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ACE09" w14:textId="021D1575" w:rsidR="008D7048" w:rsidRPr="00293E7D" w:rsidRDefault="00234308" w:rsidP="002526AB">
      <w:pPr>
        <w:jc w:val="center"/>
        <w:rPr>
          <w:rFonts w:ascii="TH SarabunPSK" w:hAnsi="TH SarabunPSK" w:cs="TH SarabunPSK"/>
          <w:b/>
          <w:bCs/>
          <w:sz w:val="36"/>
          <w:szCs w:val="36"/>
          <w:lang w:bidi="th-TH"/>
        </w:rPr>
      </w:pPr>
      <w:r w:rsidRPr="00293E7D">
        <w:rPr>
          <w:rFonts w:ascii="TH SarabunPSK" w:hAnsi="TH SarabunPSK" w:cs="TH SarabunPSK"/>
          <w:b/>
          <w:bCs/>
          <w:noProof/>
          <w:sz w:val="36"/>
          <w:szCs w:val="36"/>
          <w:lang w:eastAsia="en-US" w:bidi="th-TH"/>
        </w:rPr>
        <mc:AlternateContent>
          <mc:Choice Requires="wps">
            <w:drawing>
              <wp:anchor distT="0" distB="0" distL="114300" distR="114300" simplePos="0" relativeHeight="251657728" behindDoc="0" locked="0" layoutInCell="1" allowOverlap="1" wp14:anchorId="1EFC3735" wp14:editId="1D86884E">
                <wp:simplePos x="0" y="0"/>
                <wp:positionH relativeFrom="column">
                  <wp:posOffset>8369935</wp:posOffset>
                </wp:positionH>
                <wp:positionV relativeFrom="paragraph">
                  <wp:posOffset>-396240</wp:posOffset>
                </wp:positionV>
                <wp:extent cx="1143000" cy="342900"/>
                <wp:effectExtent l="3810" t="3810" r="0" b="0"/>
                <wp:wrapNone/>
                <wp:docPr id="1" name="Text Box 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65729" w14:textId="77777777" w:rsidR="004F1051" w:rsidRPr="006E2B81" w:rsidRDefault="004F1051" w:rsidP="00E8061C">
                            <w:pPr>
                              <w:jc w:val="center"/>
                              <w:rPr>
                                <w:rFonts w:ascii="TH SarabunPSK" w:hAnsi="TH SarabunPSK" w:cs="TH SarabunPSK"/>
                                <w:b/>
                                <w:bCs/>
                                <w:sz w:val="28"/>
                                <w:szCs w:val="28"/>
                                <w:lang w:bidi="th-TH"/>
                              </w:rPr>
                            </w:pPr>
                            <w:r w:rsidRPr="006E2B81">
                              <w:rPr>
                                <w:rFonts w:ascii="TH SarabunPSK" w:hAnsi="TH SarabunPSK" w:cs="TH SarabunPSK"/>
                                <w:b/>
                                <w:bCs/>
                                <w:sz w:val="28"/>
                                <w:szCs w:val="28"/>
                                <w:cs/>
                                <w:lang w:bidi="th-TH"/>
                              </w:rPr>
                              <w:t>แบบฟอร์ม 2-</w:t>
                            </w:r>
                            <w:r>
                              <w:rPr>
                                <w:rFonts w:ascii="TH SarabunPSK" w:hAnsi="TH SarabunPSK" w:cs="TH SarabunPSK"/>
                                <w:b/>
                                <w:bCs/>
                                <w:sz w:val="28"/>
                                <w:szCs w:val="28"/>
                                <w:lang w:bidi="th-TH"/>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FC3735" id="_x0000_t202" coordsize="21600,21600" o:spt="202" path="m,l,21600r21600,l21600,xe">
                <v:stroke joinstyle="miter"/>
                <v:path gradientshapeok="t" o:connecttype="rect"/>
              </v:shapetype>
              <v:shape id="Text Box 716" o:spid="_x0000_s1026" type="#_x0000_t202" style="position:absolute;left:0;text-align:left;margin-left:659.05pt;margin-top:-31.2pt;width:90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" stroked="f">
                <v:textbox>
                  <w:txbxContent>
                    <w:p w14:paraId="5D265729" w14:textId="77777777" w:rsidR="004F1051" w:rsidRPr="006E2B81" w:rsidRDefault="004F1051" w:rsidP="00E8061C">
                      <w:pPr>
                        <w:jc w:val="center"/>
                        <w:rPr>
                          <w:rFonts w:ascii="TH SarabunPSK" w:hAnsi="TH SarabunPSK" w:cs="TH SarabunPSK"/>
                          <w:b/>
                          <w:bCs/>
                          <w:sz w:val="28"/>
                          <w:szCs w:val="28"/>
                          <w:lang w:bidi="th-TH"/>
                        </w:rPr>
                      </w:pPr>
                      <w:r w:rsidRPr="006E2B81">
                        <w:rPr>
                          <w:rFonts w:ascii="TH SarabunPSK" w:hAnsi="TH SarabunPSK" w:cs="TH SarabunPSK"/>
                          <w:b/>
                          <w:bCs/>
                          <w:sz w:val="28"/>
                          <w:szCs w:val="28"/>
                          <w:cs/>
                          <w:lang w:bidi="th-TH"/>
                        </w:rPr>
                        <w:t>แบบฟอร์ม 2-</w:t>
                      </w:r>
                      <w:r>
                        <w:rPr>
                          <w:rFonts w:ascii="TH SarabunPSK" w:hAnsi="TH SarabunPSK" w:cs="TH SarabunPSK"/>
                          <w:b/>
                          <w:bCs/>
                          <w:sz w:val="28"/>
                          <w:szCs w:val="28"/>
                          <w:lang w:bidi="th-TH"/>
                        </w:rPr>
                        <w:t>3</w:t>
                      </w:r>
                    </w:p>
                  </w:txbxContent>
                </v:textbox>
              </v:shape>
            </w:pict>
          </mc:Fallback>
        </mc:AlternateContent>
      </w:r>
      <w:r w:rsidR="009B4D5A" w:rsidRPr="00293E7D">
        <w:rPr>
          <w:rFonts w:ascii="TH SarabunPSK" w:hAnsi="TH SarabunPSK" w:cs="TH SarabunPSK"/>
          <w:b/>
          <w:bCs/>
          <w:sz w:val="36"/>
          <w:szCs w:val="36"/>
          <w:cs/>
          <w:lang w:bidi="th-TH"/>
        </w:rPr>
        <w:t>ตัวชี้วัดและค่าเป้าหมายตามเป้าประสงค์ 4 มิติ  ในแต่ละประเด็นยุทธศาสตร์ของ</w:t>
      </w:r>
      <w:r w:rsidR="00CD7BEB" w:rsidRPr="00293E7D">
        <w:rPr>
          <w:rFonts w:ascii="TH SarabunPSK" w:hAnsi="TH SarabunPSK" w:cs="TH SarabunPSK"/>
          <w:b/>
          <w:bCs/>
          <w:spacing w:val="-20"/>
          <w:sz w:val="36"/>
          <w:szCs w:val="36"/>
          <w:cs/>
          <w:lang w:bidi="th-TH"/>
        </w:rPr>
        <w:t xml:space="preserve"> (1) </w:t>
      </w:r>
      <w:r w:rsidR="009B4D5A" w:rsidRPr="00293E7D">
        <w:rPr>
          <w:rFonts w:ascii="TH SarabunPSK" w:hAnsi="TH SarabunPSK" w:cs="TH SarabunPSK"/>
          <w:b/>
          <w:bCs/>
          <w:spacing w:val="-20"/>
          <w:sz w:val="36"/>
          <w:szCs w:val="36"/>
          <w:cs/>
        </w:rPr>
        <w:t>สถาบันกัลยาณ์ราชนครินทร</w:t>
      </w:r>
      <w:r w:rsidR="0035620A" w:rsidRPr="00293E7D">
        <w:rPr>
          <w:rFonts w:ascii="TH SarabunPSK" w:hAnsi="TH SarabunPSK" w:cs="TH SarabunPSK"/>
          <w:b/>
          <w:bCs/>
          <w:spacing w:val="-20"/>
          <w:sz w:val="36"/>
          <w:szCs w:val="36"/>
          <w:cs/>
          <w:lang w:bidi="th-TH"/>
        </w:rPr>
        <w:t>์</w:t>
      </w:r>
      <w:r w:rsidR="00F75C99" w:rsidRPr="00293E7D">
        <w:rPr>
          <w:rFonts w:ascii="TH SarabunPSK" w:hAnsi="TH SarabunPSK" w:cs="TH SarabunPSK"/>
          <w:b/>
          <w:bCs/>
          <w:sz w:val="36"/>
          <w:szCs w:val="36"/>
          <w:cs/>
          <w:lang w:bidi="th-TH"/>
        </w:rPr>
        <w:t xml:space="preserve"> </w:t>
      </w:r>
      <w:r w:rsidR="009B4D5A" w:rsidRPr="00293E7D">
        <w:rPr>
          <w:rFonts w:ascii="TH SarabunPSK" w:hAnsi="TH SarabunPSK" w:cs="TH SarabunPSK"/>
          <w:b/>
          <w:bCs/>
          <w:sz w:val="36"/>
          <w:szCs w:val="36"/>
          <w:cs/>
          <w:lang w:bidi="th-TH"/>
        </w:rPr>
        <w:t>ประจำปีงบประมาณ 25</w:t>
      </w:r>
      <w:r w:rsidR="00054494" w:rsidRPr="00293E7D">
        <w:rPr>
          <w:rFonts w:ascii="TH SarabunPSK" w:hAnsi="TH SarabunPSK" w:cs="TH SarabunPSK"/>
          <w:b/>
          <w:bCs/>
          <w:sz w:val="36"/>
          <w:szCs w:val="36"/>
          <w:cs/>
          <w:lang w:bidi="th-TH"/>
        </w:rPr>
        <w:t>6</w:t>
      </w:r>
      <w:r w:rsidR="00107214" w:rsidRPr="00293E7D">
        <w:rPr>
          <w:rFonts w:ascii="TH SarabunPSK" w:hAnsi="TH SarabunPSK" w:cs="TH SarabunPSK" w:hint="cs"/>
          <w:b/>
          <w:bCs/>
          <w:sz w:val="36"/>
          <w:szCs w:val="36"/>
          <w:cs/>
          <w:lang w:bidi="th-TH"/>
        </w:rPr>
        <w:t>6</w:t>
      </w:r>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2"/>
        <w:gridCol w:w="1841"/>
        <w:gridCol w:w="567"/>
        <w:gridCol w:w="567"/>
        <w:gridCol w:w="567"/>
        <w:gridCol w:w="572"/>
        <w:gridCol w:w="2928"/>
        <w:gridCol w:w="925"/>
        <w:gridCol w:w="794"/>
        <w:gridCol w:w="794"/>
        <w:gridCol w:w="794"/>
        <w:gridCol w:w="794"/>
        <w:gridCol w:w="793"/>
        <w:gridCol w:w="1985"/>
      </w:tblGrid>
      <w:tr w:rsidR="00B11923" w:rsidRPr="00B11923" w14:paraId="4047FDE2" w14:textId="77777777" w:rsidTr="004F7EA0">
        <w:trPr>
          <w:trHeight w:val="321"/>
          <w:tblHeader/>
        </w:trPr>
        <w:tc>
          <w:tcPr>
            <w:tcW w:w="1672" w:type="dxa"/>
            <w:vMerge w:val="restart"/>
            <w:shd w:val="clear" w:color="auto" w:fill="FFFF99"/>
            <w:vAlign w:val="center"/>
          </w:tcPr>
          <w:p w14:paraId="1F9F37F1" w14:textId="77777777" w:rsidR="002B3F20" w:rsidRPr="00293E7D" w:rsidRDefault="002B3F20" w:rsidP="005670B4">
            <w:pPr>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(2)</w:t>
            </w:r>
          </w:p>
          <w:p w14:paraId="3A31D804" w14:textId="77777777" w:rsidR="002B3F20" w:rsidRPr="00293E7D" w:rsidRDefault="002B3F20" w:rsidP="005670B4">
            <w:pPr>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ประเด็นยุทธศาสตร์</w:t>
            </w:r>
          </w:p>
        </w:tc>
        <w:tc>
          <w:tcPr>
            <w:tcW w:w="1841" w:type="dxa"/>
            <w:vMerge w:val="restart"/>
            <w:shd w:val="clear" w:color="auto" w:fill="FFFF99"/>
            <w:vAlign w:val="center"/>
          </w:tcPr>
          <w:p w14:paraId="2538E586" w14:textId="77777777" w:rsidR="002B3F20" w:rsidRPr="00293E7D" w:rsidRDefault="002B3F20" w:rsidP="005670B4">
            <w:pPr>
              <w:jc w:val="center"/>
              <w:rPr>
                <w:rFonts w:ascii="TH SarabunPSK" w:hAnsi="TH SarabunPSK" w:cs="TH SarabunPSK"/>
                <w:b/>
                <w:bCs/>
                <w:sz w:val="28"/>
                <w:szCs w:val="28"/>
                <w:lang w:bidi="th-TH"/>
              </w:rPr>
            </w:pPr>
            <w:r w:rsidRPr="00293E7D">
              <w:rPr>
                <w:rFonts w:ascii="TH SarabunPSK" w:hAnsi="TH SarabunPSK" w:cs="TH SarabunPSK"/>
                <w:b/>
                <w:bCs/>
                <w:sz w:val="28"/>
                <w:szCs w:val="28"/>
                <w:cs/>
                <w:lang w:bidi="th-TH"/>
              </w:rPr>
              <w:t>(3)</w:t>
            </w:r>
          </w:p>
          <w:p w14:paraId="12CA17E1" w14:textId="77777777" w:rsidR="002B3F20" w:rsidRPr="00293E7D" w:rsidRDefault="002B3F20" w:rsidP="005670B4">
            <w:pPr>
              <w:jc w:val="center"/>
              <w:rPr>
                <w:rFonts w:ascii="TH SarabunPSK" w:hAnsi="TH SarabunPSK" w:cs="TH SarabunPSK"/>
                <w:sz w:val="28"/>
                <w:szCs w:val="28"/>
                <w:lang w:bidi="th-TH"/>
              </w:rPr>
            </w:pPr>
            <w:r w:rsidRPr="00293E7D">
              <w:rPr>
                <w:rFonts w:ascii="TH SarabunPSK" w:hAnsi="TH SarabunPSK" w:cs="TH SarabunPSK"/>
                <w:b/>
                <w:bCs/>
                <w:sz w:val="28"/>
                <w:szCs w:val="28"/>
                <w:cs/>
                <w:lang w:bidi="th-TH"/>
              </w:rPr>
              <w:t>เป้าประสงค์</w:t>
            </w:r>
            <w:r w:rsidRPr="00293E7D">
              <w:rPr>
                <w:rFonts w:ascii="TH SarabunPSK" w:hAnsi="TH SarabunPSK" w:cs="TH SarabunPSK"/>
                <w:sz w:val="28"/>
                <w:szCs w:val="28"/>
                <w:cs/>
                <w:lang w:bidi="th-TH"/>
              </w:rPr>
              <w:t xml:space="preserve"> </w:t>
            </w:r>
          </w:p>
        </w:tc>
        <w:tc>
          <w:tcPr>
            <w:tcW w:w="2273" w:type="dxa"/>
            <w:gridSpan w:val="4"/>
            <w:shd w:val="clear" w:color="auto" w:fill="FFFF99"/>
          </w:tcPr>
          <w:p w14:paraId="6E02D02D" w14:textId="77777777" w:rsidR="002B3F20" w:rsidRPr="00293E7D" w:rsidRDefault="002B3F20" w:rsidP="005670B4">
            <w:pPr>
              <w:jc w:val="center"/>
              <w:rPr>
                <w:rFonts w:ascii="TH SarabunPSK" w:hAnsi="TH SarabunPSK" w:cs="TH SarabunPSK"/>
                <w:b/>
                <w:bCs/>
                <w:sz w:val="28"/>
                <w:szCs w:val="28"/>
                <w:u w:val="single"/>
                <w:lang w:bidi="th-TH"/>
              </w:rPr>
            </w:pPr>
            <w:r w:rsidRPr="00293E7D">
              <w:rPr>
                <w:rFonts w:ascii="TH SarabunPSK" w:hAnsi="TH SarabunPSK" w:cs="TH SarabunPSK"/>
                <w:b/>
                <w:bCs/>
                <w:sz w:val="28"/>
                <w:szCs w:val="28"/>
                <w:cs/>
                <w:lang w:bidi="th-TH"/>
              </w:rPr>
              <w:t>(4) มิติของเป้าประสงค์</w:t>
            </w:r>
          </w:p>
        </w:tc>
        <w:tc>
          <w:tcPr>
            <w:tcW w:w="2928" w:type="dxa"/>
            <w:vMerge w:val="restart"/>
            <w:shd w:val="clear" w:color="auto" w:fill="FFFF99"/>
            <w:vAlign w:val="center"/>
          </w:tcPr>
          <w:p w14:paraId="7CF94C73" w14:textId="77777777" w:rsidR="002B3F20" w:rsidRPr="00293E7D" w:rsidRDefault="002B3F20" w:rsidP="005670B4">
            <w:pPr>
              <w:jc w:val="center"/>
              <w:rPr>
                <w:rFonts w:ascii="TH SarabunPSK" w:hAnsi="TH SarabunPSK" w:cs="TH SarabunPSK"/>
                <w:b/>
                <w:bCs/>
                <w:sz w:val="28"/>
                <w:szCs w:val="28"/>
                <w:lang w:bidi="th-TH"/>
              </w:rPr>
            </w:pPr>
            <w:r w:rsidRPr="00293E7D">
              <w:rPr>
                <w:rFonts w:ascii="TH SarabunPSK" w:hAnsi="TH SarabunPSK" w:cs="TH SarabunPSK"/>
                <w:b/>
                <w:bCs/>
                <w:sz w:val="28"/>
                <w:szCs w:val="28"/>
                <w:cs/>
                <w:lang w:bidi="th-TH"/>
              </w:rPr>
              <w:t xml:space="preserve">(5) </w:t>
            </w:r>
          </w:p>
          <w:p w14:paraId="02F6CC98" w14:textId="77777777" w:rsidR="002B3F20" w:rsidRPr="00293E7D" w:rsidRDefault="002B3F20" w:rsidP="005670B4">
            <w:pPr>
              <w:jc w:val="center"/>
              <w:rPr>
                <w:rFonts w:ascii="TH SarabunPSK" w:hAnsi="TH SarabunPSK" w:cs="TH SarabunPSK"/>
                <w:b/>
                <w:bCs/>
                <w:sz w:val="28"/>
                <w:szCs w:val="28"/>
                <w:u w:val="single"/>
                <w:cs/>
                <w:lang w:bidi="th-TH"/>
              </w:rPr>
            </w:pPr>
            <w:r w:rsidRPr="00293E7D">
              <w:rPr>
                <w:rFonts w:ascii="TH SarabunPSK" w:hAnsi="TH SarabunPSK" w:cs="TH SarabunPSK"/>
                <w:b/>
                <w:bCs/>
                <w:sz w:val="28"/>
                <w:szCs w:val="28"/>
                <w:cs/>
                <w:lang w:bidi="th-TH"/>
              </w:rPr>
              <w:t>ตัวชี้วัด</w:t>
            </w:r>
          </w:p>
        </w:tc>
        <w:tc>
          <w:tcPr>
            <w:tcW w:w="925" w:type="dxa"/>
            <w:vMerge w:val="restart"/>
            <w:shd w:val="clear" w:color="auto" w:fill="FFFF99"/>
            <w:vAlign w:val="center"/>
          </w:tcPr>
          <w:p w14:paraId="51139D96" w14:textId="77777777" w:rsidR="002B3F20" w:rsidRPr="00293E7D" w:rsidRDefault="002B3F20" w:rsidP="005670B4">
            <w:pPr>
              <w:jc w:val="center"/>
              <w:rPr>
                <w:rFonts w:ascii="TH SarabunPSK" w:hAnsi="TH SarabunPSK" w:cs="TH SarabunPSK"/>
                <w:b/>
                <w:bCs/>
                <w:sz w:val="28"/>
                <w:szCs w:val="28"/>
                <w:lang w:bidi="th-TH"/>
              </w:rPr>
            </w:pPr>
            <w:r w:rsidRPr="00293E7D">
              <w:rPr>
                <w:rFonts w:ascii="TH SarabunPSK" w:hAnsi="TH SarabunPSK" w:cs="TH SarabunPSK"/>
                <w:b/>
                <w:bCs/>
                <w:sz w:val="28"/>
                <w:szCs w:val="28"/>
                <w:cs/>
                <w:lang w:bidi="th-TH"/>
              </w:rPr>
              <w:t xml:space="preserve">(6) </w:t>
            </w:r>
          </w:p>
          <w:p w14:paraId="78917070" w14:textId="77777777" w:rsidR="002B3F20" w:rsidRPr="00293E7D" w:rsidRDefault="002B3F20" w:rsidP="005670B4">
            <w:pPr>
              <w:jc w:val="center"/>
              <w:rPr>
                <w:rFonts w:ascii="TH SarabunPSK" w:hAnsi="TH SarabunPSK" w:cs="TH SarabunPSK"/>
                <w:b/>
                <w:bCs/>
                <w:sz w:val="28"/>
                <w:szCs w:val="28"/>
                <w:lang w:bidi="th-TH"/>
              </w:rPr>
            </w:pPr>
            <w:r w:rsidRPr="00293E7D">
              <w:rPr>
                <w:rFonts w:ascii="TH SarabunPSK" w:hAnsi="TH SarabunPSK" w:cs="TH SarabunPSK"/>
                <w:b/>
                <w:bCs/>
                <w:sz w:val="28"/>
                <w:szCs w:val="28"/>
                <w:cs/>
                <w:lang w:bidi="th-TH"/>
              </w:rPr>
              <w:t>หน่วยนับ</w:t>
            </w:r>
          </w:p>
        </w:tc>
        <w:tc>
          <w:tcPr>
            <w:tcW w:w="3969" w:type="dxa"/>
            <w:gridSpan w:val="5"/>
            <w:shd w:val="clear" w:color="auto" w:fill="FFFF99"/>
          </w:tcPr>
          <w:p w14:paraId="7E936D92" w14:textId="77777777" w:rsidR="002B3F20" w:rsidRPr="00293E7D" w:rsidRDefault="002B3F20" w:rsidP="005670B4">
            <w:pPr>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(7) ค่าเป้าหมาย</w:t>
            </w:r>
          </w:p>
        </w:tc>
        <w:tc>
          <w:tcPr>
            <w:tcW w:w="1985" w:type="dxa"/>
            <w:vMerge w:val="restart"/>
            <w:shd w:val="clear" w:color="auto" w:fill="FFFF99"/>
            <w:vAlign w:val="center"/>
          </w:tcPr>
          <w:p w14:paraId="158DB203" w14:textId="77777777" w:rsidR="002B3F20" w:rsidRPr="00F87766" w:rsidRDefault="002B3F20" w:rsidP="00BA6F8F">
            <w:pPr>
              <w:jc w:val="center"/>
              <w:rPr>
                <w:rFonts w:ascii="TH SarabunPSK" w:hAnsi="TH SarabunPSK" w:cs="TH SarabunPSK"/>
                <w:b/>
                <w:bCs/>
                <w:sz w:val="28"/>
                <w:szCs w:val="28"/>
                <w:lang w:bidi="th-TH"/>
              </w:rPr>
            </w:pPr>
            <w:r w:rsidRPr="00F87766">
              <w:rPr>
                <w:rFonts w:ascii="TH SarabunPSK" w:hAnsi="TH SarabunPSK" w:cs="TH SarabunPSK"/>
                <w:b/>
                <w:bCs/>
                <w:sz w:val="28"/>
                <w:szCs w:val="28"/>
                <w:cs/>
                <w:lang w:bidi="th-TH"/>
              </w:rPr>
              <w:t>(8)</w:t>
            </w:r>
          </w:p>
          <w:p w14:paraId="77F2DD73" w14:textId="089386BC" w:rsidR="002B3F20" w:rsidRPr="00F87766" w:rsidRDefault="002B3F20" w:rsidP="00BA6F8F">
            <w:pPr>
              <w:jc w:val="center"/>
              <w:rPr>
                <w:rFonts w:ascii="TH SarabunPSK" w:hAnsi="TH SarabunPSK" w:cs="TH SarabunPSK"/>
                <w:b/>
                <w:bCs/>
                <w:sz w:val="28"/>
                <w:szCs w:val="28"/>
                <w:lang w:bidi="th-TH"/>
              </w:rPr>
            </w:pPr>
            <w:r w:rsidRPr="00F87766">
              <w:rPr>
                <w:rFonts w:ascii="TH SarabunPSK" w:hAnsi="TH SarabunPSK" w:cs="TH SarabunPSK"/>
                <w:b/>
                <w:bCs/>
                <w:sz w:val="28"/>
                <w:szCs w:val="28"/>
                <w:cs/>
                <w:lang w:bidi="th-TH"/>
              </w:rPr>
              <w:t>ผู้รับผิดชอบ</w:t>
            </w:r>
          </w:p>
          <w:p w14:paraId="676C4961" w14:textId="3B26861B" w:rsidR="002B3F20" w:rsidRPr="00B11923" w:rsidRDefault="002B3F20" w:rsidP="00BA6F8F">
            <w:pPr>
              <w:jc w:val="center"/>
              <w:rPr>
                <w:rFonts w:ascii="TH SarabunPSK" w:hAnsi="TH SarabunPSK" w:cs="TH SarabunPSK"/>
                <w:b/>
                <w:bCs/>
                <w:color w:val="FF0000"/>
                <w:cs/>
                <w:lang w:bidi="th-TH"/>
              </w:rPr>
            </w:pPr>
            <w:r w:rsidRPr="00F87766">
              <w:rPr>
                <w:rFonts w:ascii="TH SarabunPSK" w:hAnsi="TH SarabunPSK" w:cs="TH SarabunPSK"/>
                <w:b/>
                <w:bCs/>
                <w:sz w:val="28"/>
                <w:szCs w:val="28"/>
                <w:cs/>
                <w:lang w:bidi="th-TH"/>
              </w:rPr>
              <w:t>(หน่วยดำเนินการ)</w:t>
            </w:r>
          </w:p>
        </w:tc>
      </w:tr>
      <w:tr w:rsidR="00B11923" w:rsidRPr="00B11923" w14:paraId="05599A7E" w14:textId="77777777" w:rsidTr="00117A7A">
        <w:trPr>
          <w:trHeight w:val="1271"/>
          <w:tblHeader/>
        </w:trPr>
        <w:tc>
          <w:tcPr>
            <w:tcW w:w="1672" w:type="dxa"/>
            <w:vMerge/>
            <w:tcBorders>
              <w:bottom w:val="single" w:sz="4" w:space="0" w:color="auto"/>
            </w:tcBorders>
            <w:shd w:val="clear" w:color="auto" w:fill="FFFF99"/>
            <w:vAlign w:val="center"/>
          </w:tcPr>
          <w:p w14:paraId="24E3934E" w14:textId="77777777" w:rsidR="00526E9A" w:rsidRPr="00293E7D" w:rsidRDefault="00526E9A" w:rsidP="00526E9A">
            <w:pPr>
              <w:jc w:val="center"/>
              <w:rPr>
                <w:rFonts w:ascii="TH SarabunPSK" w:hAnsi="TH SarabunPSK" w:cs="TH SarabunPSK"/>
                <w:b/>
                <w:bCs/>
                <w:sz w:val="28"/>
                <w:szCs w:val="28"/>
                <w:cs/>
                <w:lang w:bidi="th-TH"/>
              </w:rPr>
            </w:pPr>
          </w:p>
        </w:tc>
        <w:tc>
          <w:tcPr>
            <w:tcW w:w="1841" w:type="dxa"/>
            <w:vMerge/>
            <w:tcBorders>
              <w:bottom w:val="single" w:sz="4" w:space="0" w:color="auto"/>
            </w:tcBorders>
            <w:shd w:val="clear" w:color="auto" w:fill="FFFF99"/>
            <w:vAlign w:val="center"/>
          </w:tcPr>
          <w:p w14:paraId="4996E6C2" w14:textId="77777777" w:rsidR="00526E9A" w:rsidRPr="00293E7D" w:rsidRDefault="00526E9A" w:rsidP="00526E9A">
            <w:pPr>
              <w:jc w:val="center"/>
              <w:rPr>
                <w:rFonts w:ascii="TH SarabunPSK" w:hAnsi="TH SarabunPSK" w:cs="TH SarabunPSK"/>
                <w:sz w:val="28"/>
                <w:szCs w:val="28"/>
                <w:cs/>
                <w:lang w:bidi="th-TH"/>
              </w:rPr>
            </w:pPr>
          </w:p>
        </w:tc>
        <w:tc>
          <w:tcPr>
            <w:tcW w:w="567" w:type="dxa"/>
            <w:tcBorders>
              <w:bottom w:val="single" w:sz="4" w:space="0" w:color="auto"/>
            </w:tcBorders>
            <w:shd w:val="clear" w:color="auto" w:fill="FFFF99"/>
            <w:textDirection w:val="btLr"/>
            <w:vAlign w:val="center"/>
          </w:tcPr>
          <w:p w14:paraId="3D1F8EFF" w14:textId="77777777" w:rsidR="00526E9A" w:rsidRPr="00293E7D" w:rsidRDefault="00526E9A" w:rsidP="00526E9A">
            <w:pPr>
              <w:ind w:left="113" w:right="113"/>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ประสิทธิผล</w:t>
            </w:r>
          </w:p>
        </w:tc>
        <w:tc>
          <w:tcPr>
            <w:tcW w:w="567" w:type="dxa"/>
            <w:tcBorders>
              <w:bottom w:val="single" w:sz="4" w:space="0" w:color="auto"/>
            </w:tcBorders>
            <w:shd w:val="clear" w:color="auto" w:fill="FFFF99"/>
            <w:textDirection w:val="btLr"/>
            <w:vAlign w:val="center"/>
          </w:tcPr>
          <w:p w14:paraId="7EBDA366" w14:textId="77777777" w:rsidR="00526E9A" w:rsidRPr="00293E7D" w:rsidRDefault="00526E9A" w:rsidP="00526E9A">
            <w:pPr>
              <w:ind w:left="113" w:right="113"/>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คุณภาพ</w:t>
            </w:r>
          </w:p>
        </w:tc>
        <w:tc>
          <w:tcPr>
            <w:tcW w:w="567" w:type="dxa"/>
            <w:tcBorders>
              <w:bottom w:val="single" w:sz="4" w:space="0" w:color="auto"/>
            </w:tcBorders>
            <w:shd w:val="clear" w:color="auto" w:fill="FFFF99"/>
            <w:textDirection w:val="btLr"/>
            <w:vAlign w:val="center"/>
          </w:tcPr>
          <w:p w14:paraId="4C328D4B" w14:textId="77777777" w:rsidR="00526E9A" w:rsidRPr="00293E7D" w:rsidRDefault="00526E9A" w:rsidP="00526E9A">
            <w:pPr>
              <w:ind w:left="113" w:right="113"/>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ประสิทธิภาพ</w:t>
            </w:r>
          </w:p>
        </w:tc>
        <w:tc>
          <w:tcPr>
            <w:tcW w:w="572" w:type="dxa"/>
            <w:tcBorders>
              <w:bottom w:val="single" w:sz="4" w:space="0" w:color="auto"/>
            </w:tcBorders>
            <w:shd w:val="clear" w:color="auto" w:fill="FFFF99"/>
            <w:textDirection w:val="btLr"/>
            <w:vAlign w:val="center"/>
          </w:tcPr>
          <w:p w14:paraId="4A635F38" w14:textId="77777777" w:rsidR="00526E9A" w:rsidRPr="00293E7D" w:rsidRDefault="00526E9A" w:rsidP="00526E9A">
            <w:pPr>
              <w:ind w:left="113" w:right="113"/>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พัฒนาองค์กร</w:t>
            </w:r>
          </w:p>
        </w:tc>
        <w:tc>
          <w:tcPr>
            <w:tcW w:w="2928" w:type="dxa"/>
            <w:vMerge/>
            <w:shd w:val="clear" w:color="auto" w:fill="FFFF99"/>
          </w:tcPr>
          <w:p w14:paraId="6148D38A" w14:textId="77777777" w:rsidR="00526E9A" w:rsidRPr="00293E7D" w:rsidRDefault="00526E9A" w:rsidP="00526E9A">
            <w:pPr>
              <w:jc w:val="center"/>
              <w:rPr>
                <w:rFonts w:ascii="TH SarabunPSK" w:hAnsi="TH SarabunPSK" w:cs="TH SarabunPSK"/>
                <w:b/>
                <w:bCs/>
                <w:sz w:val="28"/>
                <w:szCs w:val="28"/>
                <w:u w:val="single"/>
                <w:lang w:bidi="th-TH"/>
              </w:rPr>
            </w:pPr>
          </w:p>
        </w:tc>
        <w:tc>
          <w:tcPr>
            <w:tcW w:w="925" w:type="dxa"/>
            <w:vMerge/>
            <w:shd w:val="clear" w:color="auto" w:fill="FFFF99"/>
          </w:tcPr>
          <w:p w14:paraId="41E83A10" w14:textId="77777777" w:rsidR="00526E9A" w:rsidRPr="00293E7D" w:rsidRDefault="00526E9A" w:rsidP="00526E9A">
            <w:pPr>
              <w:jc w:val="center"/>
              <w:rPr>
                <w:rFonts w:ascii="TH SarabunPSK" w:hAnsi="TH SarabunPSK" w:cs="TH SarabunPSK"/>
                <w:b/>
                <w:bCs/>
                <w:sz w:val="28"/>
                <w:szCs w:val="28"/>
                <w:u w:val="single"/>
                <w:lang w:bidi="th-TH"/>
              </w:rPr>
            </w:pPr>
          </w:p>
        </w:tc>
        <w:tc>
          <w:tcPr>
            <w:tcW w:w="794" w:type="dxa"/>
            <w:shd w:val="clear" w:color="auto" w:fill="FFFF99"/>
            <w:vAlign w:val="center"/>
          </w:tcPr>
          <w:p w14:paraId="48FEAA6B" w14:textId="77777777" w:rsidR="00526E9A" w:rsidRPr="00293E7D" w:rsidRDefault="00526E9A" w:rsidP="00526E9A">
            <w:pPr>
              <w:jc w:val="center"/>
              <w:rPr>
                <w:rFonts w:ascii="TH SarabunPSK" w:hAnsi="TH SarabunPSK" w:cs="TH SarabunPSK"/>
                <w:b/>
                <w:bCs/>
                <w:sz w:val="28"/>
                <w:szCs w:val="28"/>
                <w:lang w:bidi="th-TH"/>
              </w:rPr>
            </w:pPr>
            <w:r w:rsidRPr="00293E7D">
              <w:rPr>
                <w:rFonts w:ascii="TH SarabunPSK" w:hAnsi="TH SarabunPSK" w:cs="TH SarabunPSK"/>
                <w:b/>
                <w:bCs/>
                <w:sz w:val="28"/>
                <w:szCs w:val="28"/>
                <w:cs/>
                <w:lang w:bidi="th-TH"/>
              </w:rPr>
              <w:t>ปี</w:t>
            </w:r>
          </w:p>
          <w:p w14:paraId="6CDCB232" w14:textId="77777777" w:rsidR="00526E9A" w:rsidRPr="00293E7D" w:rsidRDefault="00526E9A" w:rsidP="00526E9A">
            <w:pPr>
              <w:jc w:val="center"/>
              <w:rPr>
                <w:rFonts w:ascii="TH SarabunPSK" w:hAnsi="TH SarabunPSK" w:cs="TH SarabunPSK"/>
                <w:b/>
                <w:bCs/>
                <w:sz w:val="28"/>
                <w:szCs w:val="28"/>
                <w:lang w:bidi="th-TH"/>
              </w:rPr>
            </w:pPr>
            <w:r w:rsidRPr="00293E7D">
              <w:rPr>
                <w:rFonts w:ascii="TH SarabunPSK" w:hAnsi="TH SarabunPSK" w:cs="TH SarabunPSK"/>
                <w:b/>
                <w:bCs/>
                <w:sz w:val="28"/>
                <w:szCs w:val="28"/>
                <w:cs/>
                <w:lang w:bidi="th-TH"/>
              </w:rPr>
              <w:t>25</w:t>
            </w:r>
            <w:r w:rsidRPr="00293E7D">
              <w:rPr>
                <w:rFonts w:ascii="TH SarabunPSK" w:hAnsi="TH SarabunPSK" w:cs="TH SarabunPSK"/>
                <w:b/>
                <w:bCs/>
                <w:sz w:val="28"/>
                <w:szCs w:val="28"/>
                <w:lang w:bidi="th-TH"/>
              </w:rPr>
              <w:t>66</w:t>
            </w:r>
          </w:p>
          <w:p w14:paraId="4FC20C79" w14:textId="69AD1482" w:rsidR="00526E9A" w:rsidRPr="00293E7D" w:rsidRDefault="00526E9A" w:rsidP="00526E9A">
            <w:pPr>
              <w:ind w:left="-86" w:right="-158" w:hanging="42"/>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(ผลงาน)</w:t>
            </w:r>
          </w:p>
        </w:tc>
        <w:tc>
          <w:tcPr>
            <w:tcW w:w="794" w:type="dxa"/>
            <w:shd w:val="clear" w:color="auto" w:fill="FFFF99"/>
            <w:vAlign w:val="center"/>
          </w:tcPr>
          <w:p w14:paraId="72DAC764" w14:textId="77777777" w:rsidR="00526E9A" w:rsidRPr="00293E7D" w:rsidRDefault="00526E9A" w:rsidP="00526E9A">
            <w:pPr>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ปี</w:t>
            </w:r>
          </w:p>
          <w:p w14:paraId="4E20437C" w14:textId="77777777" w:rsidR="00526E9A" w:rsidRPr="00293E7D" w:rsidRDefault="00526E9A" w:rsidP="00526E9A">
            <w:pPr>
              <w:jc w:val="center"/>
              <w:rPr>
                <w:rFonts w:ascii="TH SarabunPSK" w:hAnsi="TH SarabunPSK" w:cs="TH SarabunPSK"/>
                <w:b/>
                <w:bCs/>
                <w:sz w:val="28"/>
                <w:szCs w:val="28"/>
                <w:lang w:bidi="th-TH"/>
              </w:rPr>
            </w:pPr>
            <w:r w:rsidRPr="00293E7D">
              <w:rPr>
                <w:rFonts w:ascii="TH SarabunPSK" w:hAnsi="TH SarabunPSK" w:cs="TH SarabunPSK"/>
                <w:b/>
                <w:bCs/>
                <w:sz w:val="28"/>
                <w:szCs w:val="28"/>
                <w:cs/>
                <w:lang w:bidi="th-TH"/>
              </w:rPr>
              <w:t>256</w:t>
            </w:r>
            <w:r w:rsidRPr="00293E7D">
              <w:rPr>
                <w:rFonts w:ascii="TH SarabunPSK" w:hAnsi="TH SarabunPSK" w:cs="TH SarabunPSK"/>
                <w:b/>
                <w:bCs/>
                <w:sz w:val="28"/>
                <w:szCs w:val="28"/>
                <w:lang w:bidi="th-TH"/>
              </w:rPr>
              <w:t>7</w:t>
            </w:r>
          </w:p>
          <w:p w14:paraId="3D06056C" w14:textId="46C9C523" w:rsidR="00526E9A" w:rsidRPr="00293E7D" w:rsidRDefault="00526E9A" w:rsidP="00526E9A">
            <w:pPr>
              <w:ind w:left="-86" w:right="-87" w:hanging="42"/>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(ผลงาน)</w:t>
            </w:r>
          </w:p>
        </w:tc>
        <w:tc>
          <w:tcPr>
            <w:tcW w:w="794" w:type="dxa"/>
            <w:shd w:val="clear" w:color="auto" w:fill="FFFF99"/>
            <w:vAlign w:val="center"/>
          </w:tcPr>
          <w:p w14:paraId="25F66033" w14:textId="77777777" w:rsidR="00526E9A" w:rsidRPr="00293E7D" w:rsidRDefault="00526E9A" w:rsidP="00526E9A">
            <w:pPr>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ปี</w:t>
            </w:r>
          </w:p>
          <w:p w14:paraId="77D54F01" w14:textId="77777777" w:rsidR="00526E9A" w:rsidRPr="00293E7D" w:rsidRDefault="00526E9A" w:rsidP="00526E9A">
            <w:pPr>
              <w:jc w:val="center"/>
              <w:rPr>
                <w:rFonts w:ascii="TH SarabunPSK" w:hAnsi="TH SarabunPSK" w:cs="TH SarabunPSK"/>
                <w:b/>
                <w:bCs/>
                <w:sz w:val="28"/>
                <w:szCs w:val="28"/>
                <w:lang w:bidi="th-TH"/>
              </w:rPr>
            </w:pPr>
            <w:r w:rsidRPr="00293E7D">
              <w:rPr>
                <w:rFonts w:ascii="TH SarabunPSK" w:hAnsi="TH SarabunPSK" w:cs="TH SarabunPSK"/>
                <w:b/>
                <w:bCs/>
                <w:sz w:val="28"/>
                <w:szCs w:val="28"/>
                <w:cs/>
                <w:lang w:bidi="th-TH"/>
              </w:rPr>
              <w:t>256</w:t>
            </w:r>
            <w:r w:rsidRPr="00293E7D">
              <w:rPr>
                <w:rFonts w:ascii="TH SarabunPSK" w:hAnsi="TH SarabunPSK" w:cs="TH SarabunPSK"/>
                <w:b/>
                <w:bCs/>
                <w:sz w:val="28"/>
                <w:szCs w:val="28"/>
                <w:lang w:bidi="th-TH"/>
              </w:rPr>
              <w:t>8</w:t>
            </w:r>
          </w:p>
          <w:p w14:paraId="23E6529F" w14:textId="4D44C855" w:rsidR="00526E9A" w:rsidRPr="00293E7D" w:rsidRDefault="00526E9A" w:rsidP="00526E9A">
            <w:pPr>
              <w:ind w:left="-86" w:right="-142" w:hanging="42"/>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(ผลงาน)</w:t>
            </w:r>
          </w:p>
        </w:tc>
        <w:tc>
          <w:tcPr>
            <w:tcW w:w="794" w:type="dxa"/>
            <w:shd w:val="clear" w:color="auto" w:fill="FFFF99"/>
            <w:vAlign w:val="center"/>
          </w:tcPr>
          <w:p w14:paraId="6A7229BD" w14:textId="77777777" w:rsidR="00526E9A" w:rsidRPr="00293E7D" w:rsidRDefault="00526E9A" w:rsidP="00526E9A">
            <w:pPr>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ปี</w:t>
            </w:r>
          </w:p>
          <w:p w14:paraId="38B81EB0" w14:textId="77777777" w:rsidR="00526E9A" w:rsidRPr="00293E7D" w:rsidRDefault="00526E9A" w:rsidP="00526E9A">
            <w:pPr>
              <w:jc w:val="center"/>
              <w:rPr>
                <w:rFonts w:ascii="TH SarabunPSK" w:hAnsi="TH SarabunPSK" w:cs="TH SarabunPSK"/>
                <w:b/>
                <w:bCs/>
                <w:sz w:val="28"/>
                <w:szCs w:val="28"/>
                <w:lang w:bidi="th-TH"/>
              </w:rPr>
            </w:pPr>
            <w:r w:rsidRPr="00293E7D">
              <w:rPr>
                <w:rFonts w:ascii="TH SarabunPSK" w:hAnsi="TH SarabunPSK" w:cs="TH SarabunPSK"/>
                <w:b/>
                <w:bCs/>
                <w:sz w:val="28"/>
                <w:szCs w:val="28"/>
                <w:cs/>
                <w:lang w:bidi="th-TH"/>
              </w:rPr>
              <w:t>256</w:t>
            </w:r>
            <w:r w:rsidRPr="00293E7D">
              <w:rPr>
                <w:rFonts w:ascii="TH SarabunPSK" w:hAnsi="TH SarabunPSK" w:cs="TH SarabunPSK"/>
                <w:b/>
                <w:bCs/>
                <w:sz w:val="28"/>
                <w:szCs w:val="28"/>
                <w:lang w:bidi="th-TH"/>
              </w:rPr>
              <w:t>9</w:t>
            </w:r>
          </w:p>
          <w:p w14:paraId="547CA6DE" w14:textId="0A7E166A" w:rsidR="00526E9A" w:rsidRPr="00293E7D" w:rsidRDefault="00526E9A" w:rsidP="00526E9A">
            <w:pPr>
              <w:ind w:left="-86" w:right="-135" w:hanging="42"/>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(ผลงาน)</w:t>
            </w:r>
          </w:p>
        </w:tc>
        <w:tc>
          <w:tcPr>
            <w:tcW w:w="793" w:type="dxa"/>
            <w:shd w:val="clear" w:color="auto" w:fill="FFFF99"/>
            <w:vAlign w:val="center"/>
          </w:tcPr>
          <w:p w14:paraId="222E9722" w14:textId="77777777" w:rsidR="00526E9A" w:rsidRPr="00293E7D" w:rsidRDefault="00526E9A" w:rsidP="00526E9A">
            <w:pPr>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ปี</w:t>
            </w:r>
          </w:p>
          <w:p w14:paraId="7068B6C9" w14:textId="77777777" w:rsidR="00526E9A" w:rsidRPr="00293E7D" w:rsidRDefault="00526E9A" w:rsidP="00526E9A">
            <w:pPr>
              <w:jc w:val="center"/>
              <w:rPr>
                <w:rFonts w:ascii="TH SarabunPSK" w:hAnsi="TH SarabunPSK" w:cs="TH SarabunPSK"/>
                <w:b/>
                <w:bCs/>
                <w:sz w:val="28"/>
                <w:szCs w:val="28"/>
                <w:lang w:bidi="th-TH"/>
              </w:rPr>
            </w:pPr>
            <w:r w:rsidRPr="00293E7D">
              <w:rPr>
                <w:rFonts w:ascii="TH SarabunPSK" w:hAnsi="TH SarabunPSK" w:cs="TH SarabunPSK"/>
                <w:b/>
                <w:bCs/>
                <w:sz w:val="28"/>
                <w:szCs w:val="28"/>
                <w:cs/>
                <w:lang w:bidi="th-TH"/>
              </w:rPr>
              <w:t>25</w:t>
            </w:r>
            <w:r w:rsidRPr="00293E7D">
              <w:rPr>
                <w:rFonts w:ascii="TH SarabunPSK" w:hAnsi="TH SarabunPSK" w:cs="TH SarabunPSK"/>
                <w:b/>
                <w:bCs/>
                <w:sz w:val="28"/>
                <w:szCs w:val="28"/>
                <w:lang w:bidi="th-TH"/>
              </w:rPr>
              <w:t>70</w:t>
            </w:r>
          </w:p>
          <w:p w14:paraId="70C58772" w14:textId="7C392923" w:rsidR="00526E9A" w:rsidRPr="00293E7D" w:rsidRDefault="00526E9A" w:rsidP="00802F82">
            <w:pPr>
              <w:ind w:left="-86" w:right="-111" w:hanging="42"/>
              <w:jc w:val="center"/>
              <w:rPr>
                <w:rFonts w:ascii="TH SarabunPSK" w:hAnsi="TH SarabunPSK" w:cs="TH SarabunPSK"/>
                <w:b/>
                <w:bCs/>
                <w:sz w:val="28"/>
                <w:szCs w:val="28"/>
                <w:cs/>
                <w:lang w:bidi="th-TH"/>
              </w:rPr>
            </w:pPr>
            <w:r w:rsidRPr="00293E7D">
              <w:rPr>
                <w:rFonts w:ascii="TH SarabunPSK" w:hAnsi="TH SarabunPSK" w:cs="TH SarabunPSK"/>
                <w:b/>
                <w:bCs/>
                <w:sz w:val="28"/>
                <w:szCs w:val="28"/>
                <w:cs/>
                <w:lang w:bidi="th-TH"/>
              </w:rPr>
              <w:t>(ผลงาน)</w:t>
            </w:r>
          </w:p>
        </w:tc>
        <w:tc>
          <w:tcPr>
            <w:tcW w:w="1985" w:type="dxa"/>
            <w:vMerge/>
            <w:shd w:val="clear" w:color="auto" w:fill="FFFF99"/>
            <w:vAlign w:val="center"/>
          </w:tcPr>
          <w:p w14:paraId="64EA2350" w14:textId="7FC07677" w:rsidR="00526E9A" w:rsidRPr="00B11923" w:rsidRDefault="00526E9A" w:rsidP="00526E9A">
            <w:pPr>
              <w:rPr>
                <w:rFonts w:ascii="TH SarabunPSK" w:hAnsi="TH SarabunPSK" w:cs="TH SarabunPSK"/>
                <w:b/>
                <w:bCs/>
                <w:color w:val="FF0000"/>
                <w:cs/>
                <w:lang w:bidi="th-TH"/>
              </w:rPr>
            </w:pPr>
          </w:p>
        </w:tc>
      </w:tr>
      <w:tr w:rsidR="003B7BD3" w:rsidRPr="00B11923" w14:paraId="1B0988FB" w14:textId="77777777" w:rsidTr="004F1051">
        <w:trPr>
          <w:trHeight w:val="960"/>
        </w:trPr>
        <w:tc>
          <w:tcPr>
            <w:tcW w:w="1672" w:type="dxa"/>
            <w:vMerge w:val="restart"/>
          </w:tcPr>
          <w:p w14:paraId="598892DD" w14:textId="77777777" w:rsidR="003B7BD3" w:rsidRPr="006C4045" w:rsidRDefault="003B7BD3" w:rsidP="00C07388">
            <w:pPr>
              <w:rPr>
                <w:rFonts w:ascii="TH SarabunPSK" w:hAnsi="TH SarabunPSK" w:cs="TH SarabunPSK"/>
                <w:b/>
                <w:bCs/>
                <w:sz w:val="28"/>
                <w:szCs w:val="28"/>
                <w:u w:val="single"/>
              </w:rPr>
            </w:pPr>
            <w:r w:rsidRPr="006C4045">
              <w:rPr>
                <w:rFonts w:ascii="TH SarabunPSK" w:hAnsi="TH SarabunPSK" w:cs="TH SarabunPSK"/>
                <w:b/>
                <w:bCs/>
                <w:sz w:val="28"/>
                <w:szCs w:val="28"/>
                <w:u w:val="single"/>
                <w:cs/>
                <w:lang w:bidi="th-TH"/>
              </w:rPr>
              <w:t xml:space="preserve">ประเด็นยุทธศาสตร์ที่ </w:t>
            </w:r>
            <w:r w:rsidRPr="006C4045">
              <w:rPr>
                <w:rFonts w:ascii="TH SarabunPSK" w:hAnsi="TH SarabunPSK" w:cs="TH SarabunPSK"/>
                <w:b/>
                <w:bCs/>
                <w:sz w:val="28"/>
                <w:szCs w:val="28"/>
                <w:u w:val="single"/>
              </w:rPr>
              <w:t xml:space="preserve">1 </w:t>
            </w:r>
          </w:p>
          <w:p w14:paraId="0E1E531E" w14:textId="1FD28C93" w:rsidR="003B7BD3" w:rsidRPr="006C4045" w:rsidRDefault="003B7BD3" w:rsidP="00C07388">
            <w:pPr>
              <w:rPr>
                <w:rFonts w:ascii="TH SarabunPSK" w:hAnsi="TH SarabunPSK" w:cs="TH SarabunPSK"/>
                <w:b/>
                <w:bCs/>
                <w:sz w:val="28"/>
                <w:szCs w:val="28"/>
                <w:lang w:bidi="th-TH"/>
              </w:rPr>
            </w:pPr>
            <w:r w:rsidRPr="006C4045">
              <w:rPr>
                <w:rFonts w:ascii="TH SarabunPSK" w:hAnsi="TH SarabunPSK" w:cs="TH SarabunPSK"/>
                <w:b/>
                <w:bCs/>
                <w:sz w:val="28"/>
                <w:szCs w:val="28"/>
                <w:cs/>
              </w:rPr>
              <w:t>พัฒนาสถาบันสู่ศูนย์กลางแห่งความเป็นเลิศด้านนิติสุขภาพจิต</w:t>
            </w:r>
          </w:p>
          <w:p w14:paraId="6776FFE0" w14:textId="601B3071" w:rsidR="003B7BD3" w:rsidRPr="006C4045" w:rsidRDefault="003B7BD3" w:rsidP="00C07388">
            <w:pPr>
              <w:rPr>
                <w:rFonts w:ascii="TH SarabunPSK" w:hAnsi="TH SarabunPSK" w:cs="TH SarabunPSK"/>
                <w:color w:val="FF0000"/>
                <w:sz w:val="28"/>
                <w:szCs w:val="28"/>
                <w:cs/>
              </w:rPr>
            </w:pPr>
          </w:p>
        </w:tc>
        <w:tc>
          <w:tcPr>
            <w:tcW w:w="1841" w:type="dxa"/>
            <w:vMerge w:val="restart"/>
          </w:tcPr>
          <w:p w14:paraId="507110DB" w14:textId="3A97720D" w:rsidR="003B7BD3" w:rsidRPr="003B7BD3" w:rsidRDefault="003B7BD3" w:rsidP="00C07388">
            <w:pPr>
              <w:rPr>
                <w:rFonts w:ascii="TH SarabunPSK" w:hAnsi="TH SarabunPSK" w:cs="TH SarabunPSK"/>
                <w:sz w:val="28"/>
                <w:szCs w:val="28"/>
                <w:lang w:bidi="th-TH"/>
              </w:rPr>
            </w:pPr>
            <w:r w:rsidRPr="003B7BD3">
              <w:rPr>
                <w:rFonts w:ascii="TH SarabunPSK" w:hAnsi="TH SarabunPSK" w:cs="TH SarabunPSK"/>
                <w:sz w:val="28"/>
                <w:szCs w:val="28"/>
              </w:rPr>
              <w:t>1</w:t>
            </w:r>
            <w:r w:rsidRPr="003B7BD3">
              <w:rPr>
                <w:rFonts w:ascii="TH SarabunPSK" w:hAnsi="TH SarabunPSK" w:cs="TH SarabunPSK"/>
                <w:sz w:val="28"/>
                <w:szCs w:val="28"/>
                <w:cs/>
                <w:lang w:bidi="th-TH"/>
              </w:rPr>
              <w:t xml:space="preserve">. </w:t>
            </w:r>
            <w:r w:rsidRPr="003B7BD3">
              <w:rPr>
                <w:rFonts w:ascii="TH SarabunPSK" w:hAnsi="TH SarabunPSK" w:cs="TH SarabunPSK"/>
                <w:sz w:val="28"/>
                <w:szCs w:val="28"/>
                <w:cs/>
              </w:rPr>
              <w:t>สถาบันกัลยาณ์</w:t>
            </w:r>
            <w:r w:rsidRPr="003B7BD3">
              <w:rPr>
                <w:rFonts w:ascii="TH SarabunPSK" w:hAnsi="TH SarabunPSK" w:cs="TH SarabunPSK"/>
                <w:sz w:val="28"/>
                <w:szCs w:val="28"/>
                <w:cs/>
                <w:lang w:bidi="th-TH"/>
              </w:rPr>
              <w:t xml:space="preserve">             </w:t>
            </w:r>
            <w:r w:rsidRPr="003B7BD3">
              <w:rPr>
                <w:rFonts w:ascii="TH SarabunPSK" w:hAnsi="TH SarabunPSK" w:cs="TH SarabunPSK"/>
                <w:sz w:val="28"/>
                <w:szCs w:val="28"/>
                <w:cs/>
              </w:rPr>
              <w:t>ราชนครินทร์</w:t>
            </w:r>
          </w:p>
          <w:p w14:paraId="5B431B2D" w14:textId="7B0034B4" w:rsidR="003B7BD3" w:rsidRPr="003B7BD3" w:rsidRDefault="003B7BD3" w:rsidP="00C07388">
            <w:pPr>
              <w:rPr>
                <w:rFonts w:ascii="TH SarabunPSK" w:hAnsi="TH SarabunPSK" w:cs="TH SarabunPSK"/>
                <w:sz w:val="28"/>
                <w:szCs w:val="28"/>
              </w:rPr>
            </w:pPr>
            <w:r w:rsidRPr="003B7BD3">
              <w:rPr>
                <w:rFonts w:ascii="TH SarabunPSK" w:hAnsi="TH SarabunPSK" w:cs="TH SarabunPSK"/>
                <w:sz w:val="28"/>
                <w:szCs w:val="28"/>
                <w:cs/>
              </w:rPr>
              <w:t>ต้นแบบบริการ</w:t>
            </w:r>
            <w:r w:rsidRPr="003B7BD3">
              <w:rPr>
                <w:rFonts w:ascii="TH SarabunPSK" w:hAnsi="TH SarabunPSK" w:cs="TH SarabunPSK"/>
                <w:sz w:val="28"/>
                <w:szCs w:val="28"/>
                <w:cs/>
                <w:lang w:bidi="th-TH"/>
              </w:rPr>
              <w:t xml:space="preserve">              </w:t>
            </w:r>
            <w:r w:rsidRPr="003B7BD3">
              <w:rPr>
                <w:rFonts w:ascii="TH SarabunPSK" w:hAnsi="TH SarabunPSK" w:cs="TH SarabunPSK"/>
                <w:sz w:val="28"/>
                <w:szCs w:val="28"/>
                <w:cs/>
              </w:rPr>
              <w:t>นิติสุขภาพจิต</w:t>
            </w:r>
            <w:r w:rsidRPr="003B7BD3">
              <w:rPr>
                <w:rFonts w:ascii="TH SarabunPSK" w:hAnsi="TH SarabunPSK" w:cs="TH SarabunPSK"/>
                <w:sz w:val="28"/>
                <w:szCs w:val="28"/>
                <w:cs/>
                <w:lang w:bidi="th-TH"/>
              </w:rPr>
              <w:t xml:space="preserve">               </w:t>
            </w:r>
            <w:r w:rsidRPr="003B7BD3">
              <w:rPr>
                <w:rFonts w:ascii="TH SarabunPSK" w:hAnsi="TH SarabunPSK" w:cs="TH SarabunPSK"/>
                <w:sz w:val="28"/>
                <w:szCs w:val="28"/>
                <w:cs/>
              </w:rPr>
              <w:t>แบบครบวงจร และ</w:t>
            </w:r>
            <w:r w:rsidRPr="003B7BD3">
              <w:rPr>
                <w:rFonts w:ascii="TH SarabunPSK" w:hAnsi="TH SarabunPSK" w:cs="TH SarabunPSK"/>
                <w:sz w:val="28"/>
                <w:szCs w:val="28"/>
                <w:cs/>
                <w:lang w:bidi="th-TH"/>
              </w:rPr>
              <w:t xml:space="preserve">            </w:t>
            </w:r>
            <w:r w:rsidRPr="003B7BD3">
              <w:rPr>
                <w:rFonts w:ascii="TH SarabunPSK" w:hAnsi="TH SarabunPSK" w:cs="TH SarabunPSK"/>
                <w:sz w:val="28"/>
                <w:szCs w:val="28"/>
                <w:cs/>
              </w:rPr>
              <w:t>ได้มาตรฐานสากล</w:t>
            </w:r>
          </w:p>
        </w:tc>
        <w:tc>
          <w:tcPr>
            <w:tcW w:w="567" w:type="dxa"/>
            <w:tcBorders>
              <w:bottom w:val="nil"/>
            </w:tcBorders>
          </w:tcPr>
          <w:p w14:paraId="38766F48" w14:textId="77777777" w:rsidR="003B7BD3" w:rsidRPr="006C4045" w:rsidRDefault="003B7BD3" w:rsidP="00C07388">
            <w:pPr>
              <w:jc w:val="center"/>
              <w:rPr>
                <w:rFonts w:ascii="TH SarabunPSK" w:hAnsi="TH SarabunPSK" w:cs="TH SarabunPSK"/>
                <w:sz w:val="28"/>
                <w:szCs w:val="28"/>
              </w:rPr>
            </w:pPr>
            <w:r w:rsidRPr="006C4045">
              <w:rPr>
                <w:rFonts w:ascii="TH SarabunPSK" w:hAnsi="TH SarabunPSK" w:cs="TH SarabunPSK"/>
                <w:sz w:val="28"/>
                <w:szCs w:val="28"/>
              </w:rPr>
              <w:sym w:font="Wingdings" w:char="F0FC"/>
            </w:r>
          </w:p>
          <w:p w14:paraId="3297E025" w14:textId="77777777" w:rsidR="003B7BD3" w:rsidRPr="006C4045" w:rsidRDefault="003B7BD3" w:rsidP="00C07388">
            <w:pPr>
              <w:jc w:val="center"/>
              <w:rPr>
                <w:rFonts w:ascii="TH SarabunPSK" w:hAnsi="TH SarabunPSK" w:cs="TH SarabunPSK"/>
                <w:sz w:val="28"/>
                <w:szCs w:val="28"/>
              </w:rPr>
            </w:pPr>
          </w:p>
        </w:tc>
        <w:tc>
          <w:tcPr>
            <w:tcW w:w="567" w:type="dxa"/>
            <w:tcBorders>
              <w:bottom w:val="nil"/>
            </w:tcBorders>
          </w:tcPr>
          <w:p w14:paraId="077EADC2" w14:textId="77777777" w:rsidR="003B7BD3" w:rsidRPr="006C4045" w:rsidRDefault="003B7BD3" w:rsidP="00C07388">
            <w:pPr>
              <w:jc w:val="center"/>
              <w:rPr>
                <w:rFonts w:ascii="TH SarabunPSK" w:hAnsi="TH SarabunPSK" w:cs="TH SarabunPSK"/>
                <w:color w:val="FF0000"/>
                <w:sz w:val="28"/>
                <w:szCs w:val="28"/>
                <w:u w:val="single"/>
              </w:rPr>
            </w:pPr>
          </w:p>
        </w:tc>
        <w:tc>
          <w:tcPr>
            <w:tcW w:w="567" w:type="dxa"/>
            <w:tcBorders>
              <w:bottom w:val="nil"/>
            </w:tcBorders>
          </w:tcPr>
          <w:p w14:paraId="21DC9570" w14:textId="77777777" w:rsidR="003B7BD3" w:rsidRPr="006C4045" w:rsidRDefault="003B7BD3" w:rsidP="00C07388">
            <w:pPr>
              <w:jc w:val="center"/>
              <w:rPr>
                <w:rFonts w:ascii="TH SarabunPSK" w:hAnsi="TH SarabunPSK" w:cs="TH SarabunPSK"/>
                <w:color w:val="FF0000"/>
                <w:sz w:val="28"/>
                <w:szCs w:val="28"/>
                <w:u w:val="single"/>
              </w:rPr>
            </w:pPr>
          </w:p>
        </w:tc>
        <w:tc>
          <w:tcPr>
            <w:tcW w:w="572" w:type="dxa"/>
            <w:tcBorders>
              <w:bottom w:val="nil"/>
            </w:tcBorders>
          </w:tcPr>
          <w:p w14:paraId="265DB8BD" w14:textId="77777777" w:rsidR="003B7BD3" w:rsidRPr="006C4045" w:rsidRDefault="003B7BD3" w:rsidP="00C07388">
            <w:pPr>
              <w:rPr>
                <w:rFonts w:ascii="TH SarabunPSK" w:hAnsi="TH SarabunPSK" w:cs="TH SarabunPSK"/>
                <w:color w:val="FF0000"/>
                <w:sz w:val="28"/>
                <w:szCs w:val="28"/>
              </w:rPr>
            </w:pPr>
          </w:p>
        </w:tc>
        <w:tc>
          <w:tcPr>
            <w:tcW w:w="2928" w:type="dxa"/>
          </w:tcPr>
          <w:p w14:paraId="781B681C" w14:textId="31D9AC01" w:rsidR="003B7BD3" w:rsidRPr="006C4045" w:rsidRDefault="003B7BD3" w:rsidP="00C07388">
            <w:pPr>
              <w:rPr>
                <w:rFonts w:ascii="TH SarabunPSK" w:hAnsi="TH SarabunPSK" w:cs="TH SarabunPSK"/>
                <w:sz w:val="28"/>
                <w:szCs w:val="28"/>
                <w:lang w:val="en-GB" w:bidi="th-TH"/>
              </w:rPr>
            </w:pPr>
            <w:r w:rsidRPr="006C4045">
              <w:rPr>
                <w:rFonts w:ascii="TH SarabunPSK" w:eastAsia="Calibri" w:hAnsi="TH SarabunPSK" w:cs="TH SarabunPSK"/>
                <w:sz w:val="28"/>
                <w:szCs w:val="28"/>
                <w:cs/>
                <w:lang w:bidi="th-TH"/>
              </w:rPr>
              <w:t>1.1</w:t>
            </w:r>
            <w:r w:rsidRPr="006C4045">
              <w:rPr>
                <w:rFonts w:ascii="TH SarabunPSK" w:hAnsi="TH SarabunPSK" w:cs="TH SarabunPSK"/>
                <w:spacing w:val="-6"/>
                <w:sz w:val="28"/>
                <w:szCs w:val="28"/>
              </w:rPr>
              <w:t xml:space="preserve"> </w:t>
            </w:r>
            <w:r w:rsidRPr="006C4045">
              <w:rPr>
                <w:rFonts w:ascii="TH SarabunPSK" w:hAnsi="TH SarabunPSK" w:cs="TH SarabunPSK"/>
                <w:spacing w:val="-6"/>
                <w:sz w:val="28"/>
                <w:szCs w:val="28"/>
                <w:cs/>
                <w:lang w:bidi="th-TH"/>
              </w:rPr>
              <w:t>ร้อยละของคะแนนการพัฒนา</w:t>
            </w:r>
            <w:r w:rsidR="004C2C1A">
              <w:rPr>
                <w:rFonts w:ascii="TH SarabunPSK" w:hAnsi="TH SarabunPSK" w:cs="TH SarabunPSK" w:hint="cs"/>
                <w:spacing w:val="-6"/>
                <w:sz w:val="28"/>
                <w:szCs w:val="28"/>
                <w:cs/>
                <w:lang w:bidi="th-TH"/>
              </w:rPr>
              <w:t xml:space="preserve">           </w:t>
            </w:r>
            <w:r w:rsidRPr="006C4045">
              <w:rPr>
                <w:rFonts w:ascii="TH SarabunPSK" w:hAnsi="TH SarabunPSK" w:cs="TH SarabunPSK"/>
                <w:spacing w:val="-6"/>
                <w:sz w:val="28"/>
                <w:szCs w:val="28"/>
                <w:cs/>
                <w:lang w:bidi="th-TH"/>
              </w:rPr>
              <w:t>ไปสู่ความเป็นเลิศด้านนิติจิตเวช</w:t>
            </w:r>
            <w:r w:rsidR="004C2C1A">
              <w:rPr>
                <w:rFonts w:ascii="TH SarabunPSK" w:hAnsi="TH SarabunPSK" w:cs="TH SarabunPSK" w:hint="cs"/>
                <w:spacing w:val="-6"/>
                <w:sz w:val="28"/>
                <w:szCs w:val="28"/>
                <w:cs/>
                <w:lang w:bidi="th-TH"/>
              </w:rPr>
              <w:t xml:space="preserve">                </w:t>
            </w:r>
            <w:r w:rsidRPr="006C4045">
              <w:rPr>
                <w:rFonts w:ascii="TH SarabunPSK" w:hAnsi="TH SarabunPSK" w:cs="TH SarabunPSK"/>
                <w:spacing w:val="-6"/>
                <w:sz w:val="28"/>
                <w:szCs w:val="28"/>
                <w:cs/>
                <w:lang w:bidi="th-TH"/>
              </w:rPr>
              <w:t>ในระดับประเทศ</w:t>
            </w:r>
          </w:p>
        </w:tc>
        <w:tc>
          <w:tcPr>
            <w:tcW w:w="925" w:type="dxa"/>
          </w:tcPr>
          <w:p w14:paraId="4E75FBA6" w14:textId="77777777" w:rsidR="003B7BD3" w:rsidRPr="006C4045" w:rsidRDefault="003B7BD3" w:rsidP="00C07388">
            <w:pPr>
              <w:jc w:val="center"/>
              <w:rPr>
                <w:rFonts w:ascii="TH SarabunPSK" w:hAnsi="TH SarabunPSK" w:cs="TH SarabunPSK"/>
                <w:sz w:val="28"/>
                <w:szCs w:val="28"/>
                <w:cs/>
                <w:lang w:bidi="th-TH"/>
              </w:rPr>
            </w:pPr>
            <w:r w:rsidRPr="006C4045">
              <w:rPr>
                <w:rFonts w:ascii="TH SarabunPSK" w:hAnsi="TH SarabunPSK" w:cs="TH SarabunPSK"/>
                <w:sz w:val="28"/>
                <w:szCs w:val="28"/>
                <w:cs/>
                <w:lang w:bidi="th-TH"/>
              </w:rPr>
              <w:t>ร้อยละ</w:t>
            </w:r>
          </w:p>
        </w:tc>
        <w:tc>
          <w:tcPr>
            <w:tcW w:w="794" w:type="dxa"/>
          </w:tcPr>
          <w:p w14:paraId="1F43E45A" w14:textId="4F45A848" w:rsidR="003B7BD3" w:rsidRPr="006C4045" w:rsidRDefault="003B7BD3" w:rsidP="00C07388">
            <w:pPr>
              <w:jc w:val="center"/>
              <w:rPr>
                <w:rFonts w:ascii="TH SarabunPSK" w:hAnsi="TH SarabunPSK" w:cs="TH SarabunPSK"/>
                <w:sz w:val="28"/>
                <w:szCs w:val="28"/>
                <w:lang w:bidi="th-TH"/>
              </w:rPr>
            </w:pPr>
            <w:r w:rsidRPr="006C4045">
              <w:rPr>
                <w:rFonts w:ascii="TH SarabunPSK" w:hAnsi="TH SarabunPSK" w:cs="TH SarabunPSK"/>
                <w:sz w:val="28"/>
                <w:szCs w:val="28"/>
                <w:cs/>
                <w:lang w:bidi="th-TH"/>
              </w:rPr>
              <w:t>90</w:t>
            </w:r>
          </w:p>
        </w:tc>
        <w:tc>
          <w:tcPr>
            <w:tcW w:w="794" w:type="dxa"/>
          </w:tcPr>
          <w:p w14:paraId="0A9C0A65" w14:textId="7D1545BB" w:rsidR="003B7BD3" w:rsidRPr="00117A7A" w:rsidRDefault="003B7BD3" w:rsidP="00C07388">
            <w:pPr>
              <w:jc w:val="center"/>
              <w:rPr>
                <w:rFonts w:ascii="TH SarabunPSK" w:hAnsi="TH SarabunPSK" w:cs="TH SarabunPSK"/>
                <w:sz w:val="28"/>
                <w:szCs w:val="28"/>
                <w:cs/>
                <w:lang w:bidi="th-TH"/>
              </w:rPr>
            </w:pPr>
            <w:r w:rsidRPr="00117A7A">
              <w:rPr>
                <w:rFonts w:ascii="TH SarabunPSK" w:hAnsi="TH SarabunPSK" w:cs="TH SarabunPSK"/>
                <w:sz w:val="28"/>
                <w:szCs w:val="28"/>
                <w:cs/>
                <w:lang w:bidi="th-TH"/>
              </w:rPr>
              <w:t>90</w:t>
            </w:r>
          </w:p>
        </w:tc>
        <w:tc>
          <w:tcPr>
            <w:tcW w:w="794" w:type="dxa"/>
          </w:tcPr>
          <w:p w14:paraId="1F4772ED" w14:textId="75368363" w:rsidR="003B7BD3" w:rsidRPr="00117A7A" w:rsidRDefault="003B7BD3" w:rsidP="00C07388">
            <w:pPr>
              <w:jc w:val="center"/>
              <w:rPr>
                <w:rFonts w:ascii="TH SarabunPSK" w:hAnsi="TH SarabunPSK" w:cs="TH SarabunPSK"/>
                <w:sz w:val="28"/>
                <w:szCs w:val="28"/>
              </w:rPr>
            </w:pPr>
            <w:r w:rsidRPr="00117A7A">
              <w:rPr>
                <w:rFonts w:ascii="TH SarabunPSK" w:hAnsi="TH SarabunPSK" w:cs="TH SarabunPSK"/>
                <w:sz w:val="28"/>
                <w:szCs w:val="28"/>
                <w:cs/>
                <w:lang w:bidi="th-TH"/>
              </w:rPr>
              <w:t>90</w:t>
            </w:r>
          </w:p>
        </w:tc>
        <w:tc>
          <w:tcPr>
            <w:tcW w:w="794" w:type="dxa"/>
          </w:tcPr>
          <w:p w14:paraId="1310A459" w14:textId="171397FE" w:rsidR="003B7BD3" w:rsidRPr="00117A7A" w:rsidRDefault="003B7BD3" w:rsidP="00C07388">
            <w:pPr>
              <w:jc w:val="center"/>
              <w:rPr>
                <w:rFonts w:ascii="TH SarabunPSK" w:hAnsi="TH SarabunPSK" w:cs="TH SarabunPSK"/>
                <w:sz w:val="28"/>
                <w:szCs w:val="28"/>
                <w:lang w:bidi="th-TH"/>
              </w:rPr>
            </w:pPr>
            <w:r w:rsidRPr="00117A7A">
              <w:rPr>
                <w:rFonts w:ascii="TH SarabunPSK" w:hAnsi="TH SarabunPSK" w:cs="TH SarabunPSK"/>
                <w:sz w:val="28"/>
                <w:szCs w:val="28"/>
                <w:cs/>
                <w:lang w:bidi="th-TH"/>
              </w:rPr>
              <w:t>90</w:t>
            </w:r>
          </w:p>
        </w:tc>
        <w:tc>
          <w:tcPr>
            <w:tcW w:w="793" w:type="dxa"/>
          </w:tcPr>
          <w:p w14:paraId="007DB14B" w14:textId="65BAA7AA" w:rsidR="003B7BD3" w:rsidRPr="00117A7A" w:rsidRDefault="003B7BD3" w:rsidP="00C07388">
            <w:pPr>
              <w:jc w:val="center"/>
              <w:rPr>
                <w:rFonts w:ascii="TH SarabunPSK" w:hAnsi="TH SarabunPSK" w:cs="TH SarabunPSK"/>
                <w:sz w:val="28"/>
                <w:szCs w:val="28"/>
                <w:lang w:bidi="th-TH"/>
              </w:rPr>
            </w:pPr>
            <w:r w:rsidRPr="00117A7A">
              <w:rPr>
                <w:rFonts w:ascii="TH SarabunPSK" w:hAnsi="TH SarabunPSK" w:cs="TH SarabunPSK"/>
                <w:sz w:val="28"/>
                <w:szCs w:val="28"/>
                <w:cs/>
                <w:lang w:bidi="th-TH"/>
              </w:rPr>
              <w:t>90</w:t>
            </w:r>
          </w:p>
        </w:tc>
        <w:tc>
          <w:tcPr>
            <w:tcW w:w="1985" w:type="dxa"/>
          </w:tcPr>
          <w:p w14:paraId="232D3050" w14:textId="0EBFFDA7" w:rsidR="003B7BD3" w:rsidRPr="00293E7D" w:rsidRDefault="003B7BD3" w:rsidP="00C07388">
            <w:pPr>
              <w:ind w:left="-17" w:right="-103"/>
              <w:rPr>
                <w:rFonts w:ascii="TH SarabunPSK" w:hAnsi="TH SarabunPSK" w:cs="TH SarabunPSK"/>
                <w:lang w:bidi="th-TH"/>
              </w:rPr>
            </w:pPr>
            <w:r w:rsidRPr="00293E7D">
              <w:rPr>
                <w:rFonts w:ascii="TH SarabunPSK" w:hAnsi="TH SarabunPSK" w:cs="TH SarabunPSK"/>
                <w:u w:val="single"/>
                <w:cs/>
                <w:lang w:bidi="th-TH"/>
              </w:rPr>
              <w:t>กลุ่มภารกิจ</w:t>
            </w:r>
            <w:r w:rsidR="004F1051">
              <w:rPr>
                <w:rFonts w:ascii="TH SarabunPSK" w:hAnsi="TH SarabunPSK" w:cs="TH SarabunPSK" w:hint="cs"/>
                <w:u w:val="single"/>
                <w:cs/>
                <w:lang w:bidi="th-TH"/>
              </w:rPr>
              <w:t>พัฒนาสู่ความเป็นเลิศด้าน</w:t>
            </w:r>
            <w:r w:rsidRPr="00293E7D">
              <w:rPr>
                <w:rFonts w:ascii="TH SarabunPSK" w:hAnsi="TH SarabunPSK" w:cs="TH SarabunPSK"/>
                <w:u w:val="single"/>
                <w:cs/>
                <w:lang w:bidi="th-TH"/>
              </w:rPr>
              <w:t>นิติสุขภาพจิต</w:t>
            </w:r>
            <w:r w:rsidRPr="00293E7D">
              <w:rPr>
                <w:rFonts w:ascii="TH SarabunPSK" w:hAnsi="TH SarabunPSK" w:cs="TH SarabunPSK"/>
                <w:lang w:bidi="th-TH"/>
              </w:rPr>
              <w:t>/</w:t>
            </w:r>
          </w:p>
          <w:p w14:paraId="17A321AA" w14:textId="77777777" w:rsidR="003B7BD3" w:rsidRPr="00293E7D" w:rsidRDefault="003B7BD3" w:rsidP="00C07388">
            <w:pPr>
              <w:ind w:left="-17" w:right="-103"/>
              <w:rPr>
                <w:rFonts w:ascii="TH SarabunPSK" w:hAnsi="TH SarabunPSK" w:cs="TH SarabunPSK"/>
                <w:lang w:bidi="th-TH"/>
              </w:rPr>
            </w:pPr>
            <w:r w:rsidRPr="00293E7D">
              <w:rPr>
                <w:rFonts w:ascii="TH SarabunPSK" w:hAnsi="TH SarabunPSK" w:cs="TH SarabunPSK" w:hint="cs"/>
                <w:cs/>
                <w:lang w:bidi="th-TH"/>
              </w:rPr>
              <w:t>กลุ่มภารกิจวิชาการ</w:t>
            </w:r>
            <w:r w:rsidRPr="00293E7D">
              <w:rPr>
                <w:rFonts w:ascii="TH SarabunPSK" w:hAnsi="TH SarabunPSK" w:cs="TH SarabunPSK"/>
                <w:lang w:bidi="th-TH"/>
              </w:rPr>
              <w:t>/</w:t>
            </w:r>
          </w:p>
          <w:p w14:paraId="3DEBD2FA" w14:textId="3B40B941" w:rsidR="003B7BD3" w:rsidRPr="00293E7D" w:rsidRDefault="003B7BD3" w:rsidP="004F1051">
            <w:pPr>
              <w:ind w:left="-17" w:right="-103"/>
              <w:rPr>
                <w:rFonts w:ascii="TH SarabunPSK" w:hAnsi="TH SarabunPSK" w:cs="TH SarabunPSK" w:hint="cs"/>
                <w:cs/>
                <w:lang w:bidi="th-TH"/>
              </w:rPr>
            </w:pPr>
            <w:r w:rsidRPr="00293E7D">
              <w:rPr>
                <w:rFonts w:ascii="TH SarabunPSK" w:hAnsi="TH SarabunPSK" w:cs="TH SarabunPSK" w:hint="cs"/>
                <w:cs/>
                <w:lang w:bidi="th-TH"/>
              </w:rPr>
              <w:t>กลุ่มภารกิจบริการ</w:t>
            </w:r>
            <w:r w:rsidRPr="00293E7D">
              <w:rPr>
                <w:rFonts w:ascii="TH SarabunPSK" w:hAnsi="TH SarabunPSK" w:cs="TH SarabunPSK"/>
                <w:lang w:bidi="th-TH"/>
              </w:rPr>
              <w:t>/</w:t>
            </w:r>
            <w:r w:rsidRPr="00293E7D">
              <w:rPr>
                <w:rFonts w:ascii="TH SarabunPSK" w:hAnsi="TH SarabunPSK" w:cs="TH SarabunPSK" w:hint="cs"/>
                <w:cs/>
                <w:lang w:bidi="th-TH"/>
              </w:rPr>
              <w:t xml:space="preserve">     </w:t>
            </w:r>
          </w:p>
        </w:tc>
      </w:tr>
      <w:tr w:rsidR="00F34FF7" w:rsidRPr="00B11923" w14:paraId="065FD549" w14:textId="77777777" w:rsidTr="0023387E">
        <w:trPr>
          <w:trHeight w:val="1104"/>
        </w:trPr>
        <w:tc>
          <w:tcPr>
            <w:tcW w:w="1672" w:type="dxa"/>
            <w:vMerge/>
            <w:tcBorders>
              <w:bottom w:val="nil"/>
            </w:tcBorders>
          </w:tcPr>
          <w:p w14:paraId="1DEEA9F0" w14:textId="77777777" w:rsidR="00F34FF7" w:rsidRPr="006C4045" w:rsidRDefault="00F34FF7" w:rsidP="00F34FF7">
            <w:pPr>
              <w:rPr>
                <w:rFonts w:ascii="TH SarabunPSK" w:hAnsi="TH SarabunPSK" w:cs="TH SarabunPSK"/>
                <w:b/>
                <w:bCs/>
                <w:color w:val="FF0000"/>
                <w:sz w:val="28"/>
                <w:szCs w:val="28"/>
                <w:u w:val="single"/>
                <w:cs/>
                <w:lang w:bidi="th-TH"/>
              </w:rPr>
            </w:pPr>
          </w:p>
        </w:tc>
        <w:tc>
          <w:tcPr>
            <w:tcW w:w="1841" w:type="dxa"/>
            <w:vMerge/>
            <w:tcBorders>
              <w:bottom w:val="nil"/>
            </w:tcBorders>
          </w:tcPr>
          <w:p w14:paraId="67FA0E50" w14:textId="77777777" w:rsidR="00F34FF7" w:rsidRPr="003B7BD3" w:rsidRDefault="00F34FF7" w:rsidP="00F34FF7">
            <w:pPr>
              <w:rPr>
                <w:rFonts w:ascii="TH SarabunPSK" w:hAnsi="TH SarabunPSK" w:cs="TH SarabunPSK"/>
                <w:color w:val="FF0000"/>
                <w:sz w:val="28"/>
                <w:szCs w:val="28"/>
              </w:rPr>
            </w:pPr>
          </w:p>
        </w:tc>
        <w:tc>
          <w:tcPr>
            <w:tcW w:w="567" w:type="dxa"/>
            <w:tcBorders>
              <w:top w:val="nil"/>
              <w:bottom w:val="nil"/>
            </w:tcBorders>
          </w:tcPr>
          <w:p w14:paraId="7F0400C1" w14:textId="07B92A7B" w:rsidR="00F34FF7" w:rsidRPr="006C4045" w:rsidRDefault="00F34FF7" w:rsidP="00F34FF7">
            <w:pPr>
              <w:jc w:val="center"/>
              <w:rPr>
                <w:rFonts w:ascii="TH SarabunPSK" w:hAnsi="TH SarabunPSK" w:cs="TH SarabunPSK"/>
                <w:sz w:val="28"/>
                <w:szCs w:val="28"/>
              </w:rPr>
            </w:pPr>
          </w:p>
        </w:tc>
        <w:tc>
          <w:tcPr>
            <w:tcW w:w="567" w:type="dxa"/>
            <w:tcBorders>
              <w:top w:val="nil"/>
              <w:bottom w:val="nil"/>
            </w:tcBorders>
          </w:tcPr>
          <w:p w14:paraId="579DE951" w14:textId="77777777" w:rsidR="00F34FF7" w:rsidRPr="006C4045" w:rsidRDefault="00F34FF7" w:rsidP="00F34FF7">
            <w:pPr>
              <w:jc w:val="center"/>
              <w:rPr>
                <w:rFonts w:ascii="TH SarabunPSK" w:hAnsi="TH SarabunPSK" w:cs="TH SarabunPSK"/>
                <w:color w:val="FF0000"/>
                <w:sz w:val="28"/>
                <w:szCs w:val="28"/>
                <w:u w:val="single"/>
              </w:rPr>
            </w:pPr>
          </w:p>
        </w:tc>
        <w:tc>
          <w:tcPr>
            <w:tcW w:w="567" w:type="dxa"/>
            <w:tcBorders>
              <w:top w:val="nil"/>
              <w:bottom w:val="nil"/>
            </w:tcBorders>
          </w:tcPr>
          <w:p w14:paraId="600CB658" w14:textId="77777777" w:rsidR="00F34FF7" w:rsidRPr="006C4045" w:rsidRDefault="00F34FF7" w:rsidP="00F34FF7">
            <w:pPr>
              <w:jc w:val="center"/>
              <w:rPr>
                <w:rFonts w:ascii="TH SarabunPSK" w:hAnsi="TH SarabunPSK" w:cs="TH SarabunPSK"/>
                <w:color w:val="FF0000"/>
                <w:sz w:val="28"/>
                <w:szCs w:val="28"/>
                <w:u w:val="single"/>
              </w:rPr>
            </w:pPr>
          </w:p>
        </w:tc>
        <w:tc>
          <w:tcPr>
            <w:tcW w:w="572" w:type="dxa"/>
            <w:tcBorders>
              <w:top w:val="nil"/>
              <w:bottom w:val="nil"/>
            </w:tcBorders>
          </w:tcPr>
          <w:p w14:paraId="62BC39B7" w14:textId="77777777" w:rsidR="00F34FF7" w:rsidRPr="006C4045" w:rsidRDefault="00F34FF7" w:rsidP="00F34FF7">
            <w:pPr>
              <w:rPr>
                <w:rFonts w:ascii="TH SarabunPSK" w:hAnsi="TH SarabunPSK" w:cs="TH SarabunPSK"/>
                <w:color w:val="FF0000"/>
                <w:sz w:val="28"/>
                <w:szCs w:val="28"/>
              </w:rPr>
            </w:pPr>
          </w:p>
        </w:tc>
        <w:tc>
          <w:tcPr>
            <w:tcW w:w="2928" w:type="dxa"/>
          </w:tcPr>
          <w:p w14:paraId="69FF02F6" w14:textId="74115219" w:rsidR="00F34FF7" w:rsidRPr="006C4045" w:rsidRDefault="00F34FF7" w:rsidP="00F34FF7">
            <w:pPr>
              <w:rPr>
                <w:rFonts w:ascii="TH SarabunPSK" w:hAnsi="TH SarabunPSK" w:cs="TH SarabunPSK"/>
                <w:sz w:val="28"/>
                <w:szCs w:val="28"/>
                <w:lang w:bidi="th-TH"/>
              </w:rPr>
            </w:pPr>
            <w:r>
              <w:rPr>
                <w:rFonts w:ascii="TH SarabunPSK" w:hAnsi="TH SarabunPSK" w:cs="TH SarabunPSK" w:hint="cs"/>
                <w:sz w:val="28"/>
                <w:szCs w:val="28"/>
                <w:cs/>
                <w:lang w:bidi="th-TH"/>
              </w:rPr>
              <w:t>1.2</w:t>
            </w:r>
            <w:r w:rsidRPr="006C4045">
              <w:rPr>
                <w:rFonts w:ascii="TH SarabunPSK" w:hAnsi="TH SarabunPSK" w:cs="TH SarabunPSK"/>
                <w:sz w:val="28"/>
                <w:szCs w:val="28"/>
              </w:rPr>
              <w:t xml:space="preserve"> </w:t>
            </w:r>
            <w:r w:rsidRPr="006C4045">
              <w:rPr>
                <w:rFonts w:ascii="TH SarabunPSK" w:hAnsi="TH SarabunPSK" w:cs="TH SarabunPSK"/>
                <w:sz w:val="28"/>
                <w:szCs w:val="28"/>
                <w:cs/>
              </w:rPr>
              <w:t>ร้อยละของบุคลากรใน/นอกสังกัดที่เข้าร่วมอบรมหลักสูตรนิติจิตเวช</w:t>
            </w:r>
            <w:r w:rsidRPr="006C4045">
              <w:rPr>
                <w:rFonts w:ascii="TH SarabunPSK" w:hAnsi="TH SarabunPSK" w:cs="TH SarabunPSK"/>
                <w:sz w:val="28"/>
                <w:szCs w:val="28"/>
              </w:rPr>
              <w:t xml:space="preserve"> </w:t>
            </w:r>
            <w:r w:rsidRPr="006C4045">
              <w:rPr>
                <w:rFonts w:ascii="TH SarabunPSK" w:hAnsi="TH SarabunPSK" w:cs="TH SarabunPSK"/>
                <w:sz w:val="28"/>
                <w:szCs w:val="28"/>
                <w:cs/>
              </w:rPr>
              <w:t>สามารถนำไปใช้ประโยชน์ได้</w:t>
            </w:r>
          </w:p>
        </w:tc>
        <w:tc>
          <w:tcPr>
            <w:tcW w:w="925" w:type="dxa"/>
          </w:tcPr>
          <w:p w14:paraId="77217D44" w14:textId="605B418E" w:rsidR="00F34FF7" w:rsidRPr="006C4045" w:rsidRDefault="00F34FF7" w:rsidP="00F34FF7">
            <w:pPr>
              <w:jc w:val="center"/>
              <w:rPr>
                <w:rFonts w:ascii="TH SarabunPSK" w:hAnsi="TH SarabunPSK" w:cs="TH SarabunPSK"/>
                <w:sz w:val="28"/>
                <w:szCs w:val="28"/>
                <w:cs/>
                <w:lang w:bidi="th-TH"/>
              </w:rPr>
            </w:pPr>
            <w:r w:rsidRPr="006C4045">
              <w:rPr>
                <w:rFonts w:ascii="TH SarabunPSK" w:hAnsi="TH SarabunPSK" w:cs="TH SarabunPSK"/>
                <w:sz w:val="28"/>
                <w:szCs w:val="28"/>
                <w:cs/>
              </w:rPr>
              <w:t>ร้อยละ</w:t>
            </w:r>
          </w:p>
        </w:tc>
        <w:tc>
          <w:tcPr>
            <w:tcW w:w="794" w:type="dxa"/>
          </w:tcPr>
          <w:p w14:paraId="5ACF9B1A" w14:textId="22A232CF" w:rsidR="00F34FF7" w:rsidRPr="006C4045" w:rsidRDefault="00F34FF7" w:rsidP="00F34FF7">
            <w:pPr>
              <w:jc w:val="center"/>
              <w:rPr>
                <w:rFonts w:ascii="TH SarabunPSK" w:hAnsi="TH SarabunPSK" w:cs="TH SarabunPSK"/>
                <w:sz w:val="28"/>
                <w:szCs w:val="28"/>
                <w:lang w:bidi="th-TH"/>
              </w:rPr>
            </w:pPr>
            <w:r w:rsidRPr="006C4045">
              <w:rPr>
                <w:rFonts w:ascii="TH SarabunPSK" w:hAnsi="TH SarabunPSK" w:cs="TH SarabunPSK"/>
                <w:sz w:val="28"/>
                <w:szCs w:val="28"/>
              </w:rPr>
              <w:t>90</w:t>
            </w:r>
          </w:p>
        </w:tc>
        <w:tc>
          <w:tcPr>
            <w:tcW w:w="794" w:type="dxa"/>
          </w:tcPr>
          <w:p w14:paraId="697E28F5" w14:textId="4383F435" w:rsidR="00F34FF7" w:rsidRPr="006C4045" w:rsidRDefault="00F34FF7" w:rsidP="00F34FF7">
            <w:pPr>
              <w:jc w:val="center"/>
              <w:rPr>
                <w:rFonts w:ascii="TH SarabunPSK" w:hAnsi="TH SarabunPSK" w:cs="TH SarabunPSK"/>
                <w:color w:val="FF0000"/>
                <w:sz w:val="28"/>
                <w:szCs w:val="28"/>
                <w:lang w:bidi="th-TH"/>
              </w:rPr>
            </w:pPr>
            <w:r w:rsidRPr="00B5724B">
              <w:rPr>
                <w:rFonts w:ascii="TH SarabunPSK" w:hAnsi="TH SarabunPSK" w:cs="TH SarabunPSK"/>
                <w:sz w:val="28"/>
                <w:szCs w:val="28"/>
                <w:lang w:bidi="th-TH"/>
              </w:rPr>
              <w:t>92</w:t>
            </w:r>
          </w:p>
        </w:tc>
        <w:tc>
          <w:tcPr>
            <w:tcW w:w="794" w:type="dxa"/>
          </w:tcPr>
          <w:p w14:paraId="27F62A27" w14:textId="383C7A42" w:rsidR="00F34FF7" w:rsidRPr="006C4045" w:rsidRDefault="00F34FF7" w:rsidP="00F34FF7">
            <w:pPr>
              <w:jc w:val="center"/>
              <w:rPr>
                <w:rFonts w:ascii="TH SarabunPSK" w:hAnsi="TH SarabunPSK" w:cs="TH SarabunPSK"/>
                <w:color w:val="FF0000"/>
                <w:sz w:val="28"/>
                <w:szCs w:val="28"/>
                <w:lang w:bidi="th-TH"/>
              </w:rPr>
            </w:pPr>
            <w:r w:rsidRPr="00B5724B">
              <w:rPr>
                <w:rFonts w:ascii="TH SarabunPSK" w:hAnsi="TH SarabunPSK" w:cs="TH SarabunPSK"/>
                <w:sz w:val="28"/>
                <w:szCs w:val="28"/>
                <w:lang w:bidi="th-TH"/>
              </w:rPr>
              <w:t>94</w:t>
            </w:r>
          </w:p>
        </w:tc>
        <w:tc>
          <w:tcPr>
            <w:tcW w:w="794" w:type="dxa"/>
          </w:tcPr>
          <w:p w14:paraId="29BBEA45" w14:textId="032B0A20" w:rsidR="00F34FF7" w:rsidRPr="006C4045" w:rsidRDefault="00F34FF7" w:rsidP="00F34FF7">
            <w:pPr>
              <w:jc w:val="center"/>
              <w:rPr>
                <w:rFonts w:ascii="TH SarabunPSK" w:hAnsi="TH SarabunPSK" w:cs="TH SarabunPSK"/>
                <w:color w:val="FF0000"/>
                <w:sz w:val="28"/>
                <w:szCs w:val="28"/>
                <w:lang w:bidi="th-TH"/>
              </w:rPr>
            </w:pPr>
            <w:r w:rsidRPr="00B5724B">
              <w:rPr>
                <w:rFonts w:ascii="TH SarabunPSK" w:hAnsi="TH SarabunPSK" w:cs="TH SarabunPSK"/>
                <w:sz w:val="28"/>
                <w:szCs w:val="28"/>
                <w:lang w:bidi="th-TH"/>
              </w:rPr>
              <w:t>96</w:t>
            </w:r>
          </w:p>
        </w:tc>
        <w:tc>
          <w:tcPr>
            <w:tcW w:w="793" w:type="dxa"/>
          </w:tcPr>
          <w:p w14:paraId="29171336" w14:textId="2530206E" w:rsidR="00F34FF7" w:rsidRPr="006C4045" w:rsidRDefault="00F34FF7" w:rsidP="00F34FF7">
            <w:pPr>
              <w:jc w:val="center"/>
              <w:rPr>
                <w:rFonts w:ascii="TH SarabunPSK" w:hAnsi="TH SarabunPSK" w:cs="TH SarabunPSK"/>
                <w:color w:val="FF0000"/>
                <w:sz w:val="28"/>
                <w:szCs w:val="28"/>
                <w:lang w:bidi="th-TH"/>
              </w:rPr>
            </w:pPr>
            <w:r w:rsidRPr="00B5724B">
              <w:rPr>
                <w:rFonts w:ascii="TH SarabunPSK" w:hAnsi="TH SarabunPSK" w:cs="TH SarabunPSK"/>
                <w:sz w:val="28"/>
                <w:szCs w:val="28"/>
                <w:lang w:bidi="th-TH"/>
              </w:rPr>
              <w:t>98</w:t>
            </w:r>
          </w:p>
        </w:tc>
        <w:tc>
          <w:tcPr>
            <w:tcW w:w="1985" w:type="dxa"/>
          </w:tcPr>
          <w:p w14:paraId="7548D6A8" w14:textId="53C0E0E1" w:rsidR="00F34FF7" w:rsidRPr="004F1051" w:rsidRDefault="00F34FF7" w:rsidP="00F34FF7">
            <w:pPr>
              <w:ind w:left="-17" w:right="-103"/>
              <w:rPr>
                <w:rFonts w:ascii="TH SarabunPSK" w:hAnsi="TH SarabunPSK" w:cs="TH SarabunPSK"/>
                <w:cs/>
                <w:lang w:bidi="th-TH"/>
              </w:rPr>
            </w:pPr>
            <w:r w:rsidRPr="004F1051">
              <w:rPr>
                <w:rFonts w:ascii="TH SarabunPSK" w:hAnsi="TH SarabunPSK" w:cs="TH SarabunPSK"/>
                <w:cs/>
              </w:rPr>
              <w:t>กลุ่มภารกิจพัฒนาวิชาการและฝึกอบรม/</w:t>
            </w:r>
            <w:r w:rsidRPr="004F1051">
              <w:rPr>
                <w:rFonts w:ascii="TH SarabunPSK" w:hAnsi="TH SarabunPSK" w:cs="TH SarabunPSK"/>
              </w:rPr>
              <w:br/>
            </w:r>
          </w:p>
        </w:tc>
      </w:tr>
      <w:tr w:rsidR="00F34FF7" w:rsidRPr="00B11923" w14:paraId="2172720C" w14:textId="77777777" w:rsidTr="0023387E">
        <w:trPr>
          <w:trHeight w:val="709"/>
        </w:trPr>
        <w:tc>
          <w:tcPr>
            <w:tcW w:w="1672" w:type="dxa"/>
            <w:vMerge/>
            <w:tcBorders>
              <w:bottom w:val="nil"/>
            </w:tcBorders>
          </w:tcPr>
          <w:p w14:paraId="2585F483" w14:textId="77777777" w:rsidR="00F34FF7" w:rsidRPr="006C4045" w:rsidRDefault="00F34FF7" w:rsidP="00F34FF7">
            <w:pPr>
              <w:rPr>
                <w:rFonts w:ascii="TH SarabunPSK" w:hAnsi="TH SarabunPSK" w:cs="TH SarabunPSK"/>
                <w:b/>
                <w:bCs/>
                <w:color w:val="FF0000"/>
                <w:sz w:val="28"/>
                <w:szCs w:val="28"/>
                <w:u w:val="single"/>
                <w:cs/>
                <w:lang w:bidi="th-TH"/>
              </w:rPr>
            </w:pPr>
          </w:p>
        </w:tc>
        <w:tc>
          <w:tcPr>
            <w:tcW w:w="1841" w:type="dxa"/>
            <w:tcBorders>
              <w:top w:val="nil"/>
              <w:bottom w:val="nil"/>
            </w:tcBorders>
          </w:tcPr>
          <w:p w14:paraId="1F0218C3" w14:textId="77777777" w:rsidR="00F34FF7" w:rsidRPr="003B7BD3" w:rsidRDefault="00F34FF7" w:rsidP="00F34FF7">
            <w:pPr>
              <w:rPr>
                <w:rFonts w:ascii="TH SarabunPSK" w:hAnsi="TH SarabunPSK" w:cs="TH SarabunPSK"/>
                <w:color w:val="FF0000"/>
                <w:sz w:val="28"/>
                <w:szCs w:val="28"/>
              </w:rPr>
            </w:pPr>
          </w:p>
        </w:tc>
        <w:tc>
          <w:tcPr>
            <w:tcW w:w="567" w:type="dxa"/>
            <w:tcBorders>
              <w:top w:val="nil"/>
              <w:bottom w:val="nil"/>
            </w:tcBorders>
          </w:tcPr>
          <w:p w14:paraId="2E7CBC25" w14:textId="2D84D992" w:rsidR="00F34FF7" w:rsidRPr="006C4045" w:rsidRDefault="00F34FF7" w:rsidP="00F34FF7">
            <w:pPr>
              <w:jc w:val="center"/>
              <w:rPr>
                <w:rFonts w:ascii="TH SarabunPSK" w:hAnsi="TH SarabunPSK" w:cs="TH SarabunPSK"/>
                <w:sz w:val="28"/>
                <w:szCs w:val="28"/>
              </w:rPr>
            </w:pPr>
          </w:p>
        </w:tc>
        <w:tc>
          <w:tcPr>
            <w:tcW w:w="567" w:type="dxa"/>
            <w:tcBorders>
              <w:top w:val="nil"/>
              <w:bottom w:val="nil"/>
            </w:tcBorders>
          </w:tcPr>
          <w:p w14:paraId="024A9FFA" w14:textId="77777777" w:rsidR="00F34FF7" w:rsidRPr="006C4045" w:rsidRDefault="00F34FF7" w:rsidP="00F34FF7">
            <w:pPr>
              <w:jc w:val="center"/>
              <w:rPr>
                <w:rFonts w:ascii="TH SarabunPSK" w:hAnsi="TH SarabunPSK" w:cs="TH SarabunPSK"/>
                <w:color w:val="FF0000"/>
                <w:sz w:val="28"/>
                <w:szCs w:val="28"/>
                <w:u w:val="single"/>
              </w:rPr>
            </w:pPr>
          </w:p>
        </w:tc>
        <w:tc>
          <w:tcPr>
            <w:tcW w:w="567" w:type="dxa"/>
            <w:tcBorders>
              <w:top w:val="nil"/>
              <w:bottom w:val="nil"/>
            </w:tcBorders>
          </w:tcPr>
          <w:p w14:paraId="03E7E6B5" w14:textId="77777777" w:rsidR="00F34FF7" w:rsidRPr="006C4045" w:rsidRDefault="00F34FF7" w:rsidP="00F34FF7">
            <w:pPr>
              <w:jc w:val="center"/>
              <w:rPr>
                <w:rFonts w:ascii="TH SarabunPSK" w:hAnsi="TH SarabunPSK" w:cs="TH SarabunPSK"/>
                <w:color w:val="FF0000"/>
                <w:sz w:val="28"/>
                <w:szCs w:val="28"/>
                <w:u w:val="single"/>
              </w:rPr>
            </w:pPr>
          </w:p>
        </w:tc>
        <w:tc>
          <w:tcPr>
            <w:tcW w:w="572" w:type="dxa"/>
            <w:tcBorders>
              <w:top w:val="nil"/>
              <w:bottom w:val="nil"/>
            </w:tcBorders>
          </w:tcPr>
          <w:p w14:paraId="728A59A9" w14:textId="77777777" w:rsidR="00F34FF7" w:rsidRPr="006C4045" w:rsidRDefault="00F34FF7" w:rsidP="00F34FF7">
            <w:pPr>
              <w:rPr>
                <w:rFonts w:ascii="TH SarabunPSK" w:hAnsi="TH SarabunPSK" w:cs="TH SarabunPSK"/>
                <w:color w:val="FF0000"/>
                <w:sz w:val="28"/>
                <w:szCs w:val="28"/>
              </w:rPr>
            </w:pPr>
          </w:p>
        </w:tc>
        <w:tc>
          <w:tcPr>
            <w:tcW w:w="2928" w:type="dxa"/>
          </w:tcPr>
          <w:p w14:paraId="409EAA29" w14:textId="5A8AF534" w:rsidR="00F34FF7" w:rsidRPr="006C4045" w:rsidRDefault="00F34FF7" w:rsidP="00F34FF7">
            <w:pPr>
              <w:rPr>
                <w:rFonts w:ascii="TH SarabunPSK" w:hAnsi="TH SarabunPSK" w:cs="TH SarabunPSK"/>
                <w:sz w:val="28"/>
                <w:szCs w:val="28"/>
                <w:lang w:bidi="th-TH"/>
              </w:rPr>
            </w:pPr>
            <w:r>
              <w:rPr>
                <w:rFonts w:ascii="TH SarabunPSK" w:hAnsi="TH SarabunPSK" w:cs="TH SarabunPSK" w:hint="cs"/>
                <w:sz w:val="28"/>
                <w:szCs w:val="28"/>
                <w:cs/>
                <w:lang w:bidi="th-TH"/>
              </w:rPr>
              <w:t>1.</w:t>
            </w:r>
            <w:r w:rsidRPr="006C4045">
              <w:rPr>
                <w:rFonts w:ascii="TH SarabunPSK" w:hAnsi="TH SarabunPSK" w:cs="TH SarabunPSK"/>
                <w:sz w:val="28"/>
                <w:szCs w:val="28"/>
              </w:rPr>
              <w:t xml:space="preserve">3 </w:t>
            </w:r>
            <w:r w:rsidRPr="006C4045">
              <w:rPr>
                <w:rFonts w:ascii="TH SarabunPSK" w:hAnsi="TH SarabunPSK" w:cs="TH SarabunPSK"/>
                <w:sz w:val="28"/>
                <w:szCs w:val="28"/>
                <w:cs/>
              </w:rPr>
              <w:t>จำนวนแนวปฏิบัติทางการแพทย์นิติจิตเวชที่มีการพัฒนา</w:t>
            </w:r>
          </w:p>
        </w:tc>
        <w:tc>
          <w:tcPr>
            <w:tcW w:w="925" w:type="dxa"/>
          </w:tcPr>
          <w:p w14:paraId="21F2C8AE" w14:textId="0E2300BA" w:rsidR="00F34FF7" w:rsidRPr="006C4045" w:rsidRDefault="00F34FF7" w:rsidP="00F34FF7">
            <w:pPr>
              <w:jc w:val="center"/>
              <w:rPr>
                <w:rFonts w:ascii="TH SarabunPSK" w:hAnsi="TH SarabunPSK" w:cs="TH SarabunPSK"/>
                <w:sz w:val="28"/>
                <w:szCs w:val="28"/>
                <w:cs/>
                <w:lang w:bidi="th-TH"/>
              </w:rPr>
            </w:pPr>
            <w:r w:rsidRPr="006C4045">
              <w:rPr>
                <w:rFonts w:ascii="TH SarabunPSK" w:hAnsi="TH SarabunPSK" w:cs="TH SarabunPSK"/>
                <w:sz w:val="28"/>
                <w:szCs w:val="28"/>
                <w:cs/>
              </w:rPr>
              <w:t>จำนวน</w:t>
            </w:r>
          </w:p>
        </w:tc>
        <w:tc>
          <w:tcPr>
            <w:tcW w:w="794" w:type="dxa"/>
          </w:tcPr>
          <w:p w14:paraId="7A097042" w14:textId="44138130" w:rsidR="00F34FF7" w:rsidRPr="006C4045" w:rsidRDefault="00A8145A" w:rsidP="00F34FF7">
            <w:pPr>
              <w:jc w:val="center"/>
              <w:rPr>
                <w:rFonts w:ascii="TH SarabunPSK" w:hAnsi="TH SarabunPSK" w:cs="TH SarabunPSK"/>
                <w:sz w:val="28"/>
                <w:szCs w:val="28"/>
                <w:lang w:bidi="th-TH"/>
              </w:rPr>
            </w:pPr>
            <w:r>
              <w:rPr>
                <w:rFonts w:ascii="TH SarabunPSK" w:hAnsi="TH SarabunPSK" w:cs="TH SarabunPSK"/>
                <w:sz w:val="28"/>
                <w:szCs w:val="28"/>
              </w:rPr>
              <w:t>1</w:t>
            </w:r>
          </w:p>
        </w:tc>
        <w:tc>
          <w:tcPr>
            <w:tcW w:w="794" w:type="dxa"/>
          </w:tcPr>
          <w:p w14:paraId="572484E4" w14:textId="019A93F9" w:rsidR="00F34FF7" w:rsidRPr="006C4045" w:rsidRDefault="00A8145A" w:rsidP="00F34FF7">
            <w:pPr>
              <w:jc w:val="center"/>
              <w:rPr>
                <w:rFonts w:ascii="TH SarabunPSK" w:hAnsi="TH SarabunPSK" w:cs="TH SarabunPSK"/>
                <w:color w:val="FF0000"/>
                <w:sz w:val="28"/>
                <w:szCs w:val="28"/>
                <w:lang w:bidi="th-TH"/>
              </w:rPr>
            </w:pPr>
            <w:r>
              <w:rPr>
                <w:rFonts w:ascii="TH SarabunPSK" w:hAnsi="TH SarabunPSK" w:cs="TH SarabunPSK"/>
                <w:sz w:val="28"/>
                <w:szCs w:val="28"/>
              </w:rPr>
              <w:t>1</w:t>
            </w:r>
          </w:p>
        </w:tc>
        <w:tc>
          <w:tcPr>
            <w:tcW w:w="794" w:type="dxa"/>
          </w:tcPr>
          <w:p w14:paraId="2F0B14D7" w14:textId="74DAB9B4" w:rsidR="00F34FF7" w:rsidRPr="006C4045" w:rsidRDefault="00A8145A" w:rsidP="00F34FF7">
            <w:pPr>
              <w:jc w:val="center"/>
              <w:rPr>
                <w:rFonts w:ascii="TH SarabunPSK" w:hAnsi="TH SarabunPSK" w:cs="TH SarabunPSK"/>
                <w:color w:val="FF0000"/>
                <w:sz w:val="28"/>
                <w:szCs w:val="28"/>
                <w:lang w:bidi="th-TH"/>
              </w:rPr>
            </w:pPr>
            <w:r>
              <w:rPr>
                <w:rFonts w:ascii="TH SarabunPSK" w:hAnsi="TH SarabunPSK" w:cs="TH SarabunPSK"/>
                <w:sz w:val="28"/>
                <w:szCs w:val="28"/>
              </w:rPr>
              <w:t>1</w:t>
            </w:r>
          </w:p>
        </w:tc>
        <w:tc>
          <w:tcPr>
            <w:tcW w:w="794" w:type="dxa"/>
          </w:tcPr>
          <w:p w14:paraId="572B592A" w14:textId="2863E547" w:rsidR="00F34FF7" w:rsidRPr="006C4045" w:rsidRDefault="00A8145A" w:rsidP="00F34FF7">
            <w:pPr>
              <w:jc w:val="center"/>
              <w:rPr>
                <w:rFonts w:ascii="TH SarabunPSK" w:hAnsi="TH SarabunPSK" w:cs="TH SarabunPSK"/>
                <w:color w:val="FF0000"/>
                <w:sz w:val="28"/>
                <w:szCs w:val="28"/>
                <w:lang w:bidi="th-TH"/>
              </w:rPr>
            </w:pPr>
            <w:r>
              <w:rPr>
                <w:rFonts w:ascii="TH SarabunPSK" w:hAnsi="TH SarabunPSK" w:cs="TH SarabunPSK"/>
                <w:sz w:val="28"/>
                <w:szCs w:val="28"/>
              </w:rPr>
              <w:t>1</w:t>
            </w:r>
          </w:p>
        </w:tc>
        <w:tc>
          <w:tcPr>
            <w:tcW w:w="793" w:type="dxa"/>
          </w:tcPr>
          <w:p w14:paraId="35089107" w14:textId="6A8B0518" w:rsidR="00F34FF7" w:rsidRPr="006C4045" w:rsidRDefault="00A8145A" w:rsidP="00F34FF7">
            <w:pPr>
              <w:jc w:val="center"/>
              <w:rPr>
                <w:rFonts w:ascii="TH SarabunPSK" w:hAnsi="TH SarabunPSK" w:cs="TH SarabunPSK"/>
                <w:color w:val="FF0000"/>
                <w:sz w:val="28"/>
                <w:szCs w:val="28"/>
                <w:lang w:bidi="th-TH"/>
              </w:rPr>
            </w:pPr>
            <w:r>
              <w:rPr>
                <w:rFonts w:ascii="TH SarabunPSK" w:hAnsi="TH SarabunPSK" w:cs="TH SarabunPSK"/>
                <w:sz w:val="28"/>
                <w:szCs w:val="28"/>
              </w:rPr>
              <w:t>1</w:t>
            </w:r>
          </w:p>
        </w:tc>
        <w:tc>
          <w:tcPr>
            <w:tcW w:w="1985" w:type="dxa"/>
          </w:tcPr>
          <w:p w14:paraId="24B07B2F" w14:textId="297FFC5E" w:rsidR="00F34FF7" w:rsidRPr="004F1051" w:rsidRDefault="00F34FF7" w:rsidP="00F34FF7">
            <w:pPr>
              <w:ind w:left="-17" w:right="-103"/>
              <w:rPr>
                <w:rFonts w:ascii="TH SarabunPSK" w:hAnsi="TH SarabunPSK" w:cs="TH SarabunPSK"/>
                <w:cs/>
                <w:lang w:bidi="th-TH"/>
              </w:rPr>
            </w:pPr>
            <w:r w:rsidRPr="004F1051">
              <w:rPr>
                <w:rFonts w:ascii="TH SarabunPSK" w:hAnsi="TH SarabunPSK" w:cs="TH SarabunPSK"/>
                <w:cs/>
              </w:rPr>
              <w:t>กลุ่มภารกิจบริการ</w:t>
            </w:r>
            <w:r w:rsidRPr="004F1051">
              <w:rPr>
                <w:rFonts w:ascii="TH SarabunPSK" w:hAnsi="TH SarabunPSK" w:cs="TH SarabunPSK"/>
              </w:rPr>
              <w:br/>
            </w:r>
            <w:r w:rsidRPr="004F1051">
              <w:rPr>
                <w:rFonts w:ascii="TH SarabunPSK" w:hAnsi="TH SarabunPSK" w:cs="TH SarabunPSK"/>
                <w:cs/>
              </w:rPr>
              <w:t>งานบริการนิติสุขภาพจิต</w:t>
            </w:r>
            <w:r w:rsidRPr="004F1051">
              <w:rPr>
                <w:rFonts w:ascii="TH SarabunPSK" w:hAnsi="TH SarabunPSK" w:cs="TH SarabunPSK"/>
              </w:rPr>
              <w:br/>
            </w:r>
          </w:p>
        </w:tc>
      </w:tr>
      <w:tr w:rsidR="004F1051" w:rsidRPr="00B11923" w14:paraId="1F020196" w14:textId="77777777" w:rsidTr="0023387E">
        <w:trPr>
          <w:trHeight w:val="1008"/>
        </w:trPr>
        <w:tc>
          <w:tcPr>
            <w:tcW w:w="1672" w:type="dxa"/>
            <w:vMerge/>
            <w:tcBorders>
              <w:bottom w:val="nil"/>
            </w:tcBorders>
          </w:tcPr>
          <w:p w14:paraId="3B2D2344" w14:textId="77777777" w:rsidR="004F1051" w:rsidRPr="006C4045" w:rsidRDefault="004F1051" w:rsidP="00BF4EF7">
            <w:pPr>
              <w:rPr>
                <w:rFonts w:ascii="TH SarabunPSK" w:hAnsi="TH SarabunPSK" w:cs="TH SarabunPSK"/>
                <w:b/>
                <w:bCs/>
                <w:color w:val="FF0000"/>
                <w:sz w:val="28"/>
                <w:szCs w:val="28"/>
                <w:u w:val="single"/>
                <w:cs/>
                <w:lang w:bidi="th-TH"/>
              </w:rPr>
            </w:pPr>
          </w:p>
        </w:tc>
        <w:tc>
          <w:tcPr>
            <w:tcW w:w="1841" w:type="dxa"/>
            <w:tcBorders>
              <w:top w:val="nil"/>
            </w:tcBorders>
          </w:tcPr>
          <w:p w14:paraId="4DAEB421" w14:textId="77777777" w:rsidR="004F1051" w:rsidRPr="003B7BD3" w:rsidRDefault="004F1051" w:rsidP="00BF4EF7">
            <w:pPr>
              <w:rPr>
                <w:rFonts w:ascii="TH SarabunPSK" w:hAnsi="TH SarabunPSK" w:cs="TH SarabunPSK"/>
                <w:sz w:val="28"/>
                <w:szCs w:val="28"/>
              </w:rPr>
            </w:pPr>
          </w:p>
        </w:tc>
        <w:tc>
          <w:tcPr>
            <w:tcW w:w="567" w:type="dxa"/>
            <w:tcBorders>
              <w:top w:val="nil"/>
              <w:bottom w:val="single" w:sz="4" w:space="0" w:color="auto"/>
            </w:tcBorders>
          </w:tcPr>
          <w:p w14:paraId="42413A51" w14:textId="77777777" w:rsidR="004F1051" w:rsidRPr="006C4045" w:rsidRDefault="004F1051" w:rsidP="00BF4EF7">
            <w:pPr>
              <w:jc w:val="center"/>
              <w:rPr>
                <w:rFonts w:ascii="TH SarabunPSK" w:hAnsi="TH SarabunPSK" w:cs="TH SarabunPSK"/>
                <w:sz w:val="28"/>
                <w:szCs w:val="28"/>
              </w:rPr>
            </w:pPr>
          </w:p>
        </w:tc>
        <w:tc>
          <w:tcPr>
            <w:tcW w:w="567" w:type="dxa"/>
            <w:tcBorders>
              <w:top w:val="nil"/>
              <w:bottom w:val="single" w:sz="4" w:space="0" w:color="auto"/>
            </w:tcBorders>
          </w:tcPr>
          <w:p w14:paraId="5B671795" w14:textId="77777777" w:rsidR="004F1051" w:rsidRPr="006C4045" w:rsidRDefault="004F1051" w:rsidP="00BF4EF7">
            <w:pPr>
              <w:jc w:val="center"/>
              <w:rPr>
                <w:rFonts w:ascii="TH SarabunPSK" w:hAnsi="TH SarabunPSK" w:cs="TH SarabunPSK"/>
                <w:sz w:val="28"/>
                <w:szCs w:val="28"/>
                <w:u w:val="single"/>
              </w:rPr>
            </w:pPr>
          </w:p>
        </w:tc>
        <w:tc>
          <w:tcPr>
            <w:tcW w:w="567" w:type="dxa"/>
            <w:tcBorders>
              <w:top w:val="nil"/>
              <w:bottom w:val="single" w:sz="4" w:space="0" w:color="auto"/>
            </w:tcBorders>
          </w:tcPr>
          <w:p w14:paraId="1D008706" w14:textId="77777777" w:rsidR="004F1051" w:rsidRPr="006C4045" w:rsidRDefault="004F1051" w:rsidP="00BF4EF7">
            <w:pPr>
              <w:jc w:val="center"/>
              <w:rPr>
                <w:rFonts w:ascii="TH SarabunPSK" w:hAnsi="TH SarabunPSK" w:cs="TH SarabunPSK"/>
                <w:sz w:val="28"/>
                <w:szCs w:val="28"/>
                <w:u w:val="single"/>
              </w:rPr>
            </w:pPr>
          </w:p>
        </w:tc>
        <w:tc>
          <w:tcPr>
            <w:tcW w:w="572" w:type="dxa"/>
            <w:tcBorders>
              <w:top w:val="nil"/>
              <w:bottom w:val="single" w:sz="4" w:space="0" w:color="auto"/>
            </w:tcBorders>
          </w:tcPr>
          <w:p w14:paraId="3848A721" w14:textId="77777777" w:rsidR="004F1051" w:rsidRPr="006C4045" w:rsidRDefault="004F1051" w:rsidP="00BF4EF7">
            <w:pPr>
              <w:rPr>
                <w:rFonts w:ascii="TH SarabunPSK" w:hAnsi="TH SarabunPSK" w:cs="TH SarabunPSK"/>
                <w:sz w:val="28"/>
                <w:szCs w:val="28"/>
              </w:rPr>
            </w:pPr>
          </w:p>
        </w:tc>
        <w:tc>
          <w:tcPr>
            <w:tcW w:w="2928" w:type="dxa"/>
          </w:tcPr>
          <w:p w14:paraId="56406E6F" w14:textId="65B393DA" w:rsidR="004F1051" w:rsidRPr="006C4045" w:rsidRDefault="004F1051" w:rsidP="00BF4EF7">
            <w:pPr>
              <w:rPr>
                <w:rFonts w:ascii="TH SarabunPSK" w:hAnsi="TH SarabunPSK" w:cs="TH SarabunPSK" w:hint="cs"/>
                <w:sz w:val="28"/>
                <w:szCs w:val="28"/>
                <w:lang w:bidi="th-TH"/>
              </w:rPr>
            </w:pPr>
            <w:r>
              <w:rPr>
                <w:rFonts w:ascii="TH SarabunPSK" w:hAnsi="TH SarabunPSK" w:cs="TH SarabunPSK" w:hint="cs"/>
                <w:sz w:val="28"/>
                <w:szCs w:val="28"/>
                <w:cs/>
                <w:lang w:bidi="th-TH"/>
              </w:rPr>
              <w:t>1.4 ระดับความสำเร็จในการเชื่อมโยงฐานข้อมูลนิติจิตเสชกับฐานข้อมูล          อื่น ๆ</w:t>
            </w:r>
          </w:p>
        </w:tc>
        <w:tc>
          <w:tcPr>
            <w:tcW w:w="925" w:type="dxa"/>
          </w:tcPr>
          <w:p w14:paraId="00D9832D" w14:textId="379DA022" w:rsidR="004F1051" w:rsidRPr="006C4045" w:rsidRDefault="004F1051" w:rsidP="00BF4EF7">
            <w:pPr>
              <w:jc w:val="center"/>
              <w:rPr>
                <w:rFonts w:ascii="TH SarabunPSK" w:hAnsi="TH SarabunPSK" w:cs="TH SarabunPSK" w:hint="cs"/>
                <w:sz w:val="28"/>
                <w:szCs w:val="28"/>
                <w:cs/>
                <w:lang w:bidi="th-TH"/>
              </w:rPr>
            </w:pPr>
            <w:r>
              <w:rPr>
                <w:rFonts w:ascii="TH SarabunPSK" w:hAnsi="TH SarabunPSK" w:cs="TH SarabunPSK" w:hint="cs"/>
                <w:sz w:val="28"/>
                <w:szCs w:val="28"/>
                <w:cs/>
                <w:lang w:bidi="th-TH"/>
              </w:rPr>
              <w:t>ระดับความ สำเร็จ</w:t>
            </w:r>
          </w:p>
        </w:tc>
        <w:tc>
          <w:tcPr>
            <w:tcW w:w="794" w:type="dxa"/>
          </w:tcPr>
          <w:p w14:paraId="338A0993" w14:textId="3514FCD6" w:rsidR="004F1051" w:rsidRPr="006C4045" w:rsidRDefault="004F1051" w:rsidP="00BF4EF7">
            <w:pPr>
              <w:jc w:val="center"/>
              <w:rPr>
                <w:rFonts w:ascii="TH SarabunPSK" w:hAnsi="TH SarabunPSK" w:cs="TH SarabunPSK" w:hint="cs"/>
                <w:sz w:val="28"/>
                <w:szCs w:val="28"/>
                <w:lang w:bidi="th-TH"/>
              </w:rPr>
            </w:pPr>
            <w:r>
              <w:rPr>
                <w:rFonts w:ascii="TH SarabunPSK" w:hAnsi="TH SarabunPSK" w:cs="TH SarabunPSK" w:hint="cs"/>
                <w:sz w:val="28"/>
                <w:szCs w:val="28"/>
                <w:cs/>
                <w:lang w:bidi="th-TH"/>
              </w:rPr>
              <w:t>5</w:t>
            </w:r>
          </w:p>
        </w:tc>
        <w:tc>
          <w:tcPr>
            <w:tcW w:w="794" w:type="dxa"/>
          </w:tcPr>
          <w:p w14:paraId="519E1708" w14:textId="01347856" w:rsidR="004F1051" w:rsidRPr="006C4045" w:rsidRDefault="004F1051" w:rsidP="00BF4EF7">
            <w:pPr>
              <w:jc w:val="center"/>
              <w:rPr>
                <w:rFonts w:ascii="TH SarabunPSK" w:hAnsi="TH SarabunPSK" w:cs="TH SarabunPSK"/>
                <w:sz w:val="28"/>
                <w:szCs w:val="28"/>
                <w:lang w:bidi="th-TH"/>
              </w:rPr>
            </w:pPr>
            <w:r>
              <w:rPr>
                <w:rFonts w:ascii="TH SarabunPSK" w:hAnsi="TH SarabunPSK" w:cs="TH SarabunPSK" w:hint="cs"/>
                <w:sz w:val="28"/>
                <w:szCs w:val="28"/>
                <w:cs/>
                <w:lang w:bidi="th-TH"/>
              </w:rPr>
              <w:t>5</w:t>
            </w:r>
          </w:p>
        </w:tc>
        <w:tc>
          <w:tcPr>
            <w:tcW w:w="794" w:type="dxa"/>
          </w:tcPr>
          <w:p w14:paraId="38E66FF3" w14:textId="54F91F82" w:rsidR="004F1051" w:rsidRPr="006C4045" w:rsidRDefault="004F1051" w:rsidP="00BF4EF7">
            <w:pPr>
              <w:jc w:val="center"/>
              <w:rPr>
                <w:rFonts w:ascii="TH SarabunPSK" w:hAnsi="TH SarabunPSK" w:cs="TH SarabunPSK"/>
                <w:sz w:val="28"/>
                <w:szCs w:val="28"/>
                <w:lang w:bidi="th-TH"/>
              </w:rPr>
            </w:pPr>
            <w:r>
              <w:rPr>
                <w:rFonts w:ascii="TH SarabunPSK" w:hAnsi="TH SarabunPSK" w:cs="TH SarabunPSK" w:hint="cs"/>
                <w:sz w:val="28"/>
                <w:szCs w:val="28"/>
                <w:cs/>
                <w:lang w:bidi="th-TH"/>
              </w:rPr>
              <w:t>5</w:t>
            </w:r>
          </w:p>
        </w:tc>
        <w:tc>
          <w:tcPr>
            <w:tcW w:w="794" w:type="dxa"/>
          </w:tcPr>
          <w:p w14:paraId="7B619DEE" w14:textId="743A94C4" w:rsidR="004F1051" w:rsidRPr="006C4045" w:rsidRDefault="004F1051" w:rsidP="00BF4EF7">
            <w:pPr>
              <w:jc w:val="center"/>
              <w:rPr>
                <w:rFonts w:ascii="TH SarabunPSK" w:hAnsi="TH SarabunPSK" w:cs="TH SarabunPSK"/>
                <w:sz w:val="28"/>
                <w:szCs w:val="28"/>
                <w:lang w:bidi="th-TH"/>
              </w:rPr>
            </w:pPr>
            <w:r>
              <w:rPr>
                <w:rFonts w:ascii="TH SarabunPSK" w:hAnsi="TH SarabunPSK" w:cs="TH SarabunPSK" w:hint="cs"/>
                <w:sz w:val="28"/>
                <w:szCs w:val="28"/>
                <w:cs/>
                <w:lang w:bidi="th-TH"/>
              </w:rPr>
              <w:t>5</w:t>
            </w:r>
          </w:p>
        </w:tc>
        <w:tc>
          <w:tcPr>
            <w:tcW w:w="793" w:type="dxa"/>
          </w:tcPr>
          <w:p w14:paraId="6AF4BFCD" w14:textId="066A2701" w:rsidR="004F1051" w:rsidRPr="004F1051" w:rsidRDefault="004F1051" w:rsidP="00BF4EF7">
            <w:pPr>
              <w:jc w:val="center"/>
              <w:rPr>
                <w:rFonts w:ascii="TH SarabunPSK" w:hAnsi="TH SarabunPSK" w:cs="TH SarabunPSK"/>
                <w:sz w:val="28"/>
                <w:szCs w:val="28"/>
                <w:lang w:bidi="th-TH"/>
              </w:rPr>
            </w:pPr>
            <w:r w:rsidRPr="004F1051">
              <w:rPr>
                <w:rFonts w:ascii="TH SarabunPSK" w:hAnsi="TH SarabunPSK" w:cs="TH SarabunPSK" w:hint="cs"/>
                <w:sz w:val="28"/>
                <w:szCs w:val="28"/>
                <w:cs/>
                <w:lang w:bidi="th-TH"/>
              </w:rPr>
              <w:t>5</w:t>
            </w:r>
          </w:p>
        </w:tc>
        <w:tc>
          <w:tcPr>
            <w:tcW w:w="1985" w:type="dxa"/>
          </w:tcPr>
          <w:p w14:paraId="28176689" w14:textId="77777777" w:rsidR="004F1051" w:rsidRPr="004F1051" w:rsidRDefault="004F1051" w:rsidP="004F1051">
            <w:pPr>
              <w:ind w:left="-17" w:right="-103"/>
              <w:rPr>
                <w:rFonts w:ascii="TH SarabunPSK" w:hAnsi="TH SarabunPSK" w:cs="TH SarabunPSK"/>
                <w:lang w:bidi="th-TH"/>
              </w:rPr>
            </w:pPr>
            <w:r w:rsidRPr="004F1051">
              <w:rPr>
                <w:rFonts w:ascii="TH SarabunPSK" w:hAnsi="TH SarabunPSK" w:cs="TH SarabunPSK"/>
                <w:cs/>
                <w:lang w:bidi="th-TH"/>
              </w:rPr>
              <w:t>กลุ่มภารกิจ</w:t>
            </w:r>
            <w:r w:rsidRPr="004F1051">
              <w:rPr>
                <w:rFonts w:ascii="TH SarabunPSK" w:hAnsi="TH SarabunPSK" w:cs="TH SarabunPSK" w:hint="cs"/>
                <w:cs/>
                <w:lang w:bidi="th-TH"/>
              </w:rPr>
              <w:t>พัฒนาสู่ความเป็นเลิศด้าน</w:t>
            </w:r>
            <w:r w:rsidRPr="004F1051">
              <w:rPr>
                <w:rFonts w:ascii="TH SarabunPSK" w:hAnsi="TH SarabunPSK" w:cs="TH SarabunPSK"/>
                <w:cs/>
                <w:lang w:bidi="th-TH"/>
              </w:rPr>
              <w:t>นิติสุขภาพจิต</w:t>
            </w:r>
            <w:r w:rsidRPr="004F1051">
              <w:rPr>
                <w:rFonts w:ascii="TH SarabunPSK" w:hAnsi="TH SarabunPSK" w:cs="TH SarabunPSK"/>
                <w:lang w:bidi="th-TH"/>
              </w:rPr>
              <w:t>/</w:t>
            </w:r>
          </w:p>
          <w:p w14:paraId="4A6EFD8E" w14:textId="77777777" w:rsidR="004F1051" w:rsidRPr="004F1051" w:rsidRDefault="004F1051" w:rsidP="00BF4EF7">
            <w:pPr>
              <w:ind w:left="-17" w:right="-103"/>
              <w:rPr>
                <w:rFonts w:ascii="TH SarabunPSK" w:hAnsi="TH SarabunPSK" w:cs="TH SarabunPSK"/>
                <w:cs/>
              </w:rPr>
            </w:pPr>
          </w:p>
        </w:tc>
      </w:tr>
      <w:tr w:rsidR="00B11923" w:rsidRPr="00B11923" w14:paraId="0AC54D08" w14:textId="77777777" w:rsidTr="003B7BD3">
        <w:trPr>
          <w:trHeight w:val="1717"/>
        </w:trPr>
        <w:tc>
          <w:tcPr>
            <w:tcW w:w="1672" w:type="dxa"/>
            <w:vMerge/>
            <w:tcBorders>
              <w:bottom w:val="nil"/>
            </w:tcBorders>
          </w:tcPr>
          <w:p w14:paraId="20B8A65B" w14:textId="77777777" w:rsidR="00BF4EF7" w:rsidRPr="006C4045" w:rsidRDefault="00BF4EF7" w:rsidP="00BF4EF7">
            <w:pPr>
              <w:rPr>
                <w:rFonts w:ascii="TH SarabunPSK" w:hAnsi="TH SarabunPSK" w:cs="TH SarabunPSK"/>
                <w:b/>
                <w:bCs/>
                <w:color w:val="FF0000"/>
                <w:sz w:val="28"/>
                <w:szCs w:val="28"/>
                <w:u w:val="single"/>
                <w:cs/>
                <w:lang w:bidi="th-TH"/>
              </w:rPr>
            </w:pPr>
          </w:p>
        </w:tc>
        <w:tc>
          <w:tcPr>
            <w:tcW w:w="1841" w:type="dxa"/>
          </w:tcPr>
          <w:p w14:paraId="66D2A2BC" w14:textId="745CD214" w:rsidR="00BF4EF7" w:rsidRPr="003B7BD3" w:rsidRDefault="00BF4EF7" w:rsidP="00BF4EF7">
            <w:pPr>
              <w:rPr>
                <w:rFonts w:ascii="TH SarabunPSK" w:hAnsi="TH SarabunPSK" w:cs="TH SarabunPSK"/>
                <w:sz w:val="28"/>
                <w:szCs w:val="28"/>
                <w:lang w:bidi="th-TH"/>
              </w:rPr>
            </w:pPr>
            <w:r w:rsidRPr="003B7BD3">
              <w:rPr>
                <w:rFonts w:ascii="TH SarabunPSK" w:hAnsi="TH SarabunPSK" w:cs="TH SarabunPSK"/>
                <w:sz w:val="28"/>
                <w:szCs w:val="28"/>
              </w:rPr>
              <w:t>2</w:t>
            </w:r>
            <w:r w:rsidRPr="003B7BD3">
              <w:rPr>
                <w:rFonts w:ascii="TH SarabunPSK" w:hAnsi="TH SarabunPSK" w:cs="TH SarabunPSK"/>
                <w:sz w:val="28"/>
                <w:szCs w:val="28"/>
                <w:cs/>
                <w:lang w:bidi="th-TH"/>
              </w:rPr>
              <w:t xml:space="preserve">. </w:t>
            </w:r>
            <w:r w:rsidRPr="003B7BD3">
              <w:rPr>
                <w:rFonts w:ascii="TH SarabunPSK" w:hAnsi="TH SarabunPSK" w:cs="TH SarabunPSK"/>
                <w:sz w:val="28"/>
                <w:szCs w:val="28"/>
                <w:cs/>
              </w:rPr>
              <w:t>ผู้ป่วยนิติจิตเวชและผู้ป่วยจิตเวชยุ่งยากซับซ้อน สามารถอยู่</w:t>
            </w:r>
            <w:r w:rsidRPr="003B7BD3">
              <w:rPr>
                <w:rFonts w:ascii="TH SarabunPSK" w:hAnsi="TH SarabunPSK" w:cs="TH SarabunPSK"/>
                <w:sz w:val="28"/>
                <w:szCs w:val="28"/>
                <w:cs/>
                <w:lang w:bidi="th-TH"/>
              </w:rPr>
              <w:t xml:space="preserve"> </w:t>
            </w:r>
            <w:r w:rsidRPr="003B7BD3">
              <w:rPr>
                <w:rFonts w:ascii="TH SarabunPSK" w:hAnsi="TH SarabunPSK" w:cs="TH SarabunPSK"/>
                <w:sz w:val="28"/>
                <w:szCs w:val="28"/>
                <w:cs/>
              </w:rPr>
              <w:t>ในชุมชนไม่ก่อความรุนแรง *</w:t>
            </w:r>
          </w:p>
        </w:tc>
        <w:tc>
          <w:tcPr>
            <w:tcW w:w="567" w:type="dxa"/>
            <w:tcBorders>
              <w:bottom w:val="single" w:sz="4" w:space="0" w:color="auto"/>
            </w:tcBorders>
          </w:tcPr>
          <w:p w14:paraId="6E3AC2E2" w14:textId="77777777" w:rsidR="00BF4EF7" w:rsidRPr="006C4045" w:rsidRDefault="00BF4EF7" w:rsidP="00BF4EF7">
            <w:pPr>
              <w:jc w:val="center"/>
              <w:rPr>
                <w:rFonts w:ascii="TH SarabunPSK" w:hAnsi="TH SarabunPSK" w:cs="TH SarabunPSK"/>
                <w:sz w:val="28"/>
                <w:szCs w:val="28"/>
              </w:rPr>
            </w:pPr>
            <w:r w:rsidRPr="006C4045">
              <w:rPr>
                <w:rFonts w:ascii="TH SarabunPSK" w:hAnsi="TH SarabunPSK" w:cs="TH SarabunPSK"/>
                <w:sz w:val="28"/>
                <w:szCs w:val="28"/>
              </w:rPr>
              <w:sym w:font="Wingdings" w:char="F0FC"/>
            </w:r>
          </w:p>
          <w:p w14:paraId="39B9F08C" w14:textId="77777777" w:rsidR="00BF4EF7" w:rsidRPr="006C4045" w:rsidRDefault="00BF4EF7" w:rsidP="00BF4EF7">
            <w:pPr>
              <w:jc w:val="center"/>
              <w:rPr>
                <w:rFonts w:ascii="TH SarabunPSK" w:hAnsi="TH SarabunPSK" w:cs="TH SarabunPSK"/>
                <w:sz w:val="28"/>
                <w:szCs w:val="28"/>
              </w:rPr>
            </w:pPr>
          </w:p>
        </w:tc>
        <w:tc>
          <w:tcPr>
            <w:tcW w:w="567" w:type="dxa"/>
            <w:tcBorders>
              <w:bottom w:val="single" w:sz="4" w:space="0" w:color="auto"/>
            </w:tcBorders>
          </w:tcPr>
          <w:p w14:paraId="2D4DF411" w14:textId="77777777" w:rsidR="00BF4EF7" w:rsidRPr="006C4045" w:rsidRDefault="00BF4EF7" w:rsidP="00BF4EF7">
            <w:pPr>
              <w:jc w:val="center"/>
              <w:rPr>
                <w:rFonts w:ascii="TH SarabunPSK" w:hAnsi="TH SarabunPSK" w:cs="TH SarabunPSK"/>
                <w:sz w:val="28"/>
                <w:szCs w:val="28"/>
                <w:u w:val="single"/>
              </w:rPr>
            </w:pPr>
          </w:p>
        </w:tc>
        <w:tc>
          <w:tcPr>
            <w:tcW w:w="567" w:type="dxa"/>
            <w:tcBorders>
              <w:bottom w:val="single" w:sz="4" w:space="0" w:color="auto"/>
            </w:tcBorders>
          </w:tcPr>
          <w:p w14:paraId="2298F569" w14:textId="77777777" w:rsidR="00BF4EF7" w:rsidRPr="006C4045" w:rsidRDefault="00BF4EF7" w:rsidP="00BF4EF7">
            <w:pPr>
              <w:jc w:val="center"/>
              <w:rPr>
                <w:rFonts w:ascii="TH SarabunPSK" w:hAnsi="TH SarabunPSK" w:cs="TH SarabunPSK"/>
                <w:sz w:val="28"/>
                <w:szCs w:val="28"/>
                <w:u w:val="single"/>
              </w:rPr>
            </w:pPr>
          </w:p>
        </w:tc>
        <w:tc>
          <w:tcPr>
            <w:tcW w:w="572" w:type="dxa"/>
            <w:tcBorders>
              <w:bottom w:val="single" w:sz="4" w:space="0" w:color="auto"/>
            </w:tcBorders>
          </w:tcPr>
          <w:p w14:paraId="610B90B0" w14:textId="77777777" w:rsidR="00BF4EF7" w:rsidRPr="006C4045" w:rsidRDefault="00BF4EF7" w:rsidP="00BF4EF7">
            <w:pPr>
              <w:rPr>
                <w:rFonts w:ascii="TH SarabunPSK" w:hAnsi="TH SarabunPSK" w:cs="TH SarabunPSK"/>
                <w:sz w:val="28"/>
                <w:szCs w:val="28"/>
              </w:rPr>
            </w:pPr>
          </w:p>
        </w:tc>
        <w:tc>
          <w:tcPr>
            <w:tcW w:w="2928" w:type="dxa"/>
          </w:tcPr>
          <w:p w14:paraId="13BA9E16" w14:textId="0BF918B0" w:rsidR="00BF4EF7" w:rsidRPr="006C4045" w:rsidRDefault="00BF4EF7" w:rsidP="00BF4EF7">
            <w:pPr>
              <w:rPr>
                <w:rFonts w:ascii="TH SarabunPSK" w:eastAsia="Calibri" w:hAnsi="TH SarabunPSK" w:cs="TH SarabunPSK"/>
                <w:sz w:val="28"/>
                <w:szCs w:val="28"/>
                <w:cs/>
                <w:lang w:bidi="th-TH"/>
              </w:rPr>
            </w:pPr>
            <w:r w:rsidRPr="006C4045">
              <w:rPr>
                <w:rFonts w:ascii="TH SarabunPSK" w:hAnsi="TH SarabunPSK" w:cs="TH SarabunPSK"/>
                <w:sz w:val="28"/>
                <w:szCs w:val="28"/>
                <w:lang w:bidi="th-TH"/>
              </w:rPr>
              <w:t>2</w:t>
            </w:r>
            <w:r w:rsidRPr="006C4045">
              <w:rPr>
                <w:rFonts w:ascii="TH SarabunPSK" w:hAnsi="TH SarabunPSK" w:cs="TH SarabunPSK"/>
                <w:sz w:val="28"/>
                <w:szCs w:val="28"/>
                <w:cs/>
                <w:lang w:bidi="th-TH"/>
              </w:rPr>
              <w:t>.</w:t>
            </w:r>
            <w:r w:rsidRPr="006C4045">
              <w:rPr>
                <w:rFonts w:ascii="TH SarabunPSK" w:hAnsi="TH SarabunPSK" w:cs="TH SarabunPSK"/>
                <w:sz w:val="28"/>
                <w:szCs w:val="28"/>
                <w:lang w:bidi="th-TH"/>
              </w:rPr>
              <w:t>1</w:t>
            </w:r>
            <w:r w:rsidRPr="006C4045">
              <w:rPr>
                <w:rFonts w:ascii="TH SarabunPSK" w:hAnsi="TH SarabunPSK" w:cs="TH SarabunPSK"/>
                <w:sz w:val="28"/>
                <w:szCs w:val="28"/>
                <w:cs/>
                <w:lang w:bidi="th-TH"/>
              </w:rPr>
              <w:t xml:space="preserve"> ร้อยละของผู้ป่วยนิติจิตเวชคดีรุนแรงไม่ก่อคดีซ้ำจากการเจ็บป่วยทางจิต ได้รับการติดตามต่อเนื่องตามเกณฑ์ เป็นระยะเวลา 3 ปี  </w:t>
            </w:r>
          </w:p>
        </w:tc>
        <w:tc>
          <w:tcPr>
            <w:tcW w:w="925" w:type="dxa"/>
          </w:tcPr>
          <w:p w14:paraId="794F65EA" w14:textId="194D52A8" w:rsidR="00BF4EF7" w:rsidRPr="006C4045" w:rsidRDefault="00BF4EF7" w:rsidP="00BF4EF7">
            <w:pPr>
              <w:jc w:val="center"/>
              <w:rPr>
                <w:rFonts w:ascii="TH SarabunPSK" w:hAnsi="TH SarabunPSK" w:cs="TH SarabunPSK"/>
                <w:sz w:val="28"/>
                <w:szCs w:val="28"/>
                <w:cs/>
                <w:lang w:bidi="th-TH"/>
              </w:rPr>
            </w:pPr>
            <w:r w:rsidRPr="006C4045">
              <w:rPr>
                <w:rFonts w:ascii="TH SarabunPSK" w:hAnsi="TH SarabunPSK" w:cs="TH SarabunPSK"/>
                <w:sz w:val="28"/>
                <w:szCs w:val="28"/>
                <w:cs/>
                <w:lang w:bidi="th-TH"/>
              </w:rPr>
              <w:t>ร้อยละ</w:t>
            </w:r>
          </w:p>
        </w:tc>
        <w:tc>
          <w:tcPr>
            <w:tcW w:w="794" w:type="dxa"/>
          </w:tcPr>
          <w:p w14:paraId="7605BD7D" w14:textId="31A46708" w:rsidR="00BF4EF7" w:rsidRPr="006C4045" w:rsidRDefault="00BF4EF7" w:rsidP="00BF4EF7">
            <w:pPr>
              <w:jc w:val="center"/>
              <w:rPr>
                <w:rFonts w:ascii="TH SarabunPSK" w:hAnsi="TH SarabunPSK" w:cs="TH SarabunPSK"/>
                <w:sz w:val="28"/>
                <w:szCs w:val="28"/>
              </w:rPr>
            </w:pPr>
            <w:r w:rsidRPr="006C4045">
              <w:rPr>
                <w:rFonts w:ascii="TH SarabunPSK" w:hAnsi="TH SarabunPSK" w:cs="TH SarabunPSK"/>
                <w:sz w:val="28"/>
                <w:szCs w:val="28"/>
              </w:rPr>
              <w:t>100</w:t>
            </w:r>
          </w:p>
        </w:tc>
        <w:tc>
          <w:tcPr>
            <w:tcW w:w="794" w:type="dxa"/>
          </w:tcPr>
          <w:p w14:paraId="55434B70" w14:textId="73EFEC3D" w:rsidR="00BF4EF7" w:rsidRPr="006C4045" w:rsidRDefault="00BF4EF7" w:rsidP="00BF4EF7">
            <w:pPr>
              <w:jc w:val="center"/>
              <w:rPr>
                <w:rFonts w:ascii="TH SarabunPSK" w:hAnsi="TH SarabunPSK" w:cs="TH SarabunPSK"/>
                <w:sz w:val="28"/>
                <w:szCs w:val="28"/>
                <w:lang w:bidi="th-TH"/>
              </w:rPr>
            </w:pPr>
            <w:r w:rsidRPr="006C4045">
              <w:rPr>
                <w:rFonts w:ascii="TH SarabunPSK" w:hAnsi="TH SarabunPSK" w:cs="TH SarabunPSK"/>
                <w:sz w:val="28"/>
                <w:szCs w:val="28"/>
                <w:lang w:bidi="th-TH"/>
              </w:rPr>
              <w:t>100</w:t>
            </w:r>
          </w:p>
        </w:tc>
        <w:tc>
          <w:tcPr>
            <w:tcW w:w="794" w:type="dxa"/>
          </w:tcPr>
          <w:p w14:paraId="11B1D83D" w14:textId="777928C5" w:rsidR="00BF4EF7" w:rsidRPr="006C4045" w:rsidRDefault="00BF4EF7" w:rsidP="00BF4EF7">
            <w:pPr>
              <w:jc w:val="center"/>
              <w:rPr>
                <w:rFonts w:ascii="TH SarabunPSK" w:hAnsi="TH SarabunPSK" w:cs="TH SarabunPSK"/>
                <w:sz w:val="28"/>
                <w:szCs w:val="28"/>
              </w:rPr>
            </w:pPr>
            <w:r w:rsidRPr="006C4045">
              <w:rPr>
                <w:rFonts w:ascii="TH SarabunPSK" w:hAnsi="TH SarabunPSK" w:cs="TH SarabunPSK"/>
                <w:sz w:val="28"/>
                <w:szCs w:val="28"/>
                <w:lang w:bidi="th-TH"/>
              </w:rPr>
              <w:t>100</w:t>
            </w:r>
          </w:p>
        </w:tc>
        <w:tc>
          <w:tcPr>
            <w:tcW w:w="794" w:type="dxa"/>
          </w:tcPr>
          <w:p w14:paraId="6EC159C0" w14:textId="7E1E14E2" w:rsidR="00BF4EF7" w:rsidRPr="006C4045" w:rsidRDefault="00BF4EF7" w:rsidP="00BF4EF7">
            <w:pPr>
              <w:jc w:val="center"/>
              <w:rPr>
                <w:rFonts w:ascii="TH SarabunPSK" w:hAnsi="TH SarabunPSK" w:cs="TH SarabunPSK"/>
                <w:sz w:val="28"/>
                <w:szCs w:val="28"/>
                <w:lang w:bidi="th-TH"/>
              </w:rPr>
            </w:pPr>
            <w:r w:rsidRPr="006C4045">
              <w:rPr>
                <w:rFonts w:ascii="TH SarabunPSK" w:hAnsi="TH SarabunPSK" w:cs="TH SarabunPSK"/>
                <w:sz w:val="28"/>
                <w:szCs w:val="28"/>
                <w:lang w:bidi="th-TH"/>
              </w:rPr>
              <w:t>100</w:t>
            </w:r>
          </w:p>
        </w:tc>
        <w:tc>
          <w:tcPr>
            <w:tcW w:w="793" w:type="dxa"/>
          </w:tcPr>
          <w:p w14:paraId="0A9D006E" w14:textId="6314241A" w:rsidR="00BF4EF7" w:rsidRPr="006C4045" w:rsidRDefault="00BF4EF7" w:rsidP="00BF4EF7">
            <w:pPr>
              <w:jc w:val="center"/>
              <w:rPr>
                <w:rFonts w:ascii="TH SarabunPSK" w:hAnsi="TH SarabunPSK" w:cs="TH SarabunPSK"/>
                <w:sz w:val="28"/>
                <w:szCs w:val="28"/>
                <w:cs/>
                <w:lang w:bidi="th-TH"/>
              </w:rPr>
            </w:pPr>
            <w:r w:rsidRPr="006C4045">
              <w:rPr>
                <w:rFonts w:ascii="TH SarabunPSK" w:hAnsi="TH SarabunPSK" w:cs="TH SarabunPSK"/>
                <w:sz w:val="28"/>
                <w:szCs w:val="28"/>
                <w:lang w:bidi="th-TH"/>
              </w:rPr>
              <w:t>100</w:t>
            </w:r>
          </w:p>
        </w:tc>
        <w:tc>
          <w:tcPr>
            <w:tcW w:w="1985" w:type="dxa"/>
          </w:tcPr>
          <w:p w14:paraId="43AE187C" w14:textId="2B58B1F9" w:rsidR="004F1051" w:rsidRPr="0023387E" w:rsidRDefault="0023387E" w:rsidP="004F1051">
            <w:pPr>
              <w:ind w:left="-17" w:right="-103"/>
              <w:rPr>
                <w:rFonts w:ascii="TH SarabunPSK" w:hAnsi="TH SarabunPSK" w:cs="TH SarabunPSK"/>
                <w:lang w:bidi="th-TH"/>
              </w:rPr>
            </w:pPr>
            <w:r w:rsidRPr="0023387E">
              <w:rPr>
                <w:rFonts w:ascii="TH SarabunPSK" w:hAnsi="TH SarabunPSK" w:cs="TH SarabunPSK"/>
                <w:u w:val="single"/>
                <w:cs/>
              </w:rPr>
              <w:t>กลุ่มภารกิจการพยาบาล/</w:t>
            </w:r>
            <w:r w:rsidRPr="0023387E">
              <w:rPr>
                <w:rFonts w:ascii="TH SarabunPSK" w:hAnsi="TH SarabunPSK" w:cs="TH SarabunPSK"/>
                <w:u w:val="single"/>
              </w:rPr>
              <w:br/>
            </w:r>
            <w:r w:rsidRPr="0023387E">
              <w:rPr>
                <w:rFonts w:ascii="TH SarabunPSK" w:hAnsi="TH SarabunPSK" w:cs="TH SarabunPSK"/>
                <w:u w:val="single"/>
                <w:cs/>
              </w:rPr>
              <w:t>งานการพยาบาลจิตเวชชุมชน</w:t>
            </w:r>
            <w:r w:rsidRPr="0023387E">
              <w:rPr>
                <w:rFonts w:ascii="TH SarabunPSK" w:hAnsi="TH SarabunPSK" w:cs="TH SarabunPSK"/>
                <w:u w:val="single"/>
              </w:rPr>
              <w:t xml:space="preserve">     </w:t>
            </w:r>
            <w:r w:rsidR="004F1051" w:rsidRPr="0023387E">
              <w:rPr>
                <w:rFonts w:ascii="TH SarabunPSK" w:hAnsi="TH SarabunPSK" w:cs="TH SarabunPSK"/>
                <w:cs/>
                <w:lang w:bidi="th-TH"/>
              </w:rPr>
              <w:t>กลุ่มภารกิจ</w:t>
            </w:r>
            <w:r w:rsidR="004F1051" w:rsidRPr="0023387E">
              <w:rPr>
                <w:rFonts w:ascii="TH SarabunPSK" w:hAnsi="TH SarabunPSK" w:cs="TH SarabunPSK" w:hint="cs"/>
                <w:cs/>
                <w:lang w:bidi="th-TH"/>
              </w:rPr>
              <w:t>พัฒนาสู่ความเป็นเลิศด้าน</w:t>
            </w:r>
            <w:r w:rsidR="004F1051" w:rsidRPr="0023387E">
              <w:rPr>
                <w:rFonts w:ascii="TH SarabunPSK" w:hAnsi="TH SarabunPSK" w:cs="TH SarabunPSK"/>
                <w:cs/>
                <w:lang w:bidi="th-TH"/>
              </w:rPr>
              <w:t>นิติสุขภาพจิต</w:t>
            </w:r>
            <w:r w:rsidR="004F1051" w:rsidRPr="0023387E">
              <w:rPr>
                <w:rFonts w:ascii="TH SarabunPSK" w:hAnsi="TH SarabunPSK" w:cs="TH SarabunPSK"/>
                <w:lang w:bidi="th-TH"/>
              </w:rPr>
              <w:t>/</w:t>
            </w:r>
          </w:p>
          <w:p w14:paraId="4426422B" w14:textId="399F3247" w:rsidR="00BF4EF7" w:rsidRPr="00293E7D" w:rsidRDefault="00BF4EF7" w:rsidP="00BF4EF7">
            <w:pPr>
              <w:ind w:left="-17" w:right="-103"/>
              <w:rPr>
                <w:rFonts w:ascii="TH SarabunPSK" w:hAnsi="TH SarabunPSK" w:cs="TH SarabunPSK"/>
                <w:cs/>
                <w:lang w:bidi="th-TH"/>
              </w:rPr>
            </w:pPr>
            <w:r w:rsidRPr="00293E7D">
              <w:rPr>
                <w:rFonts w:ascii="TH SarabunPSK" w:hAnsi="TH SarabunPSK" w:cs="TH SarabunPSK"/>
                <w:cs/>
              </w:rPr>
              <w:t>กลุ่มภารกิจเครือข่าย/</w:t>
            </w:r>
            <w:r w:rsidRPr="00293E7D">
              <w:rPr>
                <w:rFonts w:ascii="TH SarabunPSK" w:hAnsi="TH SarabunPSK" w:cs="TH SarabunPSK"/>
              </w:rPr>
              <w:br/>
            </w:r>
            <w:r w:rsidRPr="00293E7D">
              <w:rPr>
                <w:rFonts w:ascii="TH SarabunPSK" w:hAnsi="TH SarabunPSK" w:cs="TH SarabunPSK"/>
                <w:cs/>
              </w:rPr>
              <w:t>กลุ่มภารกิจบริการ/</w:t>
            </w:r>
            <w:r w:rsidRPr="00293E7D">
              <w:rPr>
                <w:rFonts w:ascii="TH SarabunPSK" w:hAnsi="TH SarabunPSK" w:cs="TH SarabunPSK"/>
              </w:rPr>
              <w:br/>
            </w:r>
          </w:p>
        </w:tc>
      </w:tr>
      <w:tr w:rsidR="00F34FF7" w:rsidRPr="00B11923" w14:paraId="5773B658" w14:textId="77777777" w:rsidTr="008335A2">
        <w:trPr>
          <w:trHeight w:val="916"/>
        </w:trPr>
        <w:tc>
          <w:tcPr>
            <w:tcW w:w="1672" w:type="dxa"/>
            <w:tcBorders>
              <w:top w:val="nil"/>
              <w:bottom w:val="single" w:sz="4" w:space="0" w:color="auto"/>
            </w:tcBorders>
          </w:tcPr>
          <w:p w14:paraId="2B8E8B85" w14:textId="77777777" w:rsidR="00F34FF7" w:rsidRPr="006C4045" w:rsidRDefault="00F34FF7" w:rsidP="00F34FF7">
            <w:pPr>
              <w:rPr>
                <w:rFonts w:ascii="TH SarabunPSK" w:hAnsi="TH SarabunPSK" w:cs="TH SarabunPSK"/>
                <w:color w:val="FF0000"/>
                <w:sz w:val="28"/>
                <w:szCs w:val="28"/>
                <w:u w:val="single"/>
                <w:rtl/>
                <w:cs/>
              </w:rPr>
            </w:pPr>
          </w:p>
        </w:tc>
        <w:tc>
          <w:tcPr>
            <w:tcW w:w="1841" w:type="dxa"/>
            <w:tcBorders>
              <w:bottom w:val="single" w:sz="4" w:space="0" w:color="auto"/>
            </w:tcBorders>
          </w:tcPr>
          <w:p w14:paraId="168B2AAF" w14:textId="79B4F668" w:rsidR="00F34FF7" w:rsidRPr="003B7BD3" w:rsidRDefault="00F34FF7" w:rsidP="00F34FF7">
            <w:pPr>
              <w:rPr>
                <w:rFonts w:ascii="TH SarabunPSK" w:hAnsi="TH SarabunPSK" w:cs="TH SarabunPSK"/>
                <w:b/>
                <w:bCs/>
                <w:sz w:val="28"/>
                <w:szCs w:val="28"/>
                <w:cs/>
                <w:lang w:val="en-GB" w:bidi="th-TH"/>
              </w:rPr>
            </w:pPr>
            <w:r w:rsidRPr="003B7BD3">
              <w:rPr>
                <w:rFonts w:ascii="TH SarabunPSK" w:hAnsi="TH SarabunPSK" w:cs="TH SarabunPSK"/>
                <w:sz w:val="28"/>
                <w:szCs w:val="28"/>
                <w:cs/>
                <w:lang w:bidi="th-TH"/>
              </w:rPr>
              <w:t>3. ผลสัมฤทธิ์ทางการแพทย์ด้าน</w:t>
            </w:r>
            <w:r>
              <w:rPr>
                <w:rFonts w:ascii="TH SarabunPSK" w:hAnsi="TH SarabunPSK" w:cs="TH SarabunPSK" w:hint="cs"/>
                <w:sz w:val="28"/>
                <w:szCs w:val="28"/>
                <w:cs/>
                <w:lang w:bidi="th-TH"/>
              </w:rPr>
              <w:t xml:space="preserve">              </w:t>
            </w:r>
            <w:r w:rsidRPr="003B7BD3">
              <w:rPr>
                <w:rFonts w:ascii="TH SarabunPSK" w:hAnsi="TH SarabunPSK" w:cs="TH SarabunPSK"/>
                <w:sz w:val="28"/>
                <w:szCs w:val="28"/>
                <w:cs/>
                <w:lang w:bidi="th-TH"/>
              </w:rPr>
              <w:t>นิติจิตเวชมีคุณภาพ มาตรฐาน</w:t>
            </w:r>
          </w:p>
        </w:tc>
        <w:tc>
          <w:tcPr>
            <w:tcW w:w="567" w:type="dxa"/>
            <w:tcBorders>
              <w:bottom w:val="single" w:sz="4" w:space="0" w:color="auto"/>
            </w:tcBorders>
          </w:tcPr>
          <w:p w14:paraId="73F14C58" w14:textId="77777777" w:rsidR="00F34FF7" w:rsidRPr="006C4045" w:rsidRDefault="00F34FF7" w:rsidP="00F34FF7">
            <w:pPr>
              <w:jc w:val="center"/>
              <w:rPr>
                <w:rFonts w:ascii="TH SarabunPSK" w:hAnsi="TH SarabunPSK" w:cs="TH SarabunPSK"/>
                <w:color w:val="FF0000"/>
                <w:sz w:val="28"/>
                <w:szCs w:val="28"/>
              </w:rPr>
            </w:pPr>
          </w:p>
        </w:tc>
        <w:tc>
          <w:tcPr>
            <w:tcW w:w="567" w:type="dxa"/>
            <w:tcBorders>
              <w:bottom w:val="single" w:sz="4" w:space="0" w:color="auto"/>
            </w:tcBorders>
          </w:tcPr>
          <w:p w14:paraId="581ACF5E" w14:textId="5B6394D4" w:rsidR="00F34FF7" w:rsidRPr="006C4045" w:rsidRDefault="00F34FF7" w:rsidP="00F34FF7">
            <w:pPr>
              <w:jc w:val="center"/>
              <w:rPr>
                <w:rFonts w:ascii="TH SarabunPSK" w:hAnsi="TH SarabunPSK" w:cs="TH SarabunPSK"/>
                <w:sz w:val="28"/>
                <w:szCs w:val="28"/>
              </w:rPr>
            </w:pPr>
            <w:r w:rsidRPr="006C4045">
              <w:rPr>
                <w:rFonts w:ascii="TH SarabunPSK" w:hAnsi="TH SarabunPSK" w:cs="TH SarabunPSK"/>
                <w:sz w:val="28"/>
                <w:szCs w:val="28"/>
              </w:rPr>
              <w:sym w:font="Wingdings" w:char="F0FC"/>
            </w:r>
          </w:p>
          <w:p w14:paraId="0B0AC4D5" w14:textId="77777777" w:rsidR="00F34FF7" w:rsidRPr="006C4045" w:rsidRDefault="00F34FF7" w:rsidP="00F34FF7">
            <w:pPr>
              <w:jc w:val="center"/>
              <w:rPr>
                <w:rFonts w:ascii="TH SarabunPSK" w:hAnsi="TH SarabunPSK" w:cs="TH SarabunPSK"/>
                <w:sz w:val="28"/>
                <w:szCs w:val="28"/>
              </w:rPr>
            </w:pPr>
          </w:p>
        </w:tc>
        <w:tc>
          <w:tcPr>
            <w:tcW w:w="567" w:type="dxa"/>
            <w:tcBorders>
              <w:bottom w:val="single" w:sz="4" w:space="0" w:color="auto"/>
            </w:tcBorders>
          </w:tcPr>
          <w:p w14:paraId="372DD268" w14:textId="450B3E58" w:rsidR="00F34FF7" w:rsidRPr="006C4045" w:rsidRDefault="00F34FF7" w:rsidP="00F34FF7">
            <w:pPr>
              <w:jc w:val="center"/>
              <w:rPr>
                <w:rFonts w:ascii="TH SarabunPSK" w:hAnsi="TH SarabunPSK" w:cs="TH SarabunPSK"/>
                <w:sz w:val="28"/>
                <w:szCs w:val="28"/>
                <w:u w:val="single"/>
              </w:rPr>
            </w:pPr>
          </w:p>
        </w:tc>
        <w:tc>
          <w:tcPr>
            <w:tcW w:w="572" w:type="dxa"/>
            <w:tcBorders>
              <w:bottom w:val="single" w:sz="4" w:space="0" w:color="auto"/>
            </w:tcBorders>
          </w:tcPr>
          <w:p w14:paraId="73EDAE01" w14:textId="77777777" w:rsidR="00F34FF7" w:rsidRPr="006C4045" w:rsidRDefault="00F34FF7" w:rsidP="00F34FF7">
            <w:pPr>
              <w:jc w:val="center"/>
              <w:rPr>
                <w:rFonts w:ascii="TH SarabunPSK" w:hAnsi="TH SarabunPSK" w:cs="TH SarabunPSK"/>
                <w:sz w:val="28"/>
                <w:szCs w:val="28"/>
                <w:u w:val="single"/>
              </w:rPr>
            </w:pPr>
          </w:p>
        </w:tc>
        <w:tc>
          <w:tcPr>
            <w:tcW w:w="2928" w:type="dxa"/>
            <w:tcBorders>
              <w:bottom w:val="single" w:sz="4" w:space="0" w:color="auto"/>
            </w:tcBorders>
          </w:tcPr>
          <w:p w14:paraId="6C97F555" w14:textId="77777777" w:rsidR="00F34FF7" w:rsidRDefault="00F34FF7" w:rsidP="00F34FF7">
            <w:pPr>
              <w:ind w:left="-58"/>
              <w:rPr>
                <w:rFonts w:ascii="TH SarabunPSK" w:hAnsi="TH SarabunPSK" w:cs="TH SarabunPSK"/>
                <w:spacing w:val="-4"/>
                <w:sz w:val="28"/>
                <w:szCs w:val="28"/>
                <w:lang w:bidi="th-TH"/>
              </w:rPr>
            </w:pPr>
            <w:r>
              <w:rPr>
                <w:rFonts w:ascii="TH SarabunPSK" w:hAnsi="TH SarabunPSK" w:cs="TH SarabunPSK" w:hint="cs"/>
                <w:sz w:val="28"/>
                <w:szCs w:val="28"/>
                <w:cs/>
                <w:lang w:bidi="th-TH"/>
              </w:rPr>
              <w:t>3</w:t>
            </w:r>
            <w:r w:rsidRPr="006C4045">
              <w:rPr>
                <w:rFonts w:ascii="TH SarabunPSK" w:hAnsi="TH SarabunPSK" w:cs="TH SarabunPSK"/>
                <w:sz w:val="28"/>
                <w:szCs w:val="28"/>
                <w:cs/>
                <w:lang w:bidi="th-TH"/>
              </w:rPr>
              <w:t>.</w:t>
            </w:r>
            <w:r w:rsidRPr="006C4045">
              <w:rPr>
                <w:rFonts w:ascii="TH SarabunPSK" w:hAnsi="TH SarabunPSK" w:cs="TH SarabunPSK"/>
                <w:sz w:val="28"/>
                <w:szCs w:val="28"/>
              </w:rPr>
              <w:t xml:space="preserve">1 </w:t>
            </w:r>
            <w:r w:rsidRPr="006C4045">
              <w:rPr>
                <w:rFonts w:ascii="TH SarabunPSK" w:hAnsi="TH SarabunPSK" w:cs="TH SarabunPSK"/>
                <w:sz w:val="28"/>
                <w:szCs w:val="28"/>
                <w:cs/>
                <w:lang w:bidi="th-TH"/>
              </w:rPr>
              <w:t xml:space="preserve">ร้อยละผู้รับบริการนิติจิตเวช     ได้รับการดูแลตามแนวทางการดูแลผู้รับบริการนิติจิตเวชของสถาบันฯ  </w:t>
            </w:r>
            <w:r>
              <w:rPr>
                <w:rFonts w:ascii="TH SarabunPSK" w:hAnsi="TH SarabunPSK" w:cs="TH SarabunPSK" w:hint="cs"/>
                <w:sz w:val="28"/>
                <w:szCs w:val="28"/>
                <w:cs/>
                <w:lang w:bidi="th-TH"/>
              </w:rPr>
              <w:t xml:space="preserve"> </w:t>
            </w:r>
            <w:r w:rsidRPr="006C4045">
              <w:rPr>
                <w:rFonts w:ascii="TH SarabunPSK" w:hAnsi="TH SarabunPSK" w:cs="TH SarabunPSK"/>
                <w:sz w:val="28"/>
                <w:szCs w:val="28"/>
                <w:cs/>
                <w:lang w:bidi="th-TH"/>
              </w:rPr>
              <w:t xml:space="preserve"> มีการเปลี่ยนแปลงที่ดีขึ้นตามแนวทาง </w:t>
            </w:r>
            <w:r w:rsidRPr="006C4045">
              <w:rPr>
                <w:rFonts w:ascii="TH SarabunPSK" w:hAnsi="TH SarabunPSK" w:cs="TH SarabunPSK"/>
                <w:spacing w:val="-4"/>
                <w:sz w:val="28"/>
                <w:szCs w:val="28"/>
                <w:cs/>
                <w:lang w:bidi="th-TH"/>
              </w:rPr>
              <w:t>การประเมินผู้ป่วยตามระยะ (</w:t>
            </w:r>
            <w:r w:rsidRPr="006C4045">
              <w:rPr>
                <w:rFonts w:ascii="TH SarabunPSK" w:hAnsi="TH SarabunPSK" w:cs="TH SarabunPSK"/>
                <w:spacing w:val="-4"/>
                <w:sz w:val="28"/>
                <w:szCs w:val="28"/>
                <w:lang w:bidi="th-TH"/>
              </w:rPr>
              <w:t>Phasing</w:t>
            </w:r>
            <w:r w:rsidRPr="006C4045">
              <w:rPr>
                <w:rFonts w:ascii="TH SarabunPSK" w:hAnsi="TH SarabunPSK" w:cs="TH SarabunPSK"/>
                <w:spacing w:val="-4"/>
                <w:sz w:val="28"/>
                <w:szCs w:val="28"/>
                <w:cs/>
                <w:lang w:bidi="th-TH"/>
              </w:rPr>
              <w:t>)</w:t>
            </w:r>
          </w:p>
          <w:p w14:paraId="00394E7C" w14:textId="44C8F626" w:rsidR="00F34FF7" w:rsidRPr="006C4045" w:rsidRDefault="00F34FF7" w:rsidP="00F34FF7">
            <w:pPr>
              <w:ind w:left="-58"/>
              <w:rPr>
                <w:rFonts w:ascii="TH SarabunPSK" w:hAnsi="TH SarabunPSK" w:cs="TH SarabunPSK"/>
                <w:spacing w:val="-2"/>
                <w:sz w:val="28"/>
                <w:szCs w:val="28"/>
                <w:cs/>
                <w:lang w:bidi="th-TH"/>
              </w:rPr>
            </w:pPr>
          </w:p>
        </w:tc>
        <w:tc>
          <w:tcPr>
            <w:tcW w:w="925" w:type="dxa"/>
          </w:tcPr>
          <w:p w14:paraId="318490BD" w14:textId="4E680774" w:rsidR="00F34FF7" w:rsidRPr="006C4045" w:rsidRDefault="00F34FF7" w:rsidP="00F34FF7">
            <w:pPr>
              <w:jc w:val="center"/>
              <w:rPr>
                <w:rFonts w:ascii="TH SarabunPSK" w:hAnsi="TH SarabunPSK" w:cs="TH SarabunPSK"/>
                <w:spacing w:val="-2"/>
                <w:sz w:val="28"/>
                <w:szCs w:val="28"/>
                <w:cs/>
                <w:lang w:bidi="th-TH"/>
              </w:rPr>
            </w:pPr>
            <w:r w:rsidRPr="006C4045">
              <w:rPr>
                <w:rFonts w:ascii="TH SarabunPSK" w:hAnsi="TH SarabunPSK" w:cs="TH SarabunPSK"/>
                <w:sz w:val="28"/>
                <w:szCs w:val="28"/>
                <w:cs/>
                <w:lang w:bidi="th-TH"/>
              </w:rPr>
              <w:t>ร้อยละ</w:t>
            </w:r>
          </w:p>
        </w:tc>
        <w:tc>
          <w:tcPr>
            <w:tcW w:w="794" w:type="dxa"/>
          </w:tcPr>
          <w:p w14:paraId="45B16426" w14:textId="5964E86E" w:rsidR="00F34FF7" w:rsidRPr="006C4045" w:rsidRDefault="00F34FF7" w:rsidP="00F34FF7">
            <w:pPr>
              <w:jc w:val="center"/>
              <w:rPr>
                <w:rFonts w:ascii="TH SarabunPSK" w:hAnsi="TH SarabunPSK" w:cs="TH SarabunPSK"/>
                <w:sz w:val="28"/>
                <w:szCs w:val="28"/>
                <w:cs/>
                <w:lang w:bidi="th-TH"/>
              </w:rPr>
            </w:pPr>
            <w:r w:rsidRPr="006C4045">
              <w:rPr>
                <w:rFonts w:ascii="TH SarabunPSK" w:hAnsi="TH SarabunPSK" w:cs="TH SarabunPSK"/>
                <w:sz w:val="28"/>
                <w:szCs w:val="28"/>
              </w:rPr>
              <w:t>87</w:t>
            </w:r>
          </w:p>
        </w:tc>
        <w:tc>
          <w:tcPr>
            <w:tcW w:w="794" w:type="dxa"/>
          </w:tcPr>
          <w:p w14:paraId="415BE497" w14:textId="0F35BA20" w:rsidR="00F34FF7" w:rsidRPr="006C4045" w:rsidRDefault="00F34FF7" w:rsidP="00F34FF7">
            <w:pPr>
              <w:jc w:val="center"/>
              <w:rPr>
                <w:rFonts w:ascii="TH SarabunPSK" w:hAnsi="TH SarabunPSK" w:cs="TH SarabunPSK"/>
                <w:sz w:val="28"/>
                <w:szCs w:val="28"/>
                <w:cs/>
                <w:lang w:bidi="th-TH"/>
              </w:rPr>
            </w:pPr>
            <w:r>
              <w:rPr>
                <w:rFonts w:ascii="TH SarabunPSK" w:hAnsi="TH SarabunPSK" w:cs="TH SarabunPSK"/>
                <w:sz w:val="28"/>
                <w:szCs w:val="28"/>
                <w:lang w:bidi="th-TH"/>
              </w:rPr>
              <w:t>89</w:t>
            </w:r>
          </w:p>
        </w:tc>
        <w:tc>
          <w:tcPr>
            <w:tcW w:w="794" w:type="dxa"/>
          </w:tcPr>
          <w:p w14:paraId="7D5D4613" w14:textId="1B322243" w:rsidR="00F34FF7" w:rsidRPr="006C4045" w:rsidRDefault="00F34FF7" w:rsidP="00F34FF7">
            <w:pPr>
              <w:jc w:val="center"/>
              <w:rPr>
                <w:rFonts w:ascii="TH SarabunPSK" w:hAnsi="TH SarabunPSK" w:cs="TH SarabunPSK"/>
                <w:sz w:val="28"/>
                <w:szCs w:val="28"/>
                <w:cs/>
                <w:lang w:bidi="th-TH"/>
              </w:rPr>
            </w:pPr>
            <w:r>
              <w:rPr>
                <w:rFonts w:ascii="TH SarabunPSK" w:hAnsi="TH SarabunPSK" w:cs="TH SarabunPSK"/>
                <w:sz w:val="28"/>
                <w:szCs w:val="28"/>
                <w:lang w:bidi="th-TH"/>
              </w:rPr>
              <w:t>91</w:t>
            </w:r>
          </w:p>
        </w:tc>
        <w:tc>
          <w:tcPr>
            <w:tcW w:w="794" w:type="dxa"/>
          </w:tcPr>
          <w:p w14:paraId="7E564334" w14:textId="6D592680" w:rsidR="00F34FF7" w:rsidRPr="006C4045" w:rsidRDefault="00F34FF7" w:rsidP="00F34FF7">
            <w:pPr>
              <w:jc w:val="center"/>
              <w:rPr>
                <w:rFonts w:ascii="TH SarabunPSK" w:hAnsi="TH SarabunPSK" w:cs="TH SarabunPSK"/>
                <w:sz w:val="28"/>
                <w:szCs w:val="28"/>
                <w:cs/>
                <w:lang w:bidi="th-TH"/>
              </w:rPr>
            </w:pPr>
            <w:r>
              <w:rPr>
                <w:rFonts w:ascii="TH SarabunPSK" w:hAnsi="TH SarabunPSK" w:cs="TH SarabunPSK"/>
                <w:sz w:val="28"/>
                <w:szCs w:val="28"/>
                <w:lang w:bidi="th-TH"/>
              </w:rPr>
              <w:t>93</w:t>
            </w:r>
          </w:p>
        </w:tc>
        <w:tc>
          <w:tcPr>
            <w:tcW w:w="793" w:type="dxa"/>
          </w:tcPr>
          <w:p w14:paraId="4E5D2F48" w14:textId="1026E541" w:rsidR="00F34FF7" w:rsidRPr="006C4045" w:rsidRDefault="00F34FF7" w:rsidP="00F34FF7">
            <w:pPr>
              <w:jc w:val="center"/>
              <w:rPr>
                <w:rFonts w:ascii="TH SarabunPSK" w:hAnsi="TH SarabunPSK" w:cs="TH SarabunPSK"/>
                <w:sz w:val="28"/>
                <w:szCs w:val="28"/>
                <w:lang w:bidi="th-TH"/>
              </w:rPr>
            </w:pPr>
            <w:r>
              <w:rPr>
                <w:rFonts w:ascii="TH SarabunPSK" w:hAnsi="TH SarabunPSK" w:cs="TH SarabunPSK"/>
                <w:sz w:val="28"/>
                <w:szCs w:val="28"/>
                <w:lang w:bidi="th-TH"/>
              </w:rPr>
              <w:t>95</w:t>
            </w:r>
          </w:p>
        </w:tc>
        <w:tc>
          <w:tcPr>
            <w:tcW w:w="1985" w:type="dxa"/>
          </w:tcPr>
          <w:p w14:paraId="67EBADB4" w14:textId="20CF9A58" w:rsidR="00F34FF7" w:rsidRPr="00293E7D" w:rsidRDefault="00F34FF7" w:rsidP="00F34FF7">
            <w:pPr>
              <w:ind w:left="-17" w:right="-103"/>
              <w:rPr>
                <w:rFonts w:ascii="TH SarabunPSK" w:hAnsi="TH SarabunPSK" w:cs="TH SarabunPSK"/>
                <w:u w:val="single"/>
                <w:cs/>
                <w:lang w:bidi="th-TH"/>
              </w:rPr>
            </w:pPr>
            <w:r w:rsidRPr="004F1051">
              <w:rPr>
                <w:rFonts w:ascii="TH SarabunPSK" w:hAnsi="TH SarabunPSK" w:cs="TH SarabunPSK"/>
                <w:cs/>
              </w:rPr>
              <w:t>กลุ่มภารกิจบริการ</w:t>
            </w:r>
            <w:r w:rsidRPr="00293E7D">
              <w:rPr>
                <w:rFonts w:ascii="TH SarabunPSK" w:hAnsi="TH SarabunPSK" w:cs="TH SarabunPSK"/>
              </w:rPr>
              <w:br/>
            </w:r>
            <w:r w:rsidRPr="00293E7D">
              <w:rPr>
                <w:rFonts w:ascii="TH SarabunPSK" w:hAnsi="TH SarabunPSK" w:cs="TH SarabunPSK"/>
                <w:cs/>
              </w:rPr>
              <w:t>งานบริการนิติสุขภาพจิต</w:t>
            </w:r>
          </w:p>
        </w:tc>
      </w:tr>
      <w:tr w:rsidR="000268D8" w:rsidRPr="00B11923" w14:paraId="5A950E93" w14:textId="77777777" w:rsidTr="00117A7A">
        <w:trPr>
          <w:trHeight w:val="2358"/>
        </w:trPr>
        <w:tc>
          <w:tcPr>
            <w:tcW w:w="1672" w:type="dxa"/>
            <w:tcBorders>
              <w:top w:val="single" w:sz="4" w:space="0" w:color="auto"/>
              <w:bottom w:val="nil"/>
            </w:tcBorders>
          </w:tcPr>
          <w:p w14:paraId="278616E7" w14:textId="77777777" w:rsidR="000268D8" w:rsidRPr="00B11923" w:rsidRDefault="000268D8" w:rsidP="000268D8">
            <w:pPr>
              <w:rPr>
                <w:rFonts w:ascii="TH SarabunPSK" w:hAnsi="TH SarabunPSK" w:cs="TH SarabunPSK"/>
                <w:color w:val="FF0000"/>
                <w:sz w:val="28"/>
                <w:szCs w:val="28"/>
                <w:u w:val="single"/>
                <w:rtl/>
                <w:cs/>
              </w:rPr>
            </w:pPr>
          </w:p>
        </w:tc>
        <w:tc>
          <w:tcPr>
            <w:tcW w:w="1841" w:type="dxa"/>
            <w:tcBorders>
              <w:top w:val="single" w:sz="4" w:space="0" w:color="auto"/>
            </w:tcBorders>
          </w:tcPr>
          <w:p w14:paraId="5E2964F9" w14:textId="77777777" w:rsidR="000268D8" w:rsidRPr="006C4045" w:rsidRDefault="000268D8" w:rsidP="000268D8">
            <w:pPr>
              <w:rPr>
                <w:rFonts w:ascii="TH SarabunPSK" w:hAnsi="TH SarabunPSK" w:cs="TH SarabunPSK" w:hint="cs"/>
                <w:sz w:val="28"/>
                <w:szCs w:val="28"/>
                <w:cs/>
                <w:lang w:val="en-GB" w:bidi="th-TH"/>
              </w:rPr>
            </w:pPr>
          </w:p>
        </w:tc>
        <w:tc>
          <w:tcPr>
            <w:tcW w:w="567" w:type="dxa"/>
            <w:tcBorders>
              <w:top w:val="single" w:sz="4" w:space="0" w:color="auto"/>
              <w:bottom w:val="nil"/>
            </w:tcBorders>
          </w:tcPr>
          <w:p w14:paraId="7513821D" w14:textId="77777777" w:rsidR="000268D8" w:rsidRPr="006C4045" w:rsidRDefault="000268D8" w:rsidP="000268D8">
            <w:pPr>
              <w:jc w:val="center"/>
              <w:rPr>
                <w:rFonts w:ascii="TH SarabunPSK" w:hAnsi="TH SarabunPSK" w:cs="TH SarabunPSK"/>
                <w:sz w:val="28"/>
                <w:szCs w:val="28"/>
              </w:rPr>
            </w:pPr>
          </w:p>
        </w:tc>
        <w:tc>
          <w:tcPr>
            <w:tcW w:w="567" w:type="dxa"/>
            <w:tcBorders>
              <w:top w:val="single" w:sz="4" w:space="0" w:color="auto"/>
              <w:bottom w:val="nil"/>
            </w:tcBorders>
          </w:tcPr>
          <w:p w14:paraId="0D109EC7" w14:textId="77777777" w:rsidR="000268D8" w:rsidRPr="006C4045" w:rsidRDefault="000268D8" w:rsidP="000268D8">
            <w:pPr>
              <w:jc w:val="center"/>
              <w:rPr>
                <w:rFonts w:ascii="TH SarabunPSK" w:hAnsi="TH SarabunPSK" w:cs="TH SarabunPSK"/>
                <w:sz w:val="28"/>
                <w:szCs w:val="28"/>
              </w:rPr>
            </w:pPr>
            <w:r w:rsidRPr="006C4045">
              <w:rPr>
                <w:rFonts w:ascii="TH SarabunPSK" w:hAnsi="TH SarabunPSK" w:cs="TH SarabunPSK"/>
                <w:sz w:val="28"/>
                <w:szCs w:val="28"/>
              </w:rPr>
              <w:sym w:font="Wingdings" w:char="F0FC"/>
            </w:r>
          </w:p>
          <w:p w14:paraId="087394B0" w14:textId="77777777" w:rsidR="000268D8" w:rsidRPr="006C4045" w:rsidRDefault="000268D8" w:rsidP="000268D8">
            <w:pPr>
              <w:jc w:val="center"/>
              <w:rPr>
                <w:rFonts w:ascii="TH SarabunPSK" w:hAnsi="TH SarabunPSK" w:cs="TH SarabunPSK"/>
                <w:sz w:val="28"/>
                <w:szCs w:val="28"/>
                <w:u w:val="single"/>
              </w:rPr>
            </w:pPr>
          </w:p>
        </w:tc>
        <w:tc>
          <w:tcPr>
            <w:tcW w:w="567" w:type="dxa"/>
            <w:tcBorders>
              <w:top w:val="single" w:sz="4" w:space="0" w:color="auto"/>
              <w:bottom w:val="nil"/>
            </w:tcBorders>
          </w:tcPr>
          <w:p w14:paraId="551BEB0B" w14:textId="77777777" w:rsidR="000268D8" w:rsidRPr="006C4045" w:rsidRDefault="000268D8" w:rsidP="000268D8">
            <w:pPr>
              <w:jc w:val="center"/>
              <w:rPr>
                <w:rFonts w:ascii="TH SarabunPSK" w:hAnsi="TH SarabunPSK" w:cs="TH SarabunPSK"/>
                <w:sz w:val="28"/>
                <w:szCs w:val="28"/>
              </w:rPr>
            </w:pPr>
          </w:p>
        </w:tc>
        <w:tc>
          <w:tcPr>
            <w:tcW w:w="572" w:type="dxa"/>
            <w:tcBorders>
              <w:top w:val="single" w:sz="4" w:space="0" w:color="auto"/>
              <w:bottom w:val="nil"/>
            </w:tcBorders>
          </w:tcPr>
          <w:p w14:paraId="2B14ED4C" w14:textId="77777777" w:rsidR="000268D8" w:rsidRPr="006C4045" w:rsidRDefault="000268D8" w:rsidP="000268D8">
            <w:pPr>
              <w:jc w:val="center"/>
              <w:rPr>
                <w:rFonts w:ascii="TH SarabunPSK" w:hAnsi="TH SarabunPSK" w:cs="TH SarabunPSK"/>
                <w:sz w:val="28"/>
                <w:szCs w:val="28"/>
                <w:u w:val="single"/>
              </w:rPr>
            </w:pPr>
          </w:p>
        </w:tc>
        <w:tc>
          <w:tcPr>
            <w:tcW w:w="2928" w:type="dxa"/>
            <w:tcBorders>
              <w:top w:val="single" w:sz="4" w:space="0" w:color="auto"/>
            </w:tcBorders>
          </w:tcPr>
          <w:p w14:paraId="7831C1B2" w14:textId="77777777" w:rsidR="000268D8" w:rsidRDefault="000268D8" w:rsidP="000268D8">
            <w:pPr>
              <w:ind w:left="-58"/>
              <w:rPr>
                <w:rFonts w:ascii="TH SarabunPSK" w:hAnsi="TH SarabunPSK" w:cs="TH SarabunPSK"/>
                <w:spacing w:val="-2"/>
                <w:sz w:val="28"/>
                <w:szCs w:val="28"/>
                <w:lang w:bidi="th-TH"/>
              </w:rPr>
            </w:pPr>
            <w:r>
              <w:rPr>
                <w:rFonts w:ascii="TH SarabunPSK" w:hAnsi="TH SarabunPSK" w:cs="TH SarabunPSK" w:hint="cs"/>
                <w:spacing w:val="-2"/>
                <w:sz w:val="28"/>
                <w:szCs w:val="28"/>
                <w:cs/>
                <w:lang w:bidi="th-TH"/>
              </w:rPr>
              <w:t>3.2 ร้อยละของผู้ต้องขังที่คัดกรองแล้วพบปัญหาสุขภาพจิต ได้รับการดูแลรักษา</w:t>
            </w:r>
          </w:p>
          <w:p w14:paraId="363F46DF" w14:textId="77777777" w:rsidR="000268D8" w:rsidRDefault="000268D8" w:rsidP="000268D8">
            <w:pPr>
              <w:ind w:left="-58"/>
              <w:rPr>
                <w:rFonts w:ascii="TH SarabunPSK" w:hAnsi="TH SarabunPSK" w:cs="TH SarabunPSK"/>
                <w:spacing w:val="-2"/>
                <w:sz w:val="28"/>
                <w:szCs w:val="28"/>
                <w:lang w:bidi="th-TH"/>
              </w:rPr>
            </w:pPr>
            <w:r>
              <w:rPr>
                <w:rFonts w:ascii="TH SarabunPSK" w:hAnsi="TH SarabunPSK" w:cs="TH SarabunPSK" w:hint="cs"/>
                <w:spacing w:val="-2"/>
                <w:sz w:val="28"/>
                <w:szCs w:val="28"/>
                <w:cs/>
                <w:lang w:bidi="th-TH"/>
              </w:rPr>
              <w:t>3.2.1 ร้อยละของผู้ต้องขังที่ได้รับการคัดกรอง (รายใหม่)</w:t>
            </w:r>
          </w:p>
          <w:p w14:paraId="5CE05074" w14:textId="1888FE8C" w:rsidR="000268D8" w:rsidRDefault="000268D8" w:rsidP="000268D8">
            <w:pPr>
              <w:ind w:left="-58"/>
              <w:rPr>
                <w:rFonts w:ascii="TH SarabunPSK" w:hAnsi="TH SarabunPSK" w:cs="TH SarabunPSK" w:hint="cs"/>
                <w:spacing w:val="-2"/>
                <w:sz w:val="28"/>
                <w:szCs w:val="28"/>
                <w:cs/>
                <w:lang w:bidi="th-TH"/>
              </w:rPr>
            </w:pPr>
            <w:r>
              <w:rPr>
                <w:rFonts w:ascii="TH SarabunPSK" w:hAnsi="TH SarabunPSK" w:cs="TH SarabunPSK" w:hint="cs"/>
                <w:spacing w:val="-2"/>
                <w:sz w:val="28"/>
                <w:szCs w:val="28"/>
                <w:cs/>
                <w:lang w:bidi="th-TH"/>
              </w:rPr>
              <w:t>3.2.2 ร้อยละของผู้ต้องขังที่ได้รับการคัดกรอง (รายเก่า)</w:t>
            </w:r>
          </w:p>
        </w:tc>
        <w:tc>
          <w:tcPr>
            <w:tcW w:w="925" w:type="dxa"/>
          </w:tcPr>
          <w:p w14:paraId="247B55CC" w14:textId="479E9758" w:rsidR="000268D8" w:rsidRPr="006C4045" w:rsidRDefault="000268D8" w:rsidP="000268D8">
            <w:pPr>
              <w:jc w:val="center"/>
              <w:rPr>
                <w:rFonts w:ascii="TH SarabunPSK" w:hAnsi="TH SarabunPSK" w:cs="TH SarabunPSK"/>
                <w:spacing w:val="-2"/>
                <w:sz w:val="28"/>
                <w:szCs w:val="28"/>
                <w:cs/>
                <w:lang w:bidi="th-TH"/>
              </w:rPr>
            </w:pPr>
            <w:r>
              <w:rPr>
                <w:rFonts w:ascii="TH SarabunPSK" w:hAnsi="TH SarabunPSK" w:cs="TH SarabunPSK" w:hint="cs"/>
                <w:spacing w:val="-2"/>
                <w:sz w:val="28"/>
                <w:szCs w:val="28"/>
                <w:cs/>
                <w:lang w:bidi="th-TH"/>
              </w:rPr>
              <w:t>ร้อยละ</w:t>
            </w:r>
          </w:p>
        </w:tc>
        <w:tc>
          <w:tcPr>
            <w:tcW w:w="794" w:type="dxa"/>
          </w:tcPr>
          <w:p w14:paraId="4A2931CB" w14:textId="77777777" w:rsidR="000268D8" w:rsidRDefault="000268D8" w:rsidP="000268D8">
            <w:pPr>
              <w:jc w:val="center"/>
              <w:rPr>
                <w:rFonts w:ascii="TH SarabunPSK" w:hAnsi="TH SarabunPSK" w:cs="TH SarabunPSK"/>
                <w:sz w:val="28"/>
                <w:szCs w:val="28"/>
              </w:rPr>
            </w:pPr>
          </w:p>
          <w:p w14:paraId="17928232" w14:textId="77777777" w:rsidR="000268D8" w:rsidRDefault="000268D8" w:rsidP="000268D8">
            <w:pPr>
              <w:jc w:val="center"/>
              <w:rPr>
                <w:rFonts w:ascii="TH SarabunPSK" w:hAnsi="TH SarabunPSK" w:cs="TH SarabunPSK"/>
                <w:sz w:val="28"/>
                <w:szCs w:val="28"/>
              </w:rPr>
            </w:pPr>
          </w:p>
          <w:p w14:paraId="1AA3A5AD" w14:textId="77777777" w:rsidR="000268D8" w:rsidRDefault="000268D8" w:rsidP="000268D8">
            <w:pPr>
              <w:jc w:val="center"/>
              <w:rPr>
                <w:rFonts w:ascii="TH SarabunPSK" w:hAnsi="TH SarabunPSK" w:cs="TH SarabunPSK"/>
                <w:sz w:val="28"/>
                <w:szCs w:val="28"/>
              </w:rPr>
            </w:pPr>
          </w:p>
          <w:p w14:paraId="0E938991" w14:textId="77777777" w:rsidR="000268D8" w:rsidRDefault="000268D8" w:rsidP="000268D8">
            <w:pPr>
              <w:jc w:val="center"/>
              <w:rPr>
                <w:rFonts w:ascii="TH SarabunPSK" w:hAnsi="TH SarabunPSK" w:cs="TH SarabunPSK"/>
                <w:sz w:val="28"/>
                <w:szCs w:val="28"/>
                <w:lang w:bidi="th-TH"/>
              </w:rPr>
            </w:pPr>
            <w:r>
              <w:rPr>
                <w:rFonts w:ascii="TH SarabunPSK" w:hAnsi="TH SarabunPSK" w:cs="TH SarabunPSK" w:hint="cs"/>
                <w:sz w:val="28"/>
                <w:szCs w:val="28"/>
                <w:cs/>
                <w:lang w:bidi="th-TH"/>
              </w:rPr>
              <w:t>100</w:t>
            </w:r>
          </w:p>
          <w:p w14:paraId="2CE84A09" w14:textId="77777777" w:rsidR="000268D8" w:rsidRDefault="000268D8" w:rsidP="000268D8">
            <w:pPr>
              <w:jc w:val="center"/>
              <w:rPr>
                <w:rFonts w:ascii="TH SarabunPSK" w:hAnsi="TH SarabunPSK" w:cs="TH SarabunPSK"/>
                <w:sz w:val="28"/>
                <w:szCs w:val="28"/>
                <w:lang w:bidi="th-TH"/>
              </w:rPr>
            </w:pPr>
          </w:p>
          <w:p w14:paraId="2A973CEA" w14:textId="278B7A87" w:rsidR="000268D8" w:rsidRPr="006C4045" w:rsidRDefault="000268D8" w:rsidP="000268D8">
            <w:pPr>
              <w:jc w:val="center"/>
              <w:rPr>
                <w:rFonts w:ascii="TH SarabunPSK" w:hAnsi="TH SarabunPSK" w:cs="TH SarabunPSK" w:hint="cs"/>
                <w:sz w:val="28"/>
                <w:szCs w:val="28"/>
                <w:lang w:bidi="th-TH"/>
              </w:rPr>
            </w:pPr>
            <w:r>
              <w:rPr>
                <w:rFonts w:ascii="TH SarabunPSK" w:hAnsi="TH SarabunPSK" w:cs="TH SarabunPSK" w:hint="cs"/>
                <w:sz w:val="28"/>
                <w:szCs w:val="28"/>
                <w:cs/>
                <w:lang w:bidi="th-TH"/>
              </w:rPr>
              <w:t>60</w:t>
            </w:r>
          </w:p>
        </w:tc>
        <w:tc>
          <w:tcPr>
            <w:tcW w:w="794" w:type="dxa"/>
          </w:tcPr>
          <w:p w14:paraId="54C32FF3" w14:textId="77777777" w:rsidR="000268D8" w:rsidRDefault="000268D8" w:rsidP="000268D8">
            <w:pPr>
              <w:jc w:val="center"/>
              <w:rPr>
                <w:rFonts w:ascii="TH SarabunPSK" w:hAnsi="TH SarabunPSK" w:cs="TH SarabunPSK"/>
                <w:sz w:val="28"/>
                <w:szCs w:val="28"/>
              </w:rPr>
            </w:pPr>
          </w:p>
          <w:p w14:paraId="5F135551" w14:textId="77777777" w:rsidR="000268D8" w:rsidRDefault="000268D8" w:rsidP="000268D8">
            <w:pPr>
              <w:jc w:val="center"/>
              <w:rPr>
                <w:rFonts w:ascii="TH SarabunPSK" w:hAnsi="TH SarabunPSK" w:cs="TH SarabunPSK"/>
                <w:sz w:val="28"/>
                <w:szCs w:val="28"/>
              </w:rPr>
            </w:pPr>
          </w:p>
          <w:p w14:paraId="03BCEEAE" w14:textId="77777777" w:rsidR="000268D8" w:rsidRDefault="000268D8" w:rsidP="000268D8">
            <w:pPr>
              <w:jc w:val="center"/>
              <w:rPr>
                <w:rFonts w:ascii="TH SarabunPSK" w:hAnsi="TH SarabunPSK" w:cs="TH SarabunPSK"/>
                <w:sz w:val="28"/>
                <w:szCs w:val="28"/>
              </w:rPr>
            </w:pPr>
          </w:p>
          <w:p w14:paraId="021D2C0F" w14:textId="77777777" w:rsidR="000268D8" w:rsidRDefault="000268D8" w:rsidP="000268D8">
            <w:pPr>
              <w:jc w:val="center"/>
              <w:rPr>
                <w:rFonts w:ascii="TH SarabunPSK" w:hAnsi="TH SarabunPSK" w:cs="TH SarabunPSK"/>
                <w:sz w:val="28"/>
                <w:szCs w:val="28"/>
                <w:lang w:bidi="th-TH"/>
              </w:rPr>
            </w:pPr>
            <w:r>
              <w:rPr>
                <w:rFonts w:ascii="TH SarabunPSK" w:hAnsi="TH SarabunPSK" w:cs="TH SarabunPSK" w:hint="cs"/>
                <w:sz w:val="28"/>
                <w:szCs w:val="28"/>
                <w:cs/>
                <w:lang w:bidi="th-TH"/>
              </w:rPr>
              <w:t>100</w:t>
            </w:r>
          </w:p>
          <w:p w14:paraId="342FDA52" w14:textId="77777777" w:rsidR="000268D8" w:rsidRDefault="000268D8" w:rsidP="000268D8">
            <w:pPr>
              <w:jc w:val="center"/>
              <w:rPr>
                <w:rFonts w:ascii="TH SarabunPSK" w:hAnsi="TH SarabunPSK" w:cs="TH SarabunPSK"/>
                <w:sz w:val="28"/>
                <w:szCs w:val="28"/>
                <w:lang w:bidi="th-TH"/>
              </w:rPr>
            </w:pPr>
          </w:p>
          <w:p w14:paraId="0708B3A1" w14:textId="2AD74F57" w:rsidR="000268D8" w:rsidRDefault="000268D8" w:rsidP="000268D8">
            <w:pPr>
              <w:jc w:val="center"/>
              <w:rPr>
                <w:rFonts w:ascii="TH SarabunPSK" w:hAnsi="TH SarabunPSK" w:cs="TH SarabunPSK"/>
                <w:sz w:val="28"/>
                <w:szCs w:val="28"/>
                <w:lang w:bidi="th-TH"/>
              </w:rPr>
            </w:pPr>
            <w:r>
              <w:rPr>
                <w:rFonts w:ascii="TH SarabunPSK" w:hAnsi="TH SarabunPSK" w:cs="TH SarabunPSK" w:hint="cs"/>
                <w:sz w:val="28"/>
                <w:szCs w:val="28"/>
                <w:cs/>
                <w:lang w:bidi="th-TH"/>
              </w:rPr>
              <w:t>60</w:t>
            </w:r>
          </w:p>
        </w:tc>
        <w:tc>
          <w:tcPr>
            <w:tcW w:w="794" w:type="dxa"/>
          </w:tcPr>
          <w:p w14:paraId="6F5AC932" w14:textId="77777777" w:rsidR="000268D8" w:rsidRDefault="000268D8" w:rsidP="000268D8">
            <w:pPr>
              <w:jc w:val="center"/>
              <w:rPr>
                <w:rFonts w:ascii="TH SarabunPSK" w:hAnsi="TH SarabunPSK" w:cs="TH SarabunPSK"/>
                <w:sz w:val="28"/>
                <w:szCs w:val="28"/>
              </w:rPr>
            </w:pPr>
          </w:p>
          <w:p w14:paraId="08E56446" w14:textId="77777777" w:rsidR="000268D8" w:rsidRDefault="000268D8" w:rsidP="000268D8">
            <w:pPr>
              <w:jc w:val="center"/>
              <w:rPr>
                <w:rFonts w:ascii="TH SarabunPSK" w:hAnsi="TH SarabunPSK" w:cs="TH SarabunPSK"/>
                <w:sz w:val="28"/>
                <w:szCs w:val="28"/>
              </w:rPr>
            </w:pPr>
          </w:p>
          <w:p w14:paraId="6344947D" w14:textId="77777777" w:rsidR="000268D8" w:rsidRDefault="000268D8" w:rsidP="000268D8">
            <w:pPr>
              <w:jc w:val="center"/>
              <w:rPr>
                <w:rFonts w:ascii="TH SarabunPSK" w:hAnsi="TH SarabunPSK" w:cs="TH SarabunPSK"/>
                <w:sz w:val="28"/>
                <w:szCs w:val="28"/>
              </w:rPr>
            </w:pPr>
          </w:p>
          <w:p w14:paraId="59016F0D" w14:textId="77777777" w:rsidR="000268D8" w:rsidRDefault="000268D8" w:rsidP="000268D8">
            <w:pPr>
              <w:jc w:val="center"/>
              <w:rPr>
                <w:rFonts w:ascii="TH SarabunPSK" w:hAnsi="TH SarabunPSK" w:cs="TH SarabunPSK"/>
                <w:sz w:val="28"/>
                <w:szCs w:val="28"/>
                <w:lang w:bidi="th-TH"/>
              </w:rPr>
            </w:pPr>
            <w:r>
              <w:rPr>
                <w:rFonts w:ascii="TH SarabunPSK" w:hAnsi="TH SarabunPSK" w:cs="TH SarabunPSK" w:hint="cs"/>
                <w:sz w:val="28"/>
                <w:szCs w:val="28"/>
                <w:cs/>
                <w:lang w:bidi="th-TH"/>
              </w:rPr>
              <w:t>100</w:t>
            </w:r>
          </w:p>
          <w:p w14:paraId="270E384A" w14:textId="77777777" w:rsidR="000268D8" w:rsidRDefault="000268D8" w:rsidP="000268D8">
            <w:pPr>
              <w:jc w:val="center"/>
              <w:rPr>
                <w:rFonts w:ascii="TH SarabunPSK" w:hAnsi="TH SarabunPSK" w:cs="TH SarabunPSK"/>
                <w:sz w:val="28"/>
                <w:szCs w:val="28"/>
                <w:lang w:bidi="th-TH"/>
              </w:rPr>
            </w:pPr>
          </w:p>
          <w:p w14:paraId="73DFDA10" w14:textId="67923E4E" w:rsidR="000268D8" w:rsidRDefault="000268D8" w:rsidP="000268D8">
            <w:pPr>
              <w:jc w:val="center"/>
              <w:rPr>
                <w:rFonts w:ascii="TH SarabunPSK" w:hAnsi="TH SarabunPSK" w:cs="TH SarabunPSK"/>
                <w:sz w:val="28"/>
                <w:szCs w:val="28"/>
                <w:lang w:bidi="th-TH"/>
              </w:rPr>
            </w:pPr>
            <w:r>
              <w:rPr>
                <w:rFonts w:ascii="TH SarabunPSK" w:hAnsi="TH SarabunPSK" w:cs="TH SarabunPSK" w:hint="cs"/>
                <w:sz w:val="28"/>
                <w:szCs w:val="28"/>
                <w:cs/>
                <w:lang w:bidi="th-TH"/>
              </w:rPr>
              <w:t>60</w:t>
            </w:r>
          </w:p>
        </w:tc>
        <w:tc>
          <w:tcPr>
            <w:tcW w:w="794" w:type="dxa"/>
          </w:tcPr>
          <w:p w14:paraId="706D24DA" w14:textId="77777777" w:rsidR="000268D8" w:rsidRDefault="000268D8" w:rsidP="000268D8">
            <w:pPr>
              <w:jc w:val="center"/>
              <w:rPr>
                <w:rFonts w:ascii="TH SarabunPSK" w:hAnsi="TH SarabunPSK" w:cs="TH SarabunPSK"/>
                <w:sz w:val="28"/>
                <w:szCs w:val="28"/>
              </w:rPr>
            </w:pPr>
          </w:p>
          <w:p w14:paraId="262BBC54" w14:textId="77777777" w:rsidR="000268D8" w:rsidRDefault="000268D8" w:rsidP="000268D8">
            <w:pPr>
              <w:jc w:val="center"/>
              <w:rPr>
                <w:rFonts w:ascii="TH SarabunPSK" w:hAnsi="TH SarabunPSK" w:cs="TH SarabunPSK"/>
                <w:sz w:val="28"/>
                <w:szCs w:val="28"/>
              </w:rPr>
            </w:pPr>
          </w:p>
          <w:p w14:paraId="76E4A32D" w14:textId="77777777" w:rsidR="000268D8" w:rsidRDefault="000268D8" w:rsidP="000268D8">
            <w:pPr>
              <w:jc w:val="center"/>
              <w:rPr>
                <w:rFonts w:ascii="TH SarabunPSK" w:hAnsi="TH SarabunPSK" w:cs="TH SarabunPSK"/>
                <w:sz w:val="28"/>
                <w:szCs w:val="28"/>
              </w:rPr>
            </w:pPr>
          </w:p>
          <w:p w14:paraId="3C54EC2F" w14:textId="77777777" w:rsidR="000268D8" w:rsidRDefault="000268D8" w:rsidP="000268D8">
            <w:pPr>
              <w:jc w:val="center"/>
              <w:rPr>
                <w:rFonts w:ascii="TH SarabunPSK" w:hAnsi="TH SarabunPSK" w:cs="TH SarabunPSK"/>
                <w:sz w:val="28"/>
                <w:szCs w:val="28"/>
                <w:lang w:bidi="th-TH"/>
              </w:rPr>
            </w:pPr>
            <w:r>
              <w:rPr>
                <w:rFonts w:ascii="TH SarabunPSK" w:hAnsi="TH SarabunPSK" w:cs="TH SarabunPSK" w:hint="cs"/>
                <w:sz w:val="28"/>
                <w:szCs w:val="28"/>
                <w:cs/>
                <w:lang w:bidi="th-TH"/>
              </w:rPr>
              <w:t>100</w:t>
            </w:r>
          </w:p>
          <w:p w14:paraId="20F5A436" w14:textId="77777777" w:rsidR="000268D8" w:rsidRDefault="000268D8" w:rsidP="000268D8">
            <w:pPr>
              <w:jc w:val="center"/>
              <w:rPr>
                <w:rFonts w:ascii="TH SarabunPSK" w:hAnsi="TH SarabunPSK" w:cs="TH SarabunPSK"/>
                <w:sz w:val="28"/>
                <w:szCs w:val="28"/>
                <w:lang w:bidi="th-TH"/>
              </w:rPr>
            </w:pPr>
          </w:p>
          <w:p w14:paraId="6DBD88F4" w14:textId="0AA97CFE" w:rsidR="000268D8" w:rsidRDefault="000268D8" w:rsidP="000268D8">
            <w:pPr>
              <w:jc w:val="center"/>
              <w:rPr>
                <w:rFonts w:ascii="TH SarabunPSK" w:hAnsi="TH SarabunPSK" w:cs="TH SarabunPSK"/>
                <w:sz w:val="28"/>
                <w:szCs w:val="28"/>
                <w:lang w:bidi="th-TH"/>
              </w:rPr>
            </w:pPr>
            <w:r>
              <w:rPr>
                <w:rFonts w:ascii="TH SarabunPSK" w:hAnsi="TH SarabunPSK" w:cs="TH SarabunPSK" w:hint="cs"/>
                <w:sz w:val="28"/>
                <w:szCs w:val="28"/>
                <w:cs/>
                <w:lang w:bidi="th-TH"/>
              </w:rPr>
              <w:t>60</w:t>
            </w:r>
          </w:p>
        </w:tc>
        <w:tc>
          <w:tcPr>
            <w:tcW w:w="793" w:type="dxa"/>
          </w:tcPr>
          <w:p w14:paraId="232CD9CB" w14:textId="77777777" w:rsidR="000268D8" w:rsidRDefault="000268D8" w:rsidP="000268D8">
            <w:pPr>
              <w:jc w:val="center"/>
              <w:rPr>
                <w:rFonts w:ascii="TH SarabunPSK" w:hAnsi="TH SarabunPSK" w:cs="TH SarabunPSK"/>
                <w:sz w:val="28"/>
                <w:szCs w:val="28"/>
              </w:rPr>
            </w:pPr>
          </w:p>
          <w:p w14:paraId="0AABF919" w14:textId="77777777" w:rsidR="000268D8" w:rsidRDefault="000268D8" w:rsidP="000268D8">
            <w:pPr>
              <w:jc w:val="center"/>
              <w:rPr>
                <w:rFonts w:ascii="TH SarabunPSK" w:hAnsi="TH SarabunPSK" w:cs="TH SarabunPSK"/>
                <w:sz w:val="28"/>
                <w:szCs w:val="28"/>
              </w:rPr>
            </w:pPr>
          </w:p>
          <w:p w14:paraId="027FD7FA" w14:textId="77777777" w:rsidR="000268D8" w:rsidRDefault="000268D8" w:rsidP="000268D8">
            <w:pPr>
              <w:jc w:val="center"/>
              <w:rPr>
                <w:rFonts w:ascii="TH SarabunPSK" w:hAnsi="TH SarabunPSK" w:cs="TH SarabunPSK"/>
                <w:sz w:val="28"/>
                <w:szCs w:val="28"/>
              </w:rPr>
            </w:pPr>
          </w:p>
          <w:p w14:paraId="7D8D4584" w14:textId="77777777" w:rsidR="000268D8" w:rsidRDefault="000268D8" w:rsidP="000268D8">
            <w:pPr>
              <w:jc w:val="center"/>
              <w:rPr>
                <w:rFonts w:ascii="TH SarabunPSK" w:hAnsi="TH SarabunPSK" w:cs="TH SarabunPSK"/>
                <w:sz w:val="28"/>
                <w:szCs w:val="28"/>
                <w:lang w:bidi="th-TH"/>
              </w:rPr>
            </w:pPr>
            <w:r>
              <w:rPr>
                <w:rFonts w:ascii="TH SarabunPSK" w:hAnsi="TH SarabunPSK" w:cs="TH SarabunPSK" w:hint="cs"/>
                <w:sz w:val="28"/>
                <w:szCs w:val="28"/>
                <w:cs/>
                <w:lang w:bidi="th-TH"/>
              </w:rPr>
              <w:t>100</w:t>
            </w:r>
          </w:p>
          <w:p w14:paraId="2FB0E5E6" w14:textId="77777777" w:rsidR="000268D8" w:rsidRDefault="000268D8" w:rsidP="000268D8">
            <w:pPr>
              <w:jc w:val="center"/>
              <w:rPr>
                <w:rFonts w:ascii="TH SarabunPSK" w:hAnsi="TH SarabunPSK" w:cs="TH SarabunPSK"/>
                <w:sz w:val="28"/>
                <w:szCs w:val="28"/>
                <w:lang w:bidi="th-TH"/>
              </w:rPr>
            </w:pPr>
          </w:p>
          <w:p w14:paraId="1B3BDD46" w14:textId="30706639" w:rsidR="000268D8" w:rsidRDefault="000268D8" w:rsidP="000268D8">
            <w:pPr>
              <w:jc w:val="center"/>
              <w:rPr>
                <w:rFonts w:ascii="TH SarabunPSK" w:hAnsi="TH SarabunPSK" w:cs="TH SarabunPSK"/>
                <w:sz w:val="28"/>
                <w:szCs w:val="28"/>
                <w:lang w:bidi="th-TH"/>
              </w:rPr>
            </w:pPr>
            <w:r>
              <w:rPr>
                <w:rFonts w:ascii="TH SarabunPSK" w:hAnsi="TH SarabunPSK" w:cs="TH SarabunPSK" w:hint="cs"/>
                <w:sz w:val="28"/>
                <w:szCs w:val="28"/>
                <w:cs/>
                <w:lang w:bidi="th-TH"/>
              </w:rPr>
              <w:t>60</w:t>
            </w:r>
          </w:p>
        </w:tc>
        <w:tc>
          <w:tcPr>
            <w:tcW w:w="1985" w:type="dxa"/>
          </w:tcPr>
          <w:p w14:paraId="5ABCA53D" w14:textId="77777777" w:rsidR="000268D8" w:rsidRPr="000268D8" w:rsidRDefault="000268D8" w:rsidP="000268D8">
            <w:pPr>
              <w:ind w:left="-17" w:right="-103"/>
              <w:rPr>
                <w:rFonts w:ascii="TH SarabunPSK" w:hAnsi="TH SarabunPSK" w:cs="TH SarabunPSK"/>
                <w:u w:val="single"/>
                <w:lang w:bidi="th-TH"/>
              </w:rPr>
            </w:pPr>
            <w:r w:rsidRPr="000268D8">
              <w:rPr>
                <w:rFonts w:ascii="TH SarabunPSK" w:hAnsi="TH SarabunPSK" w:cs="TH SarabunPSK"/>
                <w:u w:val="single"/>
                <w:cs/>
                <w:lang w:bidi="th-TH"/>
              </w:rPr>
              <w:t>กลุ่มภารกิจ</w:t>
            </w:r>
            <w:r w:rsidRPr="000268D8">
              <w:rPr>
                <w:rFonts w:ascii="TH SarabunPSK" w:hAnsi="TH SarabunPSK" w:cs="TH SarabunPSK" w:hint="cs"/>
                <w:u w:val="single"/>
                <w:cs/>
                <w:lang w:bidi="th-TH"/>
              </w:rPr>
              <w:t>พัฒนาสู่ความเป็นเลิศด้าน</w:t>
            </w:r>
            <w:r w:rsidRPr="000268D8">
              <w:rPr>
                <w:rFonts w:ascii="TH SarabunPSK" w:hAnsi="TH SarabunPSK" w:cs="TH SarabunPSK"/>
                <w:u w:val="single"/>
                <w:cs/>
                <w:lang w:bidi="th-TH"/>
              </w:rPr>
              <w:t>นิติสุขภาพจิต</w:t>
            </w:r>
            <w:r w:rsidRPr="000268D8">
              <w:rPr>
                <w:rFonts w:ascii="TH SarabunPSK" w:hAnsi="TH SarabunPSK" w:cs="TH SarabunPSK"/>
                <w:u w:val="single"/>
                <w:lang w:bidi="th-TH"/>
              </w:rPr>
              <w:t>/</w:t>
            </w:r>
          </w:p>
          <w:p w14:paraId="62A477CE" w14:textId="21E53CCD" w:rsidR="000268D8" w:rsidRPr="000268D8" w:rsidRDefault="000268D8" w:rsidP="000268D8">
            <w:pPr>
              <w:ind w:left="-17" w:right="-103"/>
              <w:rPr>
                <w:rFonts w:ascii="TH SarabunPSK" w:hAnsi="TH SarabunPSK" w:cs="TH SarabunPSK" w:hint="cs"/>
                <w:cs/>
                <w:lang w:bidi="th-TH"/>
              </w:rPr>
            </w:pPr>
            <w:r w:rsidRPr="000268D8">
              <w:rPr>
                <w:rFonts w:ascii="TH SarabunPSK" w:hAnsi="TH SarabunPSK" w:cs="TH SarabunPSK" w:hint="cs"/>
                <w:cs/>
                <w:lang w:bidi="th-TH"/>
              </w:rPr>
              <w:t>กลุ่มภารกิจเครือข่าย</w:t>
            </w:r>
          </w:p>
        </w:tc>
      </w:tr>
      <w:tr w:rsidR="000268D8" w:rsidRPr="00B11923" w14:paraId="3CC06527" w14:textId="77777777" w:rsidTr="00117A7A">
        <w:trPr>
          <w:trHeight w:val="2358"/>
        </w:trPr>
        <w:tc>
          <w:tcPr>
            <w:tcW w:w="1672" w:type="dxa"/>
            <w:tcBorders>
              <w:top w:val="single" w:sz="4" w:space="0" w:color="auto"/>
              <w:bottom w:val="nil"/>
            </w:tcBorders>
          </w:tcPr>
          <w:p w14:paraId="5066BB5E" w14:textId="77777777" w:rsidR="000268D8" w:rsidRPr="00B11923" w:rsidRDefault="000268D8" w:rsidP="000268D8">
            <w:pPr>
              <w:rPr>
                <w:rFonts w:ascii="TH SarabunPSK" w:hAnsi="TH SarabunPSK" w:cs="TH SarabunPSK"/>
                <w:color w:val="FF0000"/>
                <w:sz w:val="28"/>
                <w:szCs w:val="28"/>
                <w:u w:val="single"/>
                <w:rtl/>
                <w:cs/>
              </w:rPr>
            </w:pPr>
          </w:p>
        </w:tc>
        <w:tc>
          <w:tcPr>
            <w:tcW w:w="1841" w:type="dxa"/>
            <w:tcBorders>
              <w:top w:val="single" w:sz="4" w:space="0" w:color="auto"/>
            </w:tcBorders>
          </w:tcPr>
          <w:p w14:paraId="743B3E67" w14:textId="2A4281D7" w:rsidR="000268D8" w:rsidRPr="006C4045" w:rsidRDefault="000268D8" w:rsidP="000268D8">
            <w:pPr>
              <w:rPr>
                <w:rFonts w:ascii="TH SarabunPSK" w:hAnsi="TH SarabunPSK" w:cs="TH SarabunPSK"/>
                <w:spacing w:val="-4"/>
                <w:sz w:val="28"/>
                <w:szCs w:val="28"/>
                <w:lang w:val="en-GB"/>
              </w:rPr>
            </w:pPr>
            <w:r w:rsidRPr="006C4045">
              <w:rPr>
                <w:rFonts w:ascii="TH SarabunPSK" w:hAnsi="TH SarabunPSK" w:cs="TH SarabunPSK" w:hint="cs"/>
                <w:sz w:val="28"/>
                <w:szCs w:val="28"/>
                <w:cs/>
                <w:lang w:val="en-GB" w:bidi="th-TH"/>
              </w:rPr>
              <w:t>4.</w:t>
            </w:r>
            <w:r>
              <w:rPr>
                <w:rFonts w:ascii="TH SarabunPSK" w:hAnsi="TH SarabunPSK" w:cs="TH SarabunPSK" w:hint="cs"/>
                <w:sz w:val="28"/>
                <w:szCs w:val="28"/>
                <w:cs/>
                <w:lang w:val="en-GB" w:bidi="th-TH"/>
              </w:rPr>
              <w:t xml:space="preserve"> </w:t>
            </w:r>
            <w:r w:rsidRPr="006C4045">
              <w:rPr>
                <w:rFonts w:ascii="TH SarabunPSK" w:hAnsi="TH SarabunPSK" w:cs="TH SarabunPSK" w:hint="cs"/>
                <w:sz w:val="28"/>
                <w:szCs w:val="28"/>
                <w:cs/>
                <w:lang w:val="en-GB" w:bidi="th-TH"/>
              </w:rPr>
              <w:t>ผู้ป่วยนิติจิตเวชได้รับการคุ้มครองสิทธิตามกฎหมายด้วยกระบวนการนิติจิตเวชที่ได้มาตรฐานและสังคมมีความปลอดภัย</w:t>
            </w:r>
          </w:p>
        </w:tc>
        <w:tc>
          <w:tcPr>
            <w:tcW w:w="567" w:type="dxa"/>
            <w:tcBorders>
              <w:top w:val="single" w:sz="4" w:space="0" w:color="auto"/>
              <w:bottom w:val="nil"/>
            </w:tcBorders>
          </w:tcPr>
          <w:p w14:paraId="1FD5ECC8" w14:textId="77777777" w:rsidR="000268D8" w:rsidRPr="006C4045" w:rsidRDefault="000268D8" w:rsidP="000268D8">
            <w:pPr>
              <w:jc w:val="center"/>
              <w:rPr>
                <w:rFonts w:ascii="TH SarabunPSK" w:hAnsi="TH SarabunPSK" w:cs="TH SarabunPSK"/>
                <w:sz w:val="28"/>
                <w:szCs w:val="28"/>
              </w:rPr>
            </w:pPr>
          </w:p>
        </w:tc>
        <w:tc>
          <w:tcPr>
            <w:tcW w:w="567" w:type="dxa"/>
            <w:tcBorders>
              <w:top w:val="single" w:sz="4" w:space="0" w:color="auto"/>
              <w:bottom w:val="nil"/>
            </w:tcBorders>
          </w:tcPr>
          <w:p w14:paraId="5357DA7C" w14:textId="77777777" w:rsidR="000268D8" w:rsidRPr="006C4045" w:rsidRDefault="000268D8" w:rsidP="000268D8">
            <w:pPr>
              <w:jc w:val="center"/>
              <w:rPr>
                <w:rFonts w:ascii="TH SarabunPSK" w:hAnsi="TH SarabunPSK" w:cs="TH SarabunPSK"/>
                <w:sz w:val="28"/>
                <w:szCs w:val="28"/>
                <w:u w:val="single"/>
              </w:rPr>
            </w:pPr>
          </w:p>
        </w:tc>
        <w:tc>
          <w:tcPr>
            <w:tcW w:w="567" w:type="dxa"/>
            <w:tcBorders>
              <w:top w:val="single" w:sz="4" w:space="0" w:color="auto"/>
              <w:bottom w:val="nil"/>
            </w:tcBorders>
          </w:tcPr>
          <w:p w14:paraId="7DDEF3FA" w14:textId="77777777" w:rsidR="000268D8" w:rsidRPr="006C4045" w:rsidRDefault="000268D8" w:rsidP="000268D8">
            <w:pPr>
              <w:jc w:val="center"/>
              <w:rPr>
                <w:rFonts w:ascii="TH SarabunPSK" w:hAnsi="TH SarabunPSK" w:cs="TH SarabunPSK"/>
                <w:sz w:val="28"/>
                <w:szCs w:val="28"/>
              </w:rPr>
            </w:pPr>
            <w:r w:rsidRPr="006C4045">
              <w:rPr>
                <w:rFonts w:ascii="TH SarabunPSK" w:hAnsi="TH SarabunPSK" w:cs="TH SarabunPSK"/>
                <w:sz w:val="28"/>
                <w:szCs w:val="28"/>
              </w:rPr>
              <w:sym w:font="Wingdings" w:char="F0FC"/>
            </w:r>
          </w:p>
          <w:p w14:paraId="6C65B1AB" w14:textId="77777777" w:rsidR="000268D8" w:rsidRPr="006C4045" w:rsidRDefault="000268D8" w:rsidP="000268D8">
            <w:pPr>
              <w:jc w:val="center"/>
              <w:rPr>
                <w:rFonts w:ascii="TH SarabunPSK" w:hAnsi="TH SarabunPSK" w:cs="TH SarabunPSK"/>
                <w:sz w:val="28"/>
                <w:szCs w:val="28"/>
                <w:u w:val="single"/>
              </w:rPr>
            </w:pPr>
          </w:p>
        </w:tc>
        <w:tc>
          <w:tcPr>
            <w:tcW w:w="572" w:type="dxa"/>
            <w:tcBorders>
              <w:top w:val="single" w:sz="4" w:space="0" w:color="auto"/>
              <w:bottom w:val="nil"/>
            </w:tcBorders>
          </w:tcPr>
          <w:p w14:paraId="145DD92C" w14:textId="77777777" w:rsidR="000268D8" w:rsidRPr="006C4045" w:rsidRDefault="000268D8" w:rsidP="000268D8">
            <w:pPr>
              <w:jc w:val="center"/>
              <w:rPr>
                <w:rFonts w:ascii="TH SarabunPSK" w:hAnsi="TH SarabunPSK" w:cs="TH SarabunPSK"/>
                <w:sz w:val="28"/>
                <w:szCs w:val="28"/>
                <w:u w:val="single"/>
              </w:rPr>
            </w:pPr>
          </w:p>
          <w:p w14:paraId="6F611DC3" w14:textId="77777777" w:rsidR="000268D8" w:rsidRPr="006C4045" w:rsidRDefault="000268D8" w:rsidP="000268D8">
            <w:pPr>
              <w:rPr>
                <w:rFonts w:ascii="TH SarabunPSK" w:hAnsi="TH SarabunPSK" w:cs="TH SarabunPSK"/>
                <w:sz w:val="28"/>
                <w:szCs w:val="28"/>
              </w:rPr>
            </w:pPr>
          </w:p>
        </w:tc>
        <w:tc>
          <w:tcPr>
            <w:tcW w:w="2928" w:type="dxa"/>
            <w:tcBorders>
              <w:top w:val="single" w:sz="4" w:space="0" w:color="auto"/>
            </w:tcBorders>
          </w:tcPr>
          <w:p w14:paraId="7BBFA531" w14:textId="31093168" w:rsidR="000268D8" w:rsidRPr="006C4045" w:rsidRDefault="000268D8" w:rsidP="000268D8">
            <w:pPr>
              <w:ind w:left="-58"/>
              <w:rPr>
                <w:rFonts w:ascii="TH SarabunPSK" w:hAnsi="TH SarabunPSK" w:cs="TH SarabunPSK"/>
                <w:spacing w:val="-2"/>
                <w:sz w:val="28"/>
                <w:szCs w:val="28"/>
                <w:lang w:bidi="th-TH"/>
              </w:rPr>
            </w:pPr>
            <w:r>
              <w:rPr>
                <w:rFonts w:ascii="TH SarabunPSK" w:hAnsi="TH SarabunPSK" w:cs="TH SarabunPSK" w:hint="cs"/>
                <w:spacing w:val="-2"/>
                <w:sz w:val="28"/>
                <w:szCs w:val="28"/>
                <w:cs/>
                <w:lang w:bidi="th-TH"/>
              </w:rPr>
              <w:t>4</w:t>
            </w:r>
            <w:r w:rsidRPr="006C4045">
              <w:rPr>
                <w:rFonts w:ascii="TH SarabunPSK" w:hAnsi="TH SarabunPSK" w:cs="TH SarabunPSK"/>
                <w:spacing w:val="-2"/>
                <w:sz w:val="28"/>
                <w:szCs w:val="28"/>
                <w:cs/>
                <w:lang w:bidi="th-TH"/>
              </w:rPr>
              <w:t xml:space="preserve">.1 </w:t>
            </w:r>
            <w:r w:rsidRPr="006C4045">
              <w:rPr>
                <w:rFonts w:ascii="TH SarabunPSK" w:hAnsi="TH SarabunPSK" w:cs="TH SarabunPSK" w:hint="cs"/>
                <w:spacing w:val="-2"/>
                <w:sz w:val="28"/>
                <w:szCs w:val="28"/>
                <w:cs/>
              </w:rPr>
              <w:t>ร้อยละของผู้ป่วยนิติจิตเวชได้</w:t>
            </w:r>
            <w:r w:rsidRPr="006C4045">
              <w:rPr>
                <w:rFonts w:ascii="TH SarabunPSK" w:hAnsi="TH SarabunPSK" w:cs="TH SarabunPSK" w:hint="cs"/>
                <w:spacing w:val="-2"/>
                <w:sz w:val="28"/>
                <w:szCs w:val="28"/>
                <w:cs/>
                <w:lang w:bidi="th-TH"/>
              </w:rPr>
              <w:t xml:space="preserve">              </w:t>
            </w:r>
            <w:r w:rsidRPr="006C4045">
              <w:rPr>
                <w:rFonts w:ascii="TH SarabunPSK" w:hAnsi="TH SarabunPSK" w:cs="TH SarabunPSK" w:hint="cs"/>
                <w:spacing w:val="-2"/>
                <w:sz w:val="28"/>
                <w:szCs w:val="28"/>
                <w:cs/>
              </w:rPr>
              <w:t xml:space="preserve">รับการติดตามต่อเนื่องหลัง พ้นโทษตามเกณฑ์เป็นระยะ เวลา </w:t>
            </w:r>
            <w:r w:rsidRPr="006C4045">
              <w:rPr>
                <w:rFonts w:ascii="TH SarabunPSK" w:hAnsi="TH SarabunPSK" w:cs="TH SarabunPSK"/>
                <w:spacing w:val="-2"/>
                <w:sz w:val="28"/>
                <w:szCs w:val="28"/>
              </w:rPr>
              <w:t xml:space="preserve">1 </w:t>
            </w:r>
            <w:r w:rsidRPr="006C4045">
              <w:rPr>
                <w:rFonts w:ascii="TH SarabunPSK" w:hAnsi="TH SarabunPSK" w:cs="TH SarabunPSK" w:hint="cs"/>
                <w:spacing w:val="-2"/>
                <w:sz w:val="28"/>
                <w:szCs w:val="28"/>
                <w:cs/>
              </w:rPr>
              <w:t>ปี</w:t>
            </w:r>
          </w:p>
        </w:tc>
        <w:tc>
          <w:tcPr>
            <w:tcW w:w="925" w:type="dxa"/>
          </w:tcPr>
          <w:p w14:paraId="0231439D" w14:textId="77777777" w:rsidR="000268D8" w:rsidRPr="006C4045" w:rsidRDefault="000268D8" w:rsidP="000268D8">
            <w:pPr>
              <w:jc w:val="center"/>
              <w:rPr>
                <w:rFonts w:ascii="TH SarabunPSK" w:hAnsi="TH SarabunPSK" w:cs="TH SarabunPSK"/>
                <w:sz w:val="28"/>
                <w:szCs w:val="28"/>
                <w:lang w:bidi="th-TH"/>
              </w:rPr>
            </w:pPr>
            <w:r w:rsidRPr="006C4045">
              <w:rPr>
                <w:rFonts w:ascii="TH SarabunPSK" w:hAnsi="TH SarabunPSK" w:cs="TH SarabunPSK"/>
                <w:spacing w:val="-2"/>
                <w:sz w:val="28"/>
                <w:szCs w:val="28"/>
                <w:cs/>
                <w:lang w:bidi="th-TH"/>
              </w:rPr>
              <w:t>ร้อยละ</w:t>
            </w:r>
          </w:p>
        </w:tc>
        <w:tc>
          <w:tcPr>
            <w:tcW w:w="794" w:type="dxa"/>
          </w:tcPr>
          <w:p w14:paraId="36FB866C" w14:textId="2227BD79" w:rsidR="000268D8" w:rsidRPr="006C4045" w:rsidRDefault="000268D8" w:rsidP="000268D8">
            <w:pPr>
              <w:jc w:val="center"/>
              <w:rPr>
                <w:rFonts w:ascii="TH SarabunPSK" w:hAnsi="TH SarabunPSK" w:cs="TH SarabunPSK"/>
                <w:sz w:val="28"/>
                <w:szCs w:val="28"/>
                <w:lang w:bidi="th-TH"/>
              </w:rPr>
            </w:pPr>
            <w:r w:rsidRPr="006C4045">
              <w:rPr>
                <w:rFonts w:ascii="TH SarabunPSK" w:hAnsi="TH SarabunPSK" w:cs="TH SarabunPSK"/>
                <w:sz w:val="28"/>
                <w:szCs w:val="28"/>
              </w:rPr>
              <w:t>80</w:t>
            </w:r>
          </w:p>
        </w:tc>
        <w:tc>
          <w:tcPr>
            <w:tcW w:w="794" w:type="dxa"/>
          </w:tcPr>
          <w:p w14:paraId="1ACF62EB" w14:textId="699C9B5A" w:rsidR="000268D8" w:rsidRPr="006C4045" w:rsidRDefault="000268D8" w:rsidP="000268D8">
            <w:pPr>
              <w:jc w:val="center"/>
              <w:rPr>
                <w:rFonts w:ascii="TH SarabunPSK" w:hAnsi="TH SarabunPSK" w:cs="TH SarabunPSK"/>
                <w:sz w:val="28"/>
                <w:szCs w:val="28"/>
                <w:cs/>
                <w:lang w:bidi="th-TH"/>
              </w:rPr>
            </w:pPr>
            <w:r>
              <w:rPr>
                <w:rFonts w:ascii="TH SarabunPSK" w:hAnsi="TH SarabunPSK" w:cs="TH SarabunPSK"/>
                <w:sz w:val="28"/>
                <w:szCs w:val="28"/>
                <w:lang w:bidi="th-TH"/>
              </w:rPr>
              <w:t>82</w:t>
            </w:r>
          </w:p>
        </w:tc>
        <w:tc>
          <w:tcPr>
            <w:tcW w:w="794" w:type="dxa"/>
          </w:tcPr>
          <w:p w14:paraId="21128573" w14:textId="3800C814" w:rsidR="000268D8" w:rsidRPr="006C4045" w:rsidRDefault="000268D8" w:rsidP="000268D8">
            <w:pPr>
              <w:jc w:val="center"/>
              <w:rPr>
                <w:rFonts w:ascii="TH SarabunPSK" w:hAnsi="TH SarabunPSK" w:cs="TH SarabunPSK"/>
                <w:sz w:val="28"/>
                <w:szCs w:val="28"/>
                <w:lang w:bidi="th-TH"/>
              </w:rPr>
            </w:pPr>
            <w:r>
              <w:rPr>
                <w:rFonts w:ascii="TH SarabunPSK" w:hAnsi="TH SarabunPSK" w:cs="TH SarabunPSK"/>
                <w:sz w:val="28"/>
                <w:szCs w:val="28"/>
                <w:lang w:bidi="th-TH"/>
              </w:rPr>
              <w:t>84</w:t>
            </w:r>
          </w:p>
        </w:tc>
        <w:tc>
          <w:tcPr>
            <w:tcW w:w="794" w:type="dxa"/>
          </w:tcPr>
          <w:p w14:paraId="5E964978" w14:textId="11086ED3" w:rsidR="000268D8" w:rsidRPr="006C4045" w:rsidRDefault="000268D8" w:rsidP="000268D8">
            <w:pPr>
              <w:jc w:val="center"/>
              <w:rPr>
                <w:rFonts w:ascii="TH SarabunPSK" w:hAnsi="TH SarabunPSK" w:cs="TH SarabunPSK"/>
                <w:sz w:val="28"/>
                <w:szCs w:val="28"/>
                <w:lang w:bidi="th-TH"/>
              </w:rPr>
            </w:pPr>
            <w:r>
              <w:rPr>
                <w:rFonts w:ascii="TH SarabunPSK" w:hAnsi="TH SarabunPSK" w:cs="TH SarabunPSK"/>
                <w:sz w:val="28"/>
                <w:szCs w:val="28"/>
                <w:lang w:bidi="th-TH"/>
              </w:rPr>
              <w:t>86</w:t>
            </w:r>
          </w:p>
        </w:tc>
        <w:tc>
          <w:tcPr>
            <w:tcW w:w="793" w:type="dxa"/>
          </w:tcPr>
          <w:p w14:paraId="468D5F61" w14:textId="0B905A0A" w:rsidR="000268D8" w:rsidRPr="006C4045" w:rsidRDefault="000268D8" w:rsidP="000268D8">
            <w:pPr>
              <w:jc w:val="center"/>
              <w:rPr>
                <w:rFonts w:ascii="TH SarabunPSK" w:hAnsi="TH SarabunPSK" w:cs="TH SarabunPSK"/>
                <w:sz w:val="28"/>
                <w:szCs w:val="28"/>
                <w:lang w:bidi="th-TH"/>
              </w:rPr>
            </w:pPr>
            <w:r>
              <w:rPr>
                <w:rFonts w:ascii="TH SarabunPSK" w:hAnsi="TH SarabunPSK" w:cs="TH SarabunPSK"/>
                <w:sz w:val="28"/>
                <w:szCs w:val="28"/>
                <w:lang w:bidi="th-TH"/>
              </w:rPr>
              <w:t>88</w:t>
            </w:r>
          </w:p>
        </w:tc>
        <w:tc>
          <w:tcPr>
            <w:tcW w:w="1985" w:type="dxa"/>
          </w:tcPr>
          <w:p w14:paraId="153D548D" w14:textId="77777777" w:rsidR="000268D8" w:rsidRDefault="000268D8" w:rsidP="000268D8">
            <w:pPr>
              <w:ind w:left="-17" w:right="-103"/>
              <w:rPr>
                <w:rFonts w:ascii="TH SarabunPSK" w:hAnsi="TH SarabunPSK" w:cs="TH SarabunPSK"/>
                <w:lang w:bidi="th-TH"/>
              </w:rPr>
            </w:pPr>
            <w:r w:rsidRPr="006C4045">
              <w:rPr>
                <w:rFonts w:ascii="TH SarabunPSK" w:hAnsi="TH SarabunPSK" w:cs="TH SarabunPSK"/>
                <w:u w:val="single"/>
                <w:cs/>
              </w:rPr>
              <w:t>กลุ่มภารกิจการพยาบาล</w:t>
            </w:r>
            <w:r w:rsidRPr="006C4045">
              <w:rPr>
                <w:rFonts w:ascii="TH SarabunPSK" w:hAnsi="TH SarabunPSK" w:cs="TH SarabunPSK"/>
              </w:rPr>
              <w:br/>
            </w:r>
            <w:r w:rsidRPr="0023387E">
              <w:rPr>
                <w:rFonts w:ascii="TH SarabunPSK" w:hAnsi="TH SarabunPSK" w:cs="TH SarabunPSK"/>
                <w:u w:val="single"/>
                <w:cs/>
              </w:rPr>
              <w:t>งานการพยาบาลจิตเวชชุมชน</w:t>
            </w:r>
            <w:r w:rsidRPr="0023387E">
              <w:rPr>
                <w:rFonts w:ascii="TH SarabunPSK" w:hAnsi="TH SarabunPSK" w:cs="TH SarabunPSK"/>
                <w:cs/>
                <w:lang w:bidi="th-TH"/>
              </w:rPr>
              <w:t>กลุ่มภารกิจ</w:t>
            </w:r>
            <w:r w:rsidRPr="0023387E">
              <w:rPr>
                <w:rFonts w:ascii="TH SarabunPSK" w:hAnsi="TH SarabunPSK" w:cs="TH SarabunPSK" w:hint="cs"/>
                <w:cs/>
                <w:lang w:bidi="th-TH"/>
              </w:rPr>
              <w:t>พัฒนาสู่ความเป็นเลิศด้าน</w:t>
            </w:r>
            <w:r w:rsidRPr="0023387E">
              <w:rPr>
                <w:rFonts w:ascii="TH SarabunPSK" w:hAnsi="TH SarabunPSK" w:cs="TH SarabunPSK"/>
                <w:cs/>
                <w:lang w:bidi="th-TH"/>
              </w:rPr>
              <w:t>นิติสุขภาพจิต</w:t>
            </w:r>
            <w:r w:rsidRPr="0023387E">
              <w:rPr>
                <w:rFonts w:ascii="TH SarabunPSK" w:hAnsi="TH SarabunPSK" w:cs="TH SarabunPSK"/>
                <w:lang w:bidi="th-TH"/>
              </w:rPr>
              <w:t>/</w:t>
            </w:r>
          </w:p>
          <w:p w14:paraId="288CCDD0" w14:textId="67B99F39" w:rsidR="000268D8" w:rsidRPr="006C4045" w:rsidRDefault="000268D8" w:rsidP="000268D8">
            <w:pPr>
              <w:ind w:left="-17" w:right="-103"/>
              <w:rPr>
                <w:rFonts w:ascii="TH SarabunPSK" w:hAnsi="TH SarabunPSK" w:cs="TH SarabunPSK" w:hint="cs"/>
                <w:cs/>
                <w:lang w:bidi="th-TH"/>
              </w:rPr>
            </w:pPr>
            <w:r w:rsidRPr="006C4045">
              <w:rPr>
                <w:rFonts w:ascii="TH SarabunPSK" w:hAnsi="TH SarabunPSK" w:cs="TH SarabunPSK"/>
                <w:cs/>
              </w:rPr>
              <w:t>กลุ่มภารกิจเครือข่าย/</w:t>
            </w:r>
            <w:r w:rsidRPr="006C4045">
              <w:rPr>
                <w:rFonts w:ascii="TH SarabunPSK" w:hAnsi="TH SarabunPSK" w:cs="TH SarabunPSK"/>
              </w:rPr>
              <w:t xml:space="preserve"> </w:t>
            </w:r>
            <w:r w:rsidRPr="006C4045">
              <w:rPr>
                <w:rFonts w:ascii="TH SarabunPSK" w:hAnsi="TH SarabunPSK" w:cs="TH SarabunPSK"/>
              </w:rPr>
              <w:br/>
            </w:r>
            <w:r w:rsidRPr="006C4045">
              <w:rPr>
                <w:rFonts w:ascii="TH SarabunPSK" w:hAnsi="TH SarabunPSK" w:cs="TH SarabunPSK"/>
                <w:cs/>
              </w:rPr>
              <w:t>กลุ่มภารกิจบริการ/</w:t>
            </w:r>
            <w:r w:rsidRPr="006C4045">
              <w:rPr>
                <w:rFonts w:ascii="TH SarabunPSK" w:hAnsi="TH SarabunPSK" w:cs="TH SarabunPSK"/>
              </w:rPr>
              <w:br/>
            </w:r>
            <w:r w:rsidRPr="006C4045">
              <w:rPr>
                <w:rFonts w:ascii="TH SarabunPSK" w:hAnsi="TH SarabunPSK" w:cs="TH SarabunPSK"/>
                <w:cs/>
              </w:rPr>
              <w:t>งานบริการนิติจิตเวช</w:t>
            </w:r>
            <w:r w:rsidRPr="006C4045">
              <w:rPr>
                <w:rFonts w:ascii="TH SarabunPSK" w:hAnsi="TH SarabunPSK" w:cs="TH SarabunPSK"/>
              </w:rPr>
              <w:br/>
            </w:r>
            <w:r w:rsidRPr="006C4045">
              <w:rPr>
                <w:rFonts w:ascii="TH SarabunPSK" w:hAnsi="TH SarabunPSK" w:cs="TH SarabunPSK"/>
                <w:cs/>
              </w:rPr>
              <w:t>งานการพยาบาลนิติจิตเวช</w:t>
            </w:r>
          </w:p>
        </w:tc>
      </w:tr>
      <w:tr w:rsidR="000268D8" w:rsidRPr="00B11923" w14:paraId="6DBA270A" w14:textId="77777777" w:rsidTr="00C85557">
        <w:trPr>
          <w:trHeight w:val="881"/>
        </w:trPr>
        <w:tc>
          <w:tcPr>
            <w:tcW w:w="1672" w:type="dxa"/>
            <w:vMerge w:val="restart"/>
            <w:tcBorders>
              <w:top w:val="single" w:sz="4" w:space="0" w:color="auto"/>
              <w:bottom w:val="single" w:sz="4" w:space="0" w:color="auto"/>
            </w:tcBorders>
          </w:tcPr>
          <w:p w14:paraId="18A4F394" w14:textId="77777777" w:rsidR="000268D8" w:rsidRPr="006C4045" w:rsidRDefault="000268D8" w:rsidP="000268D8">
            <w:pPr>
              <w:rPr>
                <w:rFonts w:ascii="TH SarabunPSK" w:hAnsi="TH SarabunPSK" w:cs="TH SarabunPSK"/>
                <w:b/>
                <w:bCs/>
                <w:spacing w:val="-8"/>
                <w:sz w:val="28"/>
                <w:szCs w:val="28"/>
                <w:u w:val="single"/>
              </w:rPr>
            </w:pPr>
            <w:r w:rsidRPr="006C4045">
              <w:rPr>
                <w:rFonts w:ascii="TH SarabunPSK" w:hAnsi="TH SarabunPSK" w:cs="TH SarabunPSK"/>
                <w:b/>
                <w:bCs/>
                <w:spacing w:val="-8"/>
                <w:sz w:val="28"/>
                <w:szCs w:val="28"/>
                <w:u w:val="single"/>
                <w:cs/>
              </w:rPr>
              <w:t>ประเด็น</w:t>
            </w:r>
          </w:p>
          <w:p w14:paraId="7F7BD405" w14:textId="0F37C6B6" w:rsidR="000268D8" w:rsidRPr="006C4045" w:rsidRDefault="000268D8" w:rsidP="000268D8">
            <w:pPr>
              <w:rPr>
                <w:b/>
                <w:bCs/>
                <w:sz w:val="28"/>
                <w:szCs w:val="28"/>
                <w:lang w:bidi="th-TH"/>
              </w:rPr>
            </w:pPr>
            <w:r w:rsidRPr="006C4045">
              <w:rPr>
                <w:rFonts w:ascii="TH SarabunPSK" w:hAnsi="TH SarabunPSK" w:cs="TH SarabunPSK"/>
                <w:b/>
                <w:bCs/>
                <w:spacing w:val="-8"/>
                <w:sz w:val="28"/>
                <w:szCs w:val="28"/>
                <w:u w:val="single"/>
                <w:cs/>
              </w:rPr>
              <w:t>ยุทธศาสตร์</w:t>
            </w:r>
            <w:r w:rsidRPr="006C4045">
              <w:rPr>
                <w:rFonts w:ascii="TH SarabunPSK" w:hAnsi="TH SarabunPSK" w:cs="TH SarabunPSK"/>
                <w:b/>
                <w:bCs/>
                <w:sz w:val="28"/>
                <w:szCs w:val="28"/>
                <w:u w:val="single"/>
                <w:cs/>
              </w:rPr>
              <w:t xml:space="preserve">ที่ </w:t>
            </w:r>
            <w:r w:rsidRPr="006C4045">
              <w:rPr>
                <w:rFonts w:ascii="TH SarabunPSK" w:hAnsi="TH SarabunPSK" w:cs="TH SarabunPSK"/>
                <w:b/>
                <w:bCs/>
                <w:sz w:val="28"/>
                <w:szCs w:val="28"/>
                <w:u w:val="single"/>
              </w:rPr>
              <w:t>2</w:t>
            </w:r>
            <w:r w:rsidRPr="006C4045">
              <w:rPr>
                <w:rFonts w:ascii="TH SarabunPSK" w:hAnsi="TH SarabunPSK" w:cs="TH SarabunPSK"/>
                <w:b/>
                <w:bCs/>
                <w:sz w:val="28"/>
                <w:szCs w:val="28"/>
                <w:cs/>
              </w:rPr>
              <w:t xml:space="preserve"> พัฒนาคุณภาพระบบบริการสุขภาพจิตและ</w:t>
            </w:r>
            <w:r w:rsidRPr="006C4045">
              <w:rPr>
                <w:rFonts w:ascii="TH SarabunPSK" w:hAnsi="TH SarabunPSK" w:cs="TH SarabunPSK" w:hint="cs"/>
                <w:b/>
                <w:bCs/>
                <w:sz w:val="28"/>
                <w:szCs w:val="28"/>
                <w:cs/>
                <w:lang w:bidi="th-TH"/>
              </w:rPr>
              <w:t xml:space="preserve">    </w:t>
            </w:r>
            <w:r w:rsidRPr="006C4045">
              <w:rPr>
                <w:rFonts w:ascii="TH SarabunPSK" w:hAnsi="TH SarabunPSK" w:cs="TH SarabunPSK"/>
                <w:b/>
                <w:bCs/>
                <w:sz w:val="28"/>
                <w:szCs w:val="28"/>
                <w:cs/>
              </w:rPr>
              <w:t>จิตเวชเฉพาะทาง</w:t>
            </w:r>
          </w:p>
          <w:p w14:paraId="6DE040C2" w14:textId="60A6F116" w:rsidR="000268D8" w:rsidRPr="006C4045" w:rsidRDefault="000268D8" w:rsidP="000268D8">
            <w:pPr>
              <w:rPr>
                <w:rFonts w:ascii="TH SarabunPSK" w:hAnsi="TH SarabunPSK" w:cs="TH SarabunPSK"/>
                <w:b/>
                <w:bCs/>
                <w:sz w:val="28"/>
                <w:szCs w:val="28"/>
                <w:u w:val="single"/>
                <w:cs/>
              </w:rPr>
            </w:pPr>
          </w:p>
        </w:tc>
        <w:tc>
          <w:tcPr>
            <w:tcW w:w="1841" w:type="dxa"/>
            <w:vMerge w:val="restart"/>
            <w:tcBorders>
              <w:top w:val="single" w:sz="4" w:space="0" w:color="auto"/>
              <w:bottom w:val="single" w:sz="4" w:space="0" w:color="auto"/>
            </w:tcBorders>
          </w:tcPr>
          <w:p w14:paraId="29BEF057" w14:textId="772636ED" w:rsidR="000268D8" w:rsidRPr="006C4045" w:rsidRDefault="000268D8" w:rsidP="000268D8">
            <w:pPr>
              <w:rPr>
                <w:rFonts w:ascii="TH SarabunPSK" w:hAnsi="TH SarabunPSK" w:cs="TH SarabunPSK"/>
                <w:sz w:val="28"/>
                <w:szCs w:val="28"/>
                <w:lang w:bidi="th-TH"/>
              </w:rPr>
            </w:pPr>
            <w:r w:rsidRPr="006C4045">
              <w:rPr>
                <w:rFonts w:ascii="TH SarabunPSK" w:hAnsi="TH SarabunPSK" w:cs="TH SarabunPSK"/>
                <w:sz w:val="28"/>
                <w:szCs w:val="28"/>
                <w:cs/>
              </w:rPr>
              <w:t>2</w:t>
            </w:r>
            <w:r w:rsidRPr="006C4045">
              <w:rPr>
                <w:rFonts w:ascii="TH SarabunPSK" w:hAnsi="TH SarabunPSK" w:cs="TH SarabunPSK"/>
                <w:sz w:val="28"/>
                <w:szCs w:val="28"/>
              </w:rPr>
              <w:t xml:space="preserve">. </w:t>
            </w:r>
            <w:r w:rsidRPr="006C4045">
              <w:rPr>
                <w:rFonts w:ascii="TH SarabunPSK" w:hAnsi="TH SarabunPSK" w:cs="TH SarabunPSK"/>
                <w:sz w:val="28"/>
                <w:szCs w:val="28"/>
                <w:cs/>
              </w:rPr>
              <w:t>ผู้ป่วยนิติจิตเวชและผู้ป่วยจิตเวชยุ่งยากซับซ้อน                      สามารถอยู่ในชุมชน</w:t>
            </w:r>
            <w:r w:rsidRPr="006C4045">
              <w:rPr>
                <w:rFonts w:ascii="TH SarabunPSK" w:hAnsi="TH SarabunPSK" w:cs="TH SarabunPSK" w:hint="cs"/>
                <w:sz w:val="28"/>
                <w:szCs w:val="28"/>
                <w:cs/>
                <w:lang w:bidi="th-TH"/>
              </w:rPr>
              <w:t xml:space="preserve"> </w:t>
            </w:r>
            <w:r w:rsidRPr="006C4045">
              <w:rPr>
                <w:rFonts w:ascii="TH SarabunPSK" w:hAnsi="TH SarabunPSK" w:cs="TH SarabunPSK"/>
                <w:sz w:val="28"/>
                <w:szCs w:val="28"/>
                <w:cs/>
              </w:rPr>
              <w:t>ไม่ก่อความรุนแรง *</w:t>
            </w:r>
          </w:p>
          <w:p w14:paraId="4F2150E1" w14:textId="302F2D00" w:rsidR="000268D8" w:rsidRPr="006C4045" w:rsidRDefault="000268D8" w:rsidP="000268D8">
            <w:pPr>
              <w:rPr>
                <w:rFonts w:ascii="TH SarabunPSK" w:hAnsi="TH SarabunPSK" w:cs="TH SarabunPSK"/>
                <w:sz w:val="28"/>
                <w:szCs w:val="28"/>
                <w:lang w:bidi="th-TH"/>
              </w:rPr>
            </w:pPr>
          </w:p>
        </w:tc>
        <w:tc>
          <w:tcPr>
            <w:tcW w:w="567" w:type="dxa"/>
            <w:vMerge w:val="restart"/>
            <w:tcBorders>
              <w:top w:val="single" w:sz="4" w:space="0" w:color="auto"/>
              <w:bottom w:val="single" w:sz="4" w:space="0" w:color="auto"/>
            </w:tcBorders>
          </w:tcPr>
          <w:p w14:paraId="4C28B210" w14:textId="77777777" w:rsidR="000268D8" w:rsidRPr="006C4045" w:rsidRDefault="000268D8" w:rsidP="000268D8">
            <w:pPr>
              <w:jc w:val="center"/>
              <w:rPr>
                <w:rFonts w:ascii="TH SarabunPSK" w:hAnsi="TH SarabunPSK" w:cs="TH SarabunPSK"/>
                <w:sz w:val="28"/>
                <w:szCs w:val="28"/>
              </w:rPr>
            </w:pPr>
            <w:r w:rsidRPr="006C4045">
              <w:rPr>
                <w:rFonts w:ascii="TH SarabunPSK" w:hAnsi="TH SarabunPSK" w:cs="TH SarabunPSK"/>
                <w:sz w:val="28"/>
                <w:szCs w:val="28"/>
              </w:rPr>
              <w:sym w:font="Wingdings" w:char="F0FC"/>
            </w:r>
          </w:p>
          <w:p w14:paraId="5043DFFC" w14:textId="77777777" w:rsidR="000268D8" w:rsidRPr="006C4045" w:rsidRDefault="000268D8" w:rsidP="000268D8">
            <w:pPr>
              <w:jc w:val="center"/>
              <w:rPr>
                <w:rFonts w:ascii="TH SarabunPSK" w:hAnsi="TH SarabunPSK" w:cs="TH SarabunPSK"/>
                <w:sz w:val="28"/>
                <w:szCs w:val="28"/>
              </w:rPr>
            </w:pPr>
          </w:p>
        </w:tc>
        <w:tc>
          <w:tcPr>
            <w:tcW w:w="567" w:type="dxa"/>
            <w:vMerge w:val="restart"/>
            <w:tcBorders>
              <w:top w:val="single" w:sz="4" w:space="0" w:color="auto"/>
              <w:bottom w:val="single" w:sz="4" w:space="0" w:color="auto"/>
            </w:tcBorders>
          </w:tcPr>
          <w:p w14:paraId="56F4AE06" w14:textId="77777777" w:rsidR="000268D8" w:rsidRPr="00B11923" w:rsidRDefault="000268D8" w:rsidP="000268D8">
            <w:pPr>
              <w:rPr>
                <w:rFonts w:ascii="TH SarabunPSK" w:hAnsi="TH SarabunPSK" w:cs="TH SarabunPSK"/>
                <w:color w:val="FF0000"/>
                <w:sz w:val="28"/>
                <w:szCs w:val="28"/>
                <w:u w:val="single"/>
              </w:rPr>
            </w:pPr>
          </w:p>
        </w:tc>
        <w:tc>
          <w:tcPr>
            <w:tcW w:w="567" w:type="dxa"/>
            <w:vMerge w:val="restart"/>
            <w:tcBorders>
              <w:top w:val="single" w:sz="4" w:space="0" w:color="auto"/>
              <w:bottom w:val="single" w:sz="4" w:space="0" w:color="auto"/>
            </w:tcBorders>
          </w:tcPr>
          <w:p w14:paraId="03C4F01A" w14:textId="77777777" w:rsidR="000268D8" w:rsidRPr="00B11923" w:rsidRDefault="000268D8" w:rsidP="000268D8">
            <w:pPr>
              <w:rPr>
                <w:rFonts w:ascii="TH SarabunPSK" w:hAnsi="TH SarabunPSK" w:cs="TH SarabunPSK"/>
                <w:color w:val="FF0000"/>
                <w:sz w:val="28"/>
                <w:szCs w:val="28"/>
              </w:rPr>
            </w:pPr>
          </w:p>
        </w:tc>
        <w:tc>
          <w:tcPr>
            <w:tcW w:w="572" w:type="dxa"/>
            <w:vMerge w:val="restart"/>
            <w:tcBorders>
              <w:top w:val="single" w:sz="4" w:space="0" w:color="auto"/>
              <w:bottom w:val="single" w:sz="4" w:space="0" w:color="auto"/>
            </w:tcBorders>
          </w:tcPr>
          <w:p w14:paraId="353BD9B5" w14:textId="77777777" w:rsidR="000268D8" w:rsidRPr="00B11923" w:rsidRDefault="000268D8" w:rsidP="000268D8">
            <w:pPr>
              <w:rPr>
                <w:rFonts w:ascii="TH SarabunPSK" w:hAnsi="TH SarabunPSK" w:cs="TH SarabunPSK"/>
                <w:color w:val="FF0000"/>
                <w:sz w:val="28"/>
                <w:szCs w:val="28"/>
                <w:u w:val="single"/>
              </w:rPr>
            </w:pPr>
          </w:p>
        </w:tc>
        <w:tc>
          <w:tcPr>
            <w:tcW w:w="2928" w:type="dxa"/>
            <w:vMerge w:val="restart"/>
            <w:tcBorders>
              <w:top w:val="single" w:sz="4" w:space="0" w:color="auto"/>
              <w:bottom w:val="single" w:sz="4" w:space="0" w:color="auto"/>
            </w:tcBorders>
          </w:tcPr>
          <w:p w14:paraId="229AB5A2" w14:textId="0006AC0A" w:rsidR="000268D8" w:rsidRPr="00087764" w:rsidRDefault="000268D8" w:rsidP="000268D8">
            <w:pPr>
              <w:rPr>
                <w:rFonts w:ascii="TH SarabunPSK" w:hAnsi="TH SarabunPSK" w:cs="TH SarabunPSK"/>
                <w:sz w:val="28"/>
                <w:szCs w:val="28"/>
                <w:cs/>
                <w:lang w:bidi="th-TH"/>
              </w:rPr>
            </w:pPr>
            <w:r w:rsidRPr="00087764">
              <w:rPr>
                <w:rFonts w:ascii="TH SarabunPSK" w:hAnsi="TH SarabunPSK" w:cs="TH SarabunPSK"/>
                <w:spacing w:val="-12"/>
                <w:sz w:val="28"/>
                <w:szCs w:val="28"/>
                <w:cs/>
                <w:lang w:bidi="th-TH"/>
              </w:rPr>
              <w:t>2</w:t>
            </w:r>
            <w:r>
              <w:rPr>
                <w:rFonts w:ascii="TH SarabunPSK" w:hAnsi="TH SarabunPSK" w:cs="TH SarabunPSK" w:hint="cs"/>
                <w:spacing w:val="-12"/>
                <w:sz w:val="28"/>
                <w:szCs w:val="28"/>
                <w:cs/>
                <w:lang w:bidi="th-TH"/>
              </w:rPr>
              <w:t>.2</w:t>
            </w:r>
            <w:r w:rsidRPr="00087764">
              <w:rPr>
                <w:rFonts w:ascii="TH SarabunPSK" w:hAnsi="TH SarabunPSK" w:cs="TH SarabunPSK" w:hint="cs"/>
                <w:sz w:val="28"/>
                <w:szCs w:val="28"/>
                <w:cs/>
                <w:lang w:bidi="th-TH"/>
              </w:rPr>
              <w:t xml:space="preserve"> </w:t>
            </w:r>
            <w:r>
              <w:rPr>
                <w:rFonts w:ascii="TH SarabunPSK" w:hAnsi="TH SarabunPSK" w:cs="TH SarabunPSK" w:hint="cs"/>
                <w:sz w:val="28"/>
                <w:szCs w:val="28"/>
                <w:cs/>
                <w:lang w:bidi="th-TH"/>
              </w:rPr>
              <w:t xml:space="preserve"> </w:t>
            </w:r>
            <w:r w:rsidRPr="00087764">
              <w:rPr>
                <w:rFonts w:ascii="TH SarabunPSK" w:hAnsi="TH SarabunPSK" w:cs="TH SarabunPSK" w:hint="cs"/>
                <w:sz w:val="28"/>
                <w:szCs w:val="28"/>
                <w:cs/>
                <w:lang w:bidi="th-TH"/>
              </w:rPr>
              <w:t>ร้อยละของผู้ป่วยโรคจิตเวช</w:t>
            </w:r>
            <w:r>
              <w:rPr>
                <w:rFonts w:ascii="TH SarabunPSK" w:hAnsi="TH SarabunPSK" w:cs="TH SarabunPSK" w:hint="cs"/>
                <w:sz w:val="28"/>
                <w:szCs w:val="28"/>
                <w:cs/>
                <w:lang w:bidi="th-TH"/>
              </w:rPr>
              <w:t xml:space="preserve">            </w:t>
            </w:r>
            <w:r w:rsidRPr="00087764">
              <w:rPr>
                <w:rFonts w:ascii="TH SarabunPSK" w:hAnsi="TH SarabunPSK" w:cs="TH SarabunPSK" w:hint="cs"/>
                <w:sz w:val="28"/>
                <w:szCs w:val="28"/>
                <w:cs/>
                <w:lang w:bidi="th-TH"/>
              </w:rPr>
              <w:t>กลุ่มที่มีความเสี่ยงสูงต่อการก่อ</w:t>
            </w:r>
            <w:r>
              <w:rPr>
                <w:rFonts w:ascii="TH SarabunPSK" w:hAnsi="TH SarabunPSK" w:cs="TH SarabunPSK" w:hint="cs"/>
                <w:sz w:val="28"/>
                <w:szCs w:val="28"/>
                <w:cs/>
                <w:lang w:bidi="th-TH"/>
              </w:rPr>
              <w:t xml:space="preserve">  </w:t>
            </w:r>
            <w:r w:rsidRPr="00087764">
              <w:rPr>
                <w:rFonts w:ascii="TH SarabunPSK" w:hAnsi="TH SarabunPSK" w:cs="TH SarabunPSK" w:hint="cs"/>
                <w:sz w:val="28"/>
                <w:szCs w:val="28"/>
                <w:cs/>
                <w:lang w:bidi="th-TH"/>
              </w:rPr>
              <w:t>ความรุนแรง</w:t>
            </w:r>
            <w:r w:rsidRPr="00087764">
              <w:rPr>
                <w:rFonts w:ascii="TH SarabunPSK" w:hAnsi="TH SarabunPSK" w:cs="TH SarabunPSK"/>
                <w:sz w:val="28"/>
                <w:szCs w:val="28"/>
                <w:cs/>
                <w:lang w:bidi="th-TH"/>
              </w:rPr>
              <w:t xml:space="preserve"> (</w:t>
            </w:r>
            <w:r w:rsidRPr="00087764">
              <w:rPr>
                <w:rFonts w:ascii="TH SarabunPSK" w:hAnsi="TH SarabunPSK" w:cs="TH SarabunPSK"/>
                <w:sz w:val="28"/>
                <w:szCs w:val="28"/>
              </w:rPr>
              <w:t xml:space="preserve">SMI-V) </w:t>
            </w:r>
            <w:r w:rsidRPr="00087764">
              <w:rPr>
                <w:rFonts w:ascii="TH SarabunPSK" w:hAnsi="TH SarabunPSK" w:cs="TH SarabunPSK" w:hint="cs"/>
                <w:sz w:val="28"/>
                <w:szCs w:val="28"/>
                <w:cs/>
                <w:lang w:bidi="th-TH"/>
              </w:rPr>
              <w:t>ได้รับการดูแลเฝ้าระวังต่อเนื่องบนระบบดิจิทัล</w:t>
            </w:r>
            <w:r>
              <w:rPr>
                <w:rFonts w:ascii="TH SarabunPSK" w:hAnsi="TH SarabunPSK" w:cs="TH SarabunPSK" w:hint="cs"/>
                <w:sz w:val="28"/>
                <w:szCs w:val="28"/>
                <w:cs/>
                <w:lang w:bidi="th-TH"/>
              </w:rPr>
              <w:t xml:space="preserve">           </w:t>
            </w:r>
            <w:r w:rsidRPr="00087764">
              <w:rPr>
                <w:rFonts w:ascii="TH SarabunPSK" w:hAnsi="TH SarabunPSK" w:cs="TH SarabunPSK" w:hint="cs"/>
                <w:sz w:val="28"/>
                <w:szCs w:val="28"/>
                <w:cs/>
                <w:lang w:bidi="th-TH"/>
              </w:rPr>
              <w:t>โดยไม่กลับเป็นซ้ำ</w:t>
            </w:r>
            <w:r>
              <w:rPr>
                <w:rFonts w:ascii="TH SarabunPSK" w:hAnsi="TH SarabunPSK" w:cs="TH SarabunPSK" w:hint="cs"/>
                <w:sz w:val="28"/>
                <w:szCs w:val="28"/>
                <w:cs/>
                <w:lang w:bidi="th-TH"/>
              </w:rPr>
              <w:t xml:space="preserve"> **</w:t>
            </w:r>
          </w:p>
        </w:tc>
        <w:tc>
          <w:tcPr>
            <w:tcW w:w="925" w:type="dxa"/>
            <w:tcBorders>
              <w:bottom w:val="single" w:sz="4" w:space="0" w:color="auto"/>
            </w:tcBorders>
          </w:tcPr>
          <w:p w14:paraId="2436BE07" w14:textId="010D6A01" w:rsidR="000268D8" w:rsidRPr="00A44FC5" w:rsidRDefault="000268D8" w:rsidP="000268D8">
            <w:pPr>
              <w:rPr>
                <w:rFonts w:ascii="TH SarabunPSK" w:hAnsi="TH SarabunPSK" w:cs="TH SarabunPSK"/>
                <w:cs/>
                <w:lang w:bidi="th-TH"/>
              </w:rPr>
            </w:pPr>
            <w:r w:rsidRPr="00A44FC5">
              <w:rPr>
                <w:rFonts w:ascii="TH SarabunPSK" w:hAnsi="TH SarabunPSK" w:cs="TH SarabunPSK"/>
                <w:cs/>
              </w:rPr>
              <w:t>ดูแลต่อเนื่อง</w:t>
            </w:r>
            <w:r w:rsidRPr="00A44FC5">
              <w:rPr>
                <w:rFonts w:ascii="TH SarabunPSK" w:hAnsi="TH SarabunPSK" w:cs="TH SarabunPSK" w:hint="cs"/>
                <w:cs/>
                <w:lang w:bidi="th-TH"/>
              </w:rPr>
              <w:t xml:space="preserve"> </w:t>
            </w:r>
            <w:r w:rsidRPr="00A44FC5">
              <w:rPr>
                <w:rFonts w:ascii="TH SarabunPSK" w:hAnsi="TH SarabunPSK" w:cs="TH SarabunPSK"/>
                <w:cs/>
              </w:rPr>
              <w:t>ด้วยดิจิทัล</w:t>
            </w:r>
          </w:p>
        </w:tc>
        <w:tc>
          <w:tcPr>
            <w:tcW w:w="794" w:type="dxa"/>
            <w:tcBorders>
              <w:bottom w:val="single" w:sz="4" w:space="0" w:color="auto"/>
            </w:tcBorders>
          </w:tcPr>
          <w:p w14:paraId="16AD89E5" w14:textId="43FD888C" w:rsidR="000268D8" w:rsidRPr="00087764" w:rsidRDefault="000268D8" w:rsidP="000268D8">
            <w:pPr>
              <w:jc w:val="center"/>
              <w:rPr>
                <w:rFonts w:ascii="TH SarabunPSK" w:hAnsi="TH SarabunPSK" w:cs="TH SarabunPSK"/>
                <w:sz w:val="28"/>
                <w:szCs w:val="28"/>
                <w:lang w:bidi="th-TH"/>
              </w:rPr>
            </w:pPr>
            <w:r w:rsidRPr="00087764">
              <w:rPr>
                <w:rFonts w:ascii="TH SarabunPSK" w:hAnsi="TH SarabunPSK" w:cs="TH SarabunPSK"/>
                <w:sz w:val="28"/>
                <w:szCs w:val="28"/>
              </w:rPr>
              <w:t>≥</w:t>
            </w:r>
            <w:r>
              <w:rPr>
                <w:rFonts w:ascii="TH SarabunPSK" w:hAnsi="TH SarabunPSK" w:cs="TH SarabunPSK" w:hint="cs"/>
                <w:sz w:val="28"/>
                <w:szCs w:val="28"/>
                <w:cs/>
                <w:lang w:bidi="th-TH"/>
              </w:rPr>
              <w:t>60</w:t>
            </w:r>
          </w:p>
        </w:tc>
        <w:tc>
          <w:tcPr>
            <w:tcW w:w="794" w:type="dxa"/>
            <w:tcBorders>
              <w:bottom w:val="single" w:sz="4" w:space="0" w:color="auto"/>
            </w:tcBorders>
          </w:tcPr>
          <w:p w14:paraId="19805390" w14:textId="706C3B7F" w:rsidR="000268D8" w:rsidRPr="00B53A27" w:rsidRDefault="000268D8" w:rsidP="000268D8">
            <w:pPr>
              <w:jc w:val="center"/>
              <w:rPr>
                <w:rFonts w:ascii="TH SarabunPSK" w:hAnsi="TH SarabunPSK" w:cs="TH SarabunPSK"/>
                <w:sz w:val="28"/>
                <w:szCs w:val="28"/>
                <w:lang w:bidi="th-TH"/>
              </w:rPr>
            </w:pPr>
            <w:r w:rsidRPr="00087764">
              <w:rPr>
                <w:rFonts w:ascii="TH SarabunPSK" w:hAnsi="TH SarabunPSK" w:cs="TH SarabunPSK"/>
                <w:sz w:val="28"/>
                <w:szCs w:val="28"/>
              </w:rPr>
              <w:t>≥</w:t>
            </w:r>
            <w:r w:rsidRPr="00B53A27">
              <w:rPr>
                <w:rFonts w:ascii="TH SarabunPSK" w:hAnsi="TH SarabunPSK" w:cs="TH SarabunPSK" w:hint="cs"/>
                <w:sz w:val="28"/>
                <w:szCs w:val="28"/>
                <w:cs/>
                <w:lang w:bidi="th-TH"/>
              </w:rPr>
              <w:t>65</w:t>
            </w:r>
          </w:p>
        </w:tc>
        <w:tc>
          <w:tcPr>
            <w:tcW w:w="794" w:type="dxa"/>
            <w:tcBorders>
              <w:bottom w:val="single" w:sz="4" w:space="0" w:color="auto"/>
            </w:tcBorders>
          </w:tcPr>
          <w:p w14:paraId="4C87900A" w14:textId="033372C6" w:rsidR="000268D8" w:rsidRPr="00B53A27" w:rsidRDefault="000268D8" w:rsidP="000268D8">
            <w:pPr>
              <w:jc w:val="center"/>
              <w:rPr>
                <w:rFonts w:ascii="TH SarabunPSK" w:hAnsi="TH SarabunPSK" w:cs="TH SarabunPSK"/>
                <w:sz w:val="28"/>
                <w:szCs w:val="28"/>
                <w:lang w:bidi="th-TH"/>
              </w:rPr>
            </w:pPr>
            <w:r w:rsidRPr="00087764">
              <w:rPr>
                <w:rFonts w:ascii="TH SarabunPSK" w:hAnsi="TH SarabunPSK" w:cs="TH SarabunPSK"/>
                <w:sz w:val="28"/>
                <w:szCs w:val="28"/>
              </w:rPr>
              <w:t>≥</w:t>
            </w:r>
            <w:r w:rsidRPr="00B53A27">
              <w:rPr>
                <w:rFonts w:ascii="TH SarabunPSK" w:hAnsi="TH SarabunPSK" w:cs="TH SarabunPSK" w:hint="cs"/>
                <w:sz w:val="28"/>
                <w:szCs w:val="28"/>
                <w:cs/>
                <w:lang w:bidi="th-TH"/>
              </w:rPr>
              <w:t>70</w:t>
            </w:r>
          </w:p>
        </w:tc>
        <w:tc>
          <w:tcPr>
            <w:tcW w:w="794" w:type="dxa"/>
            <w:tcBorders>
              <w:bottom w:val="single" w:sz="4" w:space="0" w:color="auto"/>
            </w:tcBorders>
          </w:tcPr>
          <w:p w14:paraId="5EA275CA" w14:textId="67C6BE50" w:rsidR="000268D8" w:rsidRPr="00B53A27" w:rsidRDefault="000268D8" w:rsidP="000268D8">
            <w:pPr>
              <w:jc w:val="center"/>
              <w:rPr>
                <w:rFonts w:ascii="TH SarabunPSK" w:hAnsi="TH SarabunPSK" w:cs="TH SarabunPSK"/>
                <w:sz w:val="28"/>
                <w:szCs w:val="28"/>
                <w:lang w:bidi="th-TH"/>
              </w:rPr>
            </w:pPr>
            <w:r w:rsidRPr="00087764">
              <w:rPr>
                <w:rFonts w:ascii="TH SarabunPSK" w:hAnsi="TH SarabunPSK" w:cs="TH SarabunPSK"/>
                <w:sz w:val="28"/>
                <w:szCs w:val="28"/>
              </w:rPr>
              <w:t>≥</w:t>
            </w:r>
            <w:r w:rsidRPr="00B53A27">
              <w:rPr>
                <w:rFonts w:ascii="TH SarabunPSK" w:hAnsi="TH SarabunPSK" w:cs="TH SarabunPSK" w:hint="cs"/>
                <w:sz w:val="28"/>
                <w:szCs w:val="28"/>
                <w:cs/>
                <w:lang w:bidi="th-TH"/>
              </w:rPr>
              <w:t>75</w:t>
            </w:r>
          </w:p>
        </w:tc>
        <w:tc>
          <w:tcPr>
            <w:tcW w:w="793" w:type="dxa"/>
            <w:tcBorders>
              <w:bottom w:val="single" w:sz="4" w:space="0" w:color="auto"/>
            </w:tcBorders>
          </w:tcPr>
          <w:p w14:paraId="0B038254" w14:textId="4E7FFF98" w:rsidR="000268D8" w:rsidRPr="00B53A27" w:rsidRDefault="000268D8" w:rsidP="000268D8">
            <w:pPr>
              <w:jc w:val="center"/>
              <w:rPr>
                <w:rFonts w:ascii="TH SarabunPSK" w:hAnsi="TH SarabunPSK" w:cs="TH SarabunPSK"/>
                <w:sz w:val="28"/>
                <w:szCs w:val="28"/>
                <w:lang w:bidi="th-TH"/>
              </w:rPr>
            </w:pPr>
            <w:r w:rsidRPr="00087764">
              <w:rPr>
                <w:rFonts w:ascii="TH SarabunPSK" w:hAnsi="TH SarabunPSK" w:cs="TH SarabunPSK"/>
                <w:sz w:val="28"/>
                <w:szCs w:val="28"/>
              </w:rPr>
              <w:t>≥</w:t>
            </w:r>
            <w:r w:rsidRPr="00B53A27">
              <w:rPr>
                <w:rFonts w:ascii="TH SarabunPSK" w:hAnsi="TH SarabunPSK" w:cs="TH SarabunPSK" w:hint="cs"/>
                <w:sz w:val="28"/>
                <w:szCs w:val="28"/>
                <w:cs/>
                <w:lang w:bidi="th-TH"/>
              </w:rPr>
              <w:t>80</w:t>
            </w:r>
          </w:p>
        </w:tc>
        <w:tc>
          <w:tcPr>
            <w:tcW w:w="1985" w:type="dxa"/>
            <w:vMerge w:val="restart"/>
            <w:tcBorders>
              <w:bottom w:val="single" w:sz="4" w:space="0" w:color="auto"/>
            </w:tcBorders>
          </w:tcPr>
          <w:p w14:paraId="13126AAC" w14:textId="1CD272D1" w:rsidR="000268D8" w:rsidRPr="00245CD9" w:rsidRDefault="000268D8" w:rsidP="000268D8">
            <w:pPr>
              <w:rPr>
                <w:rFonts w:ascii="TH SarabunPSK" w:hAnsi="TH SarabunPSK" w:cs="TH SarabunPSK"/>
                <w:lang w:eastAsia="en-US" w:bidi="th-TH"/>
              </w:rPr>
            </w:pPr>
            <w:r w:rsidRPr="00245CD9">
              <w:rPr>
                <w:rFonts w:ascii="TH SarabunPSK" w:hAnsi="TH SarabunPSK" w:cs="TH SarabunPSK"/>
                <w:u w:val="single"/>
                <w:cs/>
              </w:rPr>
              <w:t>กลุ่มภารกิจการพยาบาล</w:t>
            </w:r>
            <w:r w:rsidRPr="00245CD9">
              <w:rPr>
                <w:rFonts w:ascii="TH SarabunPSK" w:hAnsi="TH SarabunPSK" w:cs="TH SarabunPSK"/>
                <w:u w:val="single"/>
              </w:rPr>
              <w:br/>
            </w:r>
            <w:r w:rsidRPr="00245CD9">
              <w:rPr>
                <w:rFonts w:ascii="TH SarabunPSK" w:hAnsi="TH SarabunPSK" w:cs="TH SarabunPSK"/>
                <w:u w:val="single"/>
                <w:cs/>
              </w:rPr>
              <w:t>งานพยาบาลจิตเวชชุมชน</w:t>
            </w:r>
            <w:r w:rsidRPr="00245CD9">
              <w:rPr>
                <w:rFonts w:ascii="TH SarabunPSK" w:hAnsi="TH SarabunPSK" w:cs="TH SarabunPSK"/>
                <w:u w:val="single"/>
              </w:rPr>
              <w:br/>
            </w:r>
            <w:r w:rsidR="00B6532B" w:rsidRPr="0023387E">
              <w:rPr>
                <w:rFonts w:ascii="TH SarabunPSK" w:hAnsi="TH SarabunPSK" w:cs="TH SarabunPSK"/>
                <w:cs/>
                <w:lang w:bidi="th-TH"/>
              </w:rPr>
              <w:t>กลุ่มภารกิจ</w:t>
            </w:r>
            <w:r w:rsidR="00B6532B" w:rsidRPr="0023387E">
              <w:rPr>
                <w:rFonts w:ascii="TH SarabunPSK" w:hAnsi="TH SarabunPSK" w:cs="TH SarabunPSK" w:hint="cs"/>
                <w:cs/>
                <w:lang w:bidi="th-TH"/>
              </w:rPr>
              <w:t>พัฒนาสู่ความเป็นเลิศด้าน</w:t>
            </w:r>
            <w:r w:rsidR="00B6532B" w:rsidRPr="0023387E">
              <w:rPr>
                <w:rFonts w:ascii="TH SarabunPSK" w:hAnsi="TH SarabunPSK" w:cs="TH SarabunPSK"/>
                <w:cs/>
                <w:lang w:bidi="th-TH"/>
              </w:rPr>
              <w:t>นิติสุขภาพจิต</w:t>
            </w:r>
          </w:p>
          <w:p w14:paraId="20AB7BD4" w14:textId="085DEEA2" w:rsidR="000268D8" w:rsidRPr="00245CD9" w:rsidRDefault="000268D8" w:rsidP="000268D8">
            <w:pPr>
              <w:ind w:right="-105"/>
              <w:rPr>
                <w:rFonts w:ascii="TH SarabunPSK" w:hAnsi="TH SarabunPSK" w:cs="TH SarabunPSK"/>
                <w:u w:val="single"/>
                <w:cs/>
              </w:rPr>
            </w:pPr>
          </w:p>
        </w:tc>
      </w:tr>
      <w:tr w:rsidR="000268D8" w:rsidRPr="00B11923" w14:paraId="63834317" w14:textId="77777777" w:rsidTr="00C85557">
        <w:trPr>
          <w:trHeight w:val="906"/>
        </w:trPr>
        <w:tc>
          <w:tcPr>
            <w:tcW w:w="1672" w:type="dxa"/>
            <w:vMerge/>
            <w:tcBorders>
              <w:top w:val="single" w:sz="4" w:space="0" w:color="auto"/>
            </w:tcBorders>
          </w:tcPr>
          <w:p w14:paraId="00E05136" w14:textId="77777777" w:rsidR="000268D8" w:rsidRPr="00B11923" w:rsidRDefault="000268D8" w:rsidP="000268D8">
            <w:pPr>
              <w:rPr>
                <w:rFonts w:ascii="TH SarabunPSK" w:hAnsi="TH SarabunPSK" w:cs="TH SarabunPSK"/>
                <w:b/>
                <w:bCs/>
                <w:color w:val="FF0000"/>
                <w:sz w:val="28"/>
                <w:szCs w:val="28"/>
                <w:u w:val="single"/>
                <w:cs/>
                <w:lang w:bidi="th-TH"/>
              </w:rPr>
            </w:pPr>
          </w:p>
        </w:tc>
        <w:tc>
          <w:tcPr>
            <w:tcW w:w="1841" w:type="dxa"/>
            <w:vMerge/>
            <w:tcBorders>
              <w:top w:val="single" w:sz="4" w:space="0" w:color="auto"/>
            </w:tcBorders>
          </w:tcPr>
          <w:p w14:paraId="38982789" w14:textId="77777777" w:rsidR="000268D8" w:rsidRPr="00B11923" w:rsidRDefault="000268D8" w:rsidP="000268D8">
            <w:pPr>
              <w:rPr>
                <w:rFonts w:ascii="TH SarabunPSK" w:hAnsi="TH SarabunPSK" w:cs="TH SarabunPSK"/>
                <w:strike/>
                <w:color w:val="FF0000"/>
                <w:sz w:val="28"/>
                <w:szCs w:val="28"/>
              </w:rPr>
            </w:pPr>
          </w:p>
        </w:tc>
        <w:tc>
          <w:tcPr>
            <w:tcW w:w="567" w:type="dxa"/>
            <w:vMerge/>
            <w:tcBorders>
              <w:top w:val="single" w:sz="4" w:space="0" w:color="auto"/>
              <w:bottom w:val="single" w:sz="4" w:space="0" w:color="auto"/>
            </w:tcBorders>
          </w:tcPr>
          <w:p w14:paraId="403195F8" w14:textId="77777777" w:rsidR="000268D8" w:rsidRPr="00B11923" w:rsidRDefault="000268D8" w:rsidP="000268D8">
            <w:pPr>
              <w:jc w:val="center"/>
              <w:rPr>
                <w:rFonts w:ascii="TH SarabunPSK" w:hAnsi="TH SarabunPSK" w:cs="TH SarabunPSK"/>
                <w:color w:val="FF0000"/>
                <w:sz w:val="28"/>
                <w:szCs w:val="28"/>
              </w:rPr>
            </w:pPr>
          </w:p>
        </w:tc>
        <w:tc>
          <w:tcPr>
            <w:tcW w:w="567" w:type="dxa"/>
            <w:vMerge/>
            <w:tcBorders>
              <w:top w:val="single" w:sz="4" w:space="0" w:color="auto"/>
              <w:bottom w:val="single" w:sz="4" w:space="0" w:color="auto"/>
            </w:tcBorders>
          </w:tcPr>
          <w:p w14:paraId="495324B5" w14:textId="77777777" w:rsidR="000268D8" w:rsidRPr="00B11923" w:rsidRDefault="000268D8" w:rsidP="000268D8">
            <w:pPr>
              <w:rPr>
                <w:rFonts w:ascii="TH SarabunPSK" w:hAnsi="TH SarabunPSK" w:cs="TH SarabunPSK"/>
                <w:color w:val="FF0000"/>
                <w:sz w:val="28"/>
                <w:szCs w:val="28"/>
                <w:u w:val="single"/>
              </w:rPr>
            </w:pPr>
          </w:p>
        </w:tc>
        <w:tc>
          <w:tcPr>
            <w:tcW w:w="567" w:type="dxa"/>
            <w:vMerge/>
            <w:tcBorders>
              <w:top w:val="single" w:sz="4" w:space="0" w:color="auto"/>
              <w:bottom w:val="single" w:sz="4" w:space="0" w:color="auto"/>
            </w:tcBorders>
          </w:tcPr>
          <w:p w14:paraId="15B416E3" w14:textId="77777777" w:rsidR="000268D8" w:rsidRPr="00B11923" w:rsidRDefault="000268D8" w:rsidP="000268D8">
            <w:pPr>
              <w:rPr>
                <w:rFonts w:ascii="TH SarabunPSK" w:hAnsi="TH SarabunPSK" w:cs="TH SarabunPSK"/>
                <w:color w:val="FF0000"/>
                <w:sz w:val="28"/>
                <w:szCs w:val="28"/>
              </w:rPr>
            </w:pPr>
          </w:p>
        </w:tc>
        <w:tc>
          <w:tcPr>
            <w:tcW w:w="572" w:type="dxa"/>
            <w:vMerge/>
            <w:tcBorders>
              <w:top w:val="single" w:sz="4" w:space="0" w:color="auto"/>
              <w:bottom w:val="single" w:sz="4" w:space="0" w:color="auto"/>
            </w:tcBorders>
          </w:tcPr>
          <w:p w14:paraId="38DEC1DB" w14:textId="77777777" w:rsidR="000268D8" w:rsidRPr="00B11923" w:rsidRDefault="000268D8" w:rsidP="000268D8">
            <w:pPr>
              <w:rPr>
                <w:rFonts w:ascii="TH SarabunPSK" w:hAnsi="TH SarabunPSK" w:cs="TH SarabunPSK"/>
                <w:color w:val="FF0000"/>
                <w:sz w:val="28"/>
                <w:szCs w:val="28"/>
                <w:u w:val="single"/>
              </w:rPr>
            </w:pPr>
          </w:p>
        </w:tc>
        <w:tc>
          <w:tcPr>
            <w:tcW w:w="2928" w:type="dxa"/>
            <w:vMerge/>
            <w:tcBorders>
              <w:top w:val="single" w:sz="4" w:space="0" w:color="auto"/>
            </w:tcBorders>
          </w:tcPr>
          <w:p w14:paraId="54BFBBA9" w14:textId="77777777" w:rsidR="000268D8" w:rsidRPr="00087764" w:rsidRDefault="000268D8" w:rsidP="000268D8">
            <w:pPr>
              <w:rPr>
                <w:rFonts w:ascii="TH SarabunPSK" w:hAnsi="TH SarabunPSK" w:cs="TH SarabunPSK"/>
                <w:strike/>
                <w:spacing w:val="-12"/>
                <w:sz w:val="28"/>
                <w:szCs w:val="28"/>
                <w:cs/>
                <w:lang w:bidi="th-TH"/>
              </w:rPr>
            </w:pPr>
          </w:p>
        </w:tc>
        <w:tc>
          <w:tcPr>
            <w:tcW w:w="925" w:type="dxa"/>
            <w:tcBorders>
              <w:top w:val="single" w:sz="4" w:space="0" w:color="auto"/>
            </w:tcBorders>
          </w:tcPr>
          <w:p w14:paraId="5A8F18B6" w14:textId="061D75FA" w:rsidR="000268D8" w:rsidRPr="00A44FC5" w:rsidRDefault="000268D8" w:rsidP="000268D8">
            <w:pPr>
              <w:rPr>
                <w:rFonts w:ascii="TH SarabunPSK" w:hAnsi="TH SarabunPSK" w:cs="TH SarabunPSK"/>
                <w:lang w:bidi="th-TH"/>
              </w:rPr>
            </w:pPr>
            <w:r w:rsidRPr="00A44FC5">
              <w:rPr>
                <w:rFonts w:ascii="TH SarabunPSK" w:hAnsi="TH SarabunPSK" w:cs="TH SarabunPSK"/>
                <w:cs/>
              </w:rPr>
              <w:t>ดูแลต่อเนื่องไม่กลับเป็นซ้ำ</w:t>
            </w:r>
          </w:p>
        </w:tc>
        <w:tc>
          <w:tcPr>
            <w:tcW w:w="794" w:type="dxa"/>
            <w:tcBorders>
              <w:top w:val="single" w:sz="4" w:space="0" w:color="auto"/>
            </w:tcBorders>
          </w:tcPr>
          <w:p w14:paraId="3EB3E18C" w14:textId="672ABEFC" w:rsidR="000268D8" w:rsidRPr="00087764" w:rsidRDefault="000268D8" w:rsidP="000268D8">
            <w:pPr>
              <w:jc w:val="center"/>
              <w:rPr>
                <w:rFonts w:ascii="TH SarabunPSK" w:hAnsi="TH SarabunPSK" w:cs="TH SarabunPSK"/>
                <w:sz w:val="28"/>
                <w:szCs w:val="28"/>
                <w:lang w:bidi="th-TH"/>
              </w:rPr>
            </w:pPr>
            <w:r w:rsidRPr="00087764">
              <w:rPr>
                <w:rFonts w:ascii="TH SarabunPSK" w:hAnsi="TH SarabunPSK" w:cs="TH SarabunPSK"/>
                <w:sz w:val="28"/>
                <w:szCs w:val="28"/>
              </w:rPr>
              <w:t>≥60</w:t>
            </w:r>
          </w:p>
        </w:tc>
        <w:tc>
          <w:tcPr>
            <w:tcW w:w="794" w:type="dxa"/>
            <w:tcBorders>
              <w:top w:val="single" w:sz="4" w:space="0" w:color="auto"/>
            </w:tcBorders>
          </w:tcPr>
          <w:p w14:paraId="15E09320" w14:textId="109BF9A2" w:rsidR="000268D8" w:rsidRPr="00B11923" w:rsidRDefault="000268D8" w:rsidP="000268D8">
            <w:pPr>
              <w:jc w:val="center"/>
              <w:rPr>
                <w:rFonts w:ascii="TH SarabunPSK" w:hAnsi="TH SarabunPSK" w:cs="TH SarabunPSK"/>
                <w:color w:val="FF0000"/>
                <w:sz w:val="28"/>
                <w:szCs w:val="28"/>
                <w:lang w:bidi="th-TH"/>
              </w:rPr>
            </w:pPr>
            <w:r w:rsidRPr="00087764">
              <w:rPr>
                <w:rFonts w:ascii="TH SarabunPSK" w:hAnsi="TH SarabunPSK" w:cs="TH SarabunPSK"/>
                <w:sz w:val="28"/>
                <w:szCs w:val="28"/>
              </w:rPr>
              <w:t>≥</w:t>
            </w:r>
            <w:r w:rsidRPr="00B53A27">
              <w:rPr>
                <w:rFonts w:ascii="TH SarabunPSK" w:hAnsi="TH SarabunPSK" w:cs="TH SarabunPSK" w:hint="cs"/>
                <w:sz w:val="28"/>
                <w:szCs w:val="28"/>
                <w:cs/>
                <w:lang w:bidi="th-TH"/>
              </w:rPr>
              <w:t>65</w:t>
            </w:r>
          </w:p>
        </w:tc>
        <w:tc>
          <w:tcPr>
            <w:tcW w:w="794" w:type="dxa"/>
            <w:tcBorders>
              <w:top w:val="single" w:sz="4" w:space="0" w:color="auto"/>
            </w:tcBorders>
          </w:tcPr>
          <w:p w14:paraId="6378EF3D" w14:textId="6BE46736" w:rsidR="000268D8" w:rsidRPr="00B11923" w:rsidRDefault="000268D8" w:rsidP="000268D8">
            <w:pPr>
              <w:jc w:val="center"/>
              <w:rPr>
                <w:rFonts w:ascii="TH SarabunPSK" w:hAnsi="TH SarabunPSK" w:cs="TH SarabunPSK"/>
                <w:color w:val="FF0000"/>
                <w:sz w:val="28"/>
                <w:szCs w:val="28"/>
                <w:lang w:bidi="th-TH"/>
              </w:rPr>
            </w:pPr>
            <w:r w:rsidRPr="00087764">
              <w:rPr>
                <w:rFonts w:ascii="TH SarabunPSK" w:hAnsi="TH SarabunPSK" w:cs="TH SarabunPSK"/>
                <w:sz w:val="28"/>
                <w:szCs w:val="28"/>
              </w:rPr>
              <w:t>≥</w:t>
            </w:r>
            <w:r w:rsidRPr="00B53A27">
              <w:rPr>
                <w:rFonts w:ascii="TH SarabunPSK" w:hAnsi="TH SarabunPSK" w:cs="TH SarabunPSK" w:hint="cs"/>
                <w:sz w:val="28"/>
                <w:szCs w:val="28"/>
                <w:cs/>
                <w:lang w:bidi="th-TH"/>
              </w:rPr>
              <w:t>70</w:t>
            </w:r>
          </w:p>
        </w:tc>
        <w:tc>
          <w:tcPr>
            <w:tcW w:w="794" w:type="dxa"/>
            <w:tcBorders>
              <w:top w:val="single" w:sz="4" w:space="0" w:color="auto"/>
            </w:tcBorders>
          </w:tcPr>
          <w:p w14:paraId="317EF557" w14:textId="427FE562" w:rsidR="000268D8" w:rsidRPr="00B11923" w:rsidRDefault="000268D8" w:rsidP="000268D8">
            <w:pPr>
              <w:jc w:val="center"/>
              <w:rPr>
                <w:rFonts w:ascii="TH SarabunPSK" w:hAnsi="TH SarabunPSK" w:cs="TH SarabunPSK"/>
                <w:color w:val="FF0000"/>
                <w:sz w:val="28"/>
                <w:szCs w:val="28"/>
                <w:lang w:bidi="th-TH"/>
              </w:rPr>
            </w:pPr>
            <w:r w:rsidRPr="00087764">
              <w:rPr>
                <w:rFonts w:ascii="TH SarabunPSK" w:hAnsi="TH SarabunPSK" w:cs="TH SarabunPSK"/>
                <w:sz w:val="28"/>
                <w:szCs w:val="28"/>
              </w:rPr>
              <w:t>≥</w:t>
            </w:r>
            <w:r w:rsidRPr="00B53A27">
              <w:rPr>
                <w:rFonts w:ascii="TH SarabunPSK" w:hAnsi="TH SarabunPSK" w:cs="TH SarabunPSK" w:hint="cs"/>
                <w:sz w:val="28"/>
                <w:szCs w:val="28"/>
                <w:cs/>
                <w:lang w:bidi="th-TH"/>
              </w:rPr>
              <w:t>75</w:t>
            </w:r>
          </w:p>
        </w:tc>
        <w:tc>
          <w:tcPr>
            <w:tcW w:w="793" w:type="dxa"/>
            <w:tcBorders>
              <w:top w:val="single" w:sz="4" w:space="0" w:color="auto"/>
            </w:tcBorders>
          </w:tcPr>
          <w:p w14:paraId="6E96DFF2" w14:textId="08EA677A" w:rsidR="000268D8" w:rsidRPr="00B11923" w:rsidRDefault="000268D8" w:rsidP="000268D8">
            <w:pPr>
              <w:jc w:val="center"/>
              <w:rPr>
                <w:rFonts w:ascii="TH SarabunPSK" w:hAnsi="TH SarabunPSK" w:cs="TH SarabunPSK"/>
                <w:color w:val="FF0000"/>
                <w:sz w:val="28"/>
                <w:szCs w:val="28"/>
                <w:lang w:bidi="th-TH"/>
              </w:rPr>
            </w:pPr>
            <w:r w:rsidRPr="00087764">
              <w:rPr>
                <w:rFonts w:ascii="TH SarabunPSK" w:hAnsi="TH SarabunPSK" w:cs="TH SarabunPSK"/>
                <w:sz w:val="28"/>
                <w:szCs w:val="28"/>
              </w:rPr>
              <w:t>≥</w:t>
            </w:r>
            <w:r w:rsidRPr="00B53A27">
              <w:rPr>
                <w:rFonts w:ascii="TH SarabunPSK" w:hAnsi="TH SarabunPSK" w:cs="TH SarabunPSK" w:hint="cs"/>
                <w:sz w:val="28"/>
                <w:szCs w:val="28"/>
                <w:cs/>
                <w:lang w:bidi="th-TH"/>
              </w:rPr>
              <w:t>80</w:t>
            </w:r>
          </w:p>
        </w:tc>
        <w:tc>
          <w:tcPr>
            <w:tcW w:w="1985" w:type="dxa"/>
            <w:vMerge/>
            <w:tcBorders>
              <w:top w:val="single" w:sz="4" w:space="0" w:color="auto"/>
            </w:tcBorders>
          </w:tcPr>
          <w:p w14:paraId="2D1A42D9" w14:textId="77777777" w:rsidR="000268D8" w:rsidRPr="00B11923" w:rsidRDefault="000268D8" w:rsidP="000268D8">
            <w:pPr>
              <w:ind w:right="-105"/>
              <w:rPr>
                <w:rFonts w:ascii="TH SarabunPSK" w:hAnsi="TH SarabunPSK" w:cs="TH SarabunPSK"/>
                <w:color w:val="FF0000"/>
                <w:u w:val="single"/>
                <w:cs/>
                <w:lang w:bidi="th-TH"/>
              </w:rPr>
            </w:pPr>
          </w:p>
        </w:tc>
      </w:tr>
      <w:tr w:rsidR="000268D8" w:rsidRPr="00B11923" w14:paraId="65FA87E4" w14:textId="77777777" w:rsidTr="00C85557">
        <w:trPr>
          <w:trHeight w:val="955"/>
        </w:trPr>
        <w:tc>
          <w:tcPr>
            <w:tcW w:w="1672" w:type="dxa"/>
            <w:vMerge/>
            <w:tcBorders>
              <w:top w:val="single" w:sz="4" w:space="0" w:color="auto"/>
            </w:tcBorders>
          </w:tcPr>
          <w:p w14:paraId="73BD7B98" w14:textId="77777777" w:rsidR="000268D8" w:rsidRPr="00B11923" w:rsidRDefault="000268D8" w:rsidP="000268D8">
            <w:pPr>
              <w:rPr>
                <w:rFonts w:ascii="TH SarabunPSK" w:hAnsi="TH SarabunPSK" w:cs="TH SarabunPSK"/>
                <w:b/>
                <w:bCs/>
                <w:color w:val="FF0000"/>
                <w:sz w:val="28"/>
                <w:szCs w:val="28"/>
                <w:u w:val="single"/>
                <w:cs/>
                <w:lang w:bidi="th-TH"/>
              </w:rPr>
            </w:pPr>
          </w:p>
        </w:tc>
        <w:tc>
          <w:tcPr>
            <w:tcW w:w="1841" w:type="dxa"/>
            <w:vMerge/>
            <w:tcBorders>
              <w:top w:val="single" w:sz="4" w:space="0" w:color="auto"/>
            </w:tcBorders>
          </w:tcPr>
          <w:p w14:paraId="473B71C7" w14:textId="77777777" w:rsidR="000268D8" w:rsidRPr="00B11923" w:rsidRDefault="000268D8" w:rsidP="000268D8">
            <w:pPr>
              <w:rPr>
                <w:rFonts w:ascii="TH SarabunPSK" w:hAnsi="TH SarabunPSK" w:cs="TH SarabunPSK"/>
                <w:strike/>
                <w:color w:val="FF0000"/>
                <w:sz w:val="28"/>
                <w:szCs w:val="28"/>
              </w:rPr>
            </w:pPr>
          </w:p>
        </w:tc>
        <w:tc>
          <w:tcPr>
            <w:tcW w:w="567" w:type="dxa"/>
            <w:vMerge/>
            <w:tcBorders>
              <w:top w:val="single" w:sz="4" w:space="0" w:color="auto"/>
              <w:bottom w:val="single" w:sz="4" w:space="0" w:color="auto"/>
            </w:tcBorders>
          </w:tcPr>
          <w:p w14:paraId="4E88A700" w14:textId="77777777" w:rsidR="000268D8" w:rsidRPr="00B11923" w:rsidRDefault="000268D8" w:rsidP="000268D8">
            <w:pPr>
              <w:jc w:val="center"/>
              <w:rPr>
                <w:rFonts w:ascii="TH SarabunPSK" w:hAnsi="TH SarabunPSK" w:cs="TH SarabunPSK"/>
                <w:color w:val="FF0000"/>
                <w:sz w:val="28"/>
                <w:szCs w:val="28"/>
              </w:rPr>
            </w:pPr>
          </w:p>
        </w:tc>
        <w:tc>
          <w:tcPr>
            <w:tcW w:w="567" w:type="dxa"/>
            <w:vMerge/>
            <w:tcBorders>
              <w:top w:val="single" w:sz="4" w:space="0" w:color="auto"/>
              <w:bottom w:val="single" w:sz="4" w:space="0" w:color="auto"/>
            </w:tcBorders>
          </w:tcPr>
          <w:p w14:paraId="6B7B7E51" w14:textId="77777777" w:rsidR="000268D8" w:rsidRPr="00B11923" w:rsidRDefault="000268D8" w:rsidP="000268D8">
            <w:pPr>
              <w:rPr>
                <w:rFonts w:ascii="TH SarabunPSK" w:hAnsi="TH SarabunPSK" w:cs="TH SarabunPSK"/>
                <w:color w:val="FF0000"/>
                <w:sz w:val="28"/>
                <w:szCs w:val="28"/>
                <w:u w:val="single"/>
              </w:rPr>
            </w:pPr>
          </w:p>
        </w:tc>
        <w:tc>
          <w:tcPr>
            <w:tcW w:w="567" w:type="dxa"/>
            <w:vMerge/>
            <w:tcBorders>
              <w:top w:val="single" w:sz="4" w:space="0" w:color="auto"/>
              <w:bottom w:val="single" w:sz="4" w:space="0" w:color="auto"/>
            </w:tcBorders>
          </w:tcPr>
          <w:p w14:paraId="7BA9E906" w14:textId="77777777" w:rsidR="000268D8" w:rsidRPr="00B11923" w:rsidRDefault="000268D8" w:rsidP="000268D8">
            <w:pPr>
              <w:rPr>
                <w:rFonts w:ascii="TH SarabunPSK" w:hAnsi="TH SarabunPSK" w:cs="TH SarabunPSK"/>
                <w:color w:val="FF0000"/>
                <w:sz w:val="28"/>
                <w:szCs w:val="28"/>
              </w:rPr>
            </w:pPr>
          </w:p>
        </w:tc>
        <w:tc>
          <w:tcPr>
            <w:tcW w:w="572" w:type="dxa"/>
            <w:vMerge/>
            <w:tcBorders>
              <w:top w:val="single" w:sz="4" w:space="0" w:color="auto"/>
              <w:bottom w:val="single" w:sz="4" w:space="0" w:color="auto"/>
            </w:tcBorders>
          </w:tcPr>
          <w:p w14:paraId="405D9845" w14:textId="77777777" w:rsidR="000268D8" w:rsidRPr="00B11923" w:rsidRDefault="000268D8" w:rsidP="000268D8">
            <w:pPr>
              <w:rPr>
                <w:rFonts w:ascii="TH SarabunPSK" w:hAnsi="TH SarabunPSK" w:cs="TH SarabunPSK"/>
                <w:color w:val="FF0000"/>
                <w:sz w:val="28"/>
                <w:szCs w:val="28"/>
                <w:u w:val="single"/>
              </w:rPr>
            </w:pPr>
          </w:p>
        </w:tc>
        <w:tc>
          <w:tcPr>
            <w:tcW w:w="2928" w:type="dxa"/>
            <w:vMerge/>
            <w:tcBorders>
              <w:top w:val="single" w:sz="4" w:space="0" w:color="auto"/>
            </w:tcBorders>
          </w:tcPr>
          <w:p w14:paraId="61A76A1A" w14:textId="77777777" w:rsidR="000268D8" w:rsidRPr="00087764" w:rsidRDefault="000268D8" w:rsidP="000268D8">
            <w:pPr>
              <w:rPr>
                <w:rFonts w:ascii="TH SarabunPSK" w:hAnsi="TH SarabunPSK" w:cs="TH SarabunPSK"/>
                <w:strike/>
                <w:spacing w:val="-12"/>
                <w:sz w:val="28"/>
                <w:szCs w:val="28"/>
                <w:cs/>
                <w:lang w:bidi="th-TH"/>
              </w:rPr>
            </w:pPr>
          </w:p>
        </w:tc>
        <w:tc>
          <w:tcPr>
            <w:tcW w:w="925" w:type="dxa"/>
            <w:tcBorders>
              <w:top w:val="single" w:sz="4" w:space="0" w:color="auto"/>
            </w:tcBorders>
          </w:tcPr>
          <w:p w14:paraId="6E9E5BE2" w14:textId="0EFDE7CC" w:rsidR="000268D8" w:rsidRPr="00A44FC5" w:rsidRDefault="000268D8" w:rsidP="000268D8">
            <w:pPr>
              <w:rPr>
                <w:rFonts w:ascii="TH SarabunPSK" w:hAnsi="TH SarabunPSK" w:cs="TH SarabunPSK"/>
                <w:cs/>
                <w:lang w:bidi="th-TH"/>
              </w:rPr>
            </w:pPr>
            <w:r w:rsidRPr="00A44FC5">
              <w:rPr>
                <w:rFonts w:ascii="TH SarabunPSK" w:hAnsi="TH SarabunPSK" w:cs="TH SarabunPSK"/>
                <w:cs/>
              </w:rPr>
              <w:t>อุบัติการณ์รุนแรงลดลง</w:t>
            </w:r>
          </w:p>
        </w:tc>
        <w:tc>
          <w:tcPr>
            <w:tcW w:w="794" w:type="dxa"/>
            <w:tcBorders>
              <w:top w:val="single" w:sz="4" w:space="0" w:color="auto"/>
            </w:tcBorders>
          </w:tcPr>
          <w:p w14:paraId="4C37D148" w14:textId="51D570CC" w:rsidR="000268D8" w:rsidRPr="00087764" w:rsidRDefault="000268D8" w:rsidP="000268D8">
            <w:pPr>
              <w:jc w:val="center"/>
              <w:rPr>
                <w:rFonts w:ascii="TH SarabunPSK" w:hAnsi="TH SarabunPSK" w:cs="TH SarabunPSK"/>
                <w:sz w:val="28"/>
                <w:szCs w:val="28"/>
                <w:lang w:bidi="th-TH"/>
              </w:rPr>
            </w:pPr>
            <w:r w:rsidRPr="00087764">
              <w:rPr>
                <w:rFonts w:ascii="TH SarabunPSK" w:hAnsi="TH SarabunPSK" w:cs="TH SarabunPSK"/>
                <w:sz w:val="28"/>
                <w:szCs w:val="28"/>
              </w:rPr>
              <w:t>≥5</w:t>
            </w:r>
          </w:p>
        </w:tc>
        <w:tc>
          <w:tcPr>
            <w:tcW w:w="794" w:type="dxa"/>
            <w:tcBorders>
              <w:top w:val="single" w:sz="4" w:space="0" w:color="auto"/>
            </w:tcBorders>
          </w:tcPr>
          <w:p w14:paraId="14648B74" w14:textId="335457F9" w:rsidR="000268D8" w:rsidRPr="00B11923" w:rsidRDefault="000268D8" w:rsidP="000268D8">
            <w:pPr>
              <w:jc w:val="center"/>
              <w:rPr>
                <w:rFonts w:ascii="TH SarabunPSK" w:hAnsi="TH SarabunPSK" w:cs="TH SarabunPSK"/>
                <w:color w:val="FF0000"/>
                <w:sz w:val="28"/>
                <w:szCs w:val="28"/>
                <w:lang w:bidi="th-TH"/>
              </w:rPr>
            </w:pPr>
            <w:r w:rsidRPr="00087764">
              <w:rPr>
                <w:rFonts w:ascii="TH SarabunPSK" w:hAnsi="TH SarabunPSK" w:cs="TH SarabunPSK"/>
                <w:sz w:val="28"/>
                <w:szCs w:val="28"/>
              </w:rPr>
              <w:t>≥5</w:t>
            </w:r>
          </w:p>
        </w:tc>
        <w:tc>
          <w:tcPr>
            <w:tcW w:w="794" w:type="dxa"/>
            <w:tcBorders>
              <w:top w:val="single" w:sz="4" w:space="0" w:color="auto"/>
            </w:tcBorders>
          </w:tcPr>
          <w:p w14:paraId="7046A1E0" w14:textId="4ABEA8E8" w:rsidR="000268D8" w:rsidRPr="00B11923" w:rsidRDefault="000268D8" w:rsidP="000268D8">
            <w:pPr>
              <w:jc w:val="center"/>
              <w:rPr>
                <w:rFonts w:ascii="TH SarabunPSK" w:hAnsi="TH SarabunPSK" w:cs="TH SarabunPSK"/>
                <w:color w:val="FF0000"/>
                <w:sz w:val="28"/>
                <w:szCs w:val="28"/>
                <w:lang w:bidi="th-TH"/>
              </w:rPr>
            </w:pPr>
            <w:r w:rsidRPr="00087764">
              <w:rPr>
                <w:rFonts w:ascii="TH SarabunPSK" w:hAnsi="TH SarabunPSK" w:cs="TH SarabunPSK"/>
                <w:sz w:val="28"/>
                <w:szCs w:val="28"/>
              </w:rPr>
              <w:t>≥5</w:t>
            </w:r>
          </w:p>
        </w:tc>
        <w:tc>
          <w:tcPr>
            <w:tcW w:w="794" w:type="dxa"/>
            <w:tcBorders>
              <w:top w:val="single" w:sz="4" w:space="0" w:color="auto"/>
            </w:tcBorders>
          </w:tcPr>
          <w:p w14:paraId="60BD0C2E" w14:textId="5AA3560B" w:rsidR="000268D8" w:rsidRPr="00B11923" w:rsidRDefault="000268D8" w:rsidP="000268D8">
            <w:pPr>
              <w:jc w:val="center"/>
              <w:rPr>
                <w:rFonts w:ascii="TH SarabunPSK" w:hAnsi="TH SarabunPSK" w:cs="TH SarabunPSK"/>
                <w:color w:val="FF0000"/>
                <w:sz w:val="28"/>
                <w:szCs w:val="28"/>
                <w:lang w:bidi="th-TH"/>
              </w:rPr>
            </w:pPr>
            <w:r w:rsidRPr="00087764">
              <w:rPr>
                <w:rFonts w:ascii="TH SarabunPSK" w:hAnsi="TH SarabunPSK" w:cs="TH SarabunPSK"/>
                <w:sz w:val="28"/>
                <w:szCs w:val="28"/>
              </w:rPr>
              <w:t>≥5</w:t>
            </w:r>
          </w:p>
        </w:tc>
        <w:tc>
          <w:tcPr>
            <w:tcW w:w="793" w:type="dxa"/>
            <w:tcBorders>
              <w:top w:val="single" w:sz="4" w:space="0" w:color="auto"/>
            </w:tcBorders>
          </w:tcPr>
          <w:p w14:paraId="4F8919A6" w14:textId="22E6D201" w:rsidR="000268D8" w:rsidRPr="00B11923" w:rsidRDefault="000268D8" w:rsidP="000268D8">
            <w:pPr>
              <w:jc w:val="center"/>
              <w:rPr>
                <w:rFonts w:ascii="TH SarabunPSK" w:hAnsi="TH SarabunPSK" w:cs="TH SarabunPSK"/>
                <w:color w:val="FF0000"/>
                <w:sz w:val="28"/>
                <w:szCs w:val="28"/>
                <w:lang w:bidi="th-TH"/>
              </w:rPr>
            </w:pPr>
            <w:r w:rsidRPr="00087764">
              <w:rPr>
                <w:rFonts w:ascii="TH SarabunPSK" w:hAnsi="TH SarabunPSK" w:cs="TH SarabunPSK"/>
                <w:sz w:val="28"/>
                <w:szCs w:val="28"/>
              </w:rPr>
              <w:t>≥5</w:t>
            </w:r>
          </w:p>
        </w:tc>
        <w:tc>
          <w:tcPr>
            <w:tcW w:w="1985" w:type="dxa"/>
            <w:vMerge/>
            <w:tcBorders>
              <w:top w:val="single" w:sz="4" w:space="0" w:color="auto"/>
            </w:tcBorders>
          </w:tcPr>
          <w:p w14:paraId="59A9E672" w14:textId="77777777" w:rsidR="000268D8" w:rsidRPr="00B11923" w:rsidRDefault="000268D8" w:rsidP="000268D8">
            <w:pPr>
              <w:ind w:right="-105"/>
              <w:rPr>
                <w:rFonts w:ascii="TH SarabunPSK" w:hAnsi="TH SarabunPSK" w:cs="TH SarabunPSK"/>
                <w:color w:val="FF0000"/>
                <w:u w:val="single"/>
                <w:cs/>
                <w:lang w:bidi="th-TH"/>
              </w:rPr>
            </w:pPr>
          </w:p>
        </w:tc>
      </w:tr>
    </w:tbl>
    <w:p w14:paraId="07551090" w14:textId="77777777" w:rsidR="00750289" w:rsidRPr="00B11923" w:rsidRDefault="00750289">
      <w:pPr>
        <w:rPr>
          <w:rFonts w:ascii="TH SarabunPSK" w:hAnsi="TH SarabunPSK" w:cs="TH SarabunPSK"/>
          <w:color w:val="FF0000"/>
          <w:sz w:val="8"/>
          <w:szCs w:val="8"/>
        </w:rPr>
      </w:pPr>
      <w:r w:rsidRPr="00B11923">
        <w:rPr>
          <w:rFonts w:ascii="TH SarabunPSK" w:hAnsi="TH SarabunPSK" w:cs="TH SarabunPSK"/>
          <w:color w:val="FF0000"/>
        </w:rPr>
        <w:br w:type="page"/>
      </w:r>
    </w:p>
    <w:tbl>
      <w:tblPr>
        <w:tblW w:w="1601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2"/>
        <w:gridCol w:w="1821"/>
        <w:gridCol w:w="574"/>
        <w:gridCol w:w="560"/>
        <w:gridCol w:w="602"/>
        <w:gridCol w:w="546"/>
        <w:gridCol w:w="2872"/>
        <w:gridCol w:w="963"/>
        <w:gridCol w:w="826"/>
        <w:gridCol w:w="798"/>
        <w:gridCol w:w="825"/>
        <w:gridCol w:w="770"/>
        <w:gridCol w:w="714"/>
        <w:gridCol w:w="2475"/>
      </w:tblGrid>
      <w:tr w:rsidR="00B11923" w:rsidRPr="00B11923" w14:paraId="11265128" w14:textId="77777777" w:rsidTr="00023842">
        <w:trPr>
          <w:trHeight w:val="321"/>
          <w:tblHeader/>
        </w:trPr>
        <w:tc>
          <w:tcPr>
            <w:tcW w:w="1672" w:type="dxa"/>
            <w:vMerge w:val="restart"/>
            <w:shd w:val="clear" w:color="auto" w:fill="FFFF99"/>
            <w:vAlign w:val="center"/>
          </w:tcPr>
          <w:p w14:paraId="6569237A" w14:textId="77777777" w:rsidR="00D26A3B" w:rsidRPr="003F3F41" w:rsidRDefault="00D26A3B" w:rsidP="00163110">
            <w:pPr>
              <w:jc w:val="center"/>
              <w:rPr>
                <w:rFonts w:ascii="TH SarabunPSK" w:hAnsi="TH SarabunPSK" w:cs="TH SarabunPSK"/>
                <w:b/>
                <w:bCs/>
                <w:sz w:val="28"/>
                <w:szCs w:val="28"/>
                <w:cs/>
                <w:lang w:bidi="th-TH"/>
              </w:rPr>
            </w:pPr>
            <w:r w:rsidRPr="003F3F41">
              <w:rPr>
                <w:rFonts w:ascii="TH SarabunPSK" w:hAnsi="TH SarabunPSK" w:cs="TH SarabunPSK"/>
              </w:rPr>
              <w:lastRenderedPageBreak/>
              <w:br w:type="page"/>
            </w:r>
            <w:r w:rsidRPr="003F3F41">
              <w:rPr>
                <w:rFonts w:ascii="TH SarabunPSK" w:hAnsi="TH SarabunPSK" w:cs="TH SarabunPSK"/>
                <w:b/>
                <w:bCs/>
                <w:sz w:val="28"/>
                <w:szCs w:val="28"/>
                <w:cs/>
                <w:lang w:bidi="th-TH"/>
              </w:rPr>
              <w:t>(2)</w:t>
            </w:r>
          </w:p>
          <w:p w14:paraId="0D82DDE2" w14:textId="77777777" w:rsidR="00D26A3B" w:rsidRPr="003F3F41" w:rsidRDefault="00D26A3B" w:rsidP="00163110">
            <w:pPr>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ประเด็นยุทธศาสตร์</w:t>
            </w:r>
          </w:p>
        </w:tc>
        <w:tc>
          <w:tcPr>
            <w:tcW w:w="1821" w:type="dxa"/>
            <w:vMerge w:val="restart"/>
            <w:shd w:val="clear" w:color="auto" w:fill="FFFF99"/>
            <w:vAlign w:val="center"/>
          </w:tcPr>
          <w:p w14:paraId="7086E36B" w14:textId="77777777" w:rsidR="00D26A3B" w:rsidRPr="003F3F41" w:rsidRDefault="00D26A3B" w:rsidP="00163110">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(3)</w:t>
            </w:r>
          </w:p>
          <w:p w14:paraId="01CF622E" w14:textId="77777777" w:rsidR="00D26A3B" w:rsidRPr="003F3F41" w:rsidRDefault="00D26A3B" w:rsidP="00163110">
            <w:pPr>
              <w:jc w:val="center"/>
              <w:rPr>
                <w:rFonts w:ascii="TH SarabunPSK" w:hAnsi="TH SarabunPSK" w:cs="TH SarabunPSK"/>
                <w:sz w:val="28"/>
                <w:szCs w:val="28"/>
                <w:lang w:bidi="th-TH"/>
              </w:rPr>
            </w:pPr>
            <w:r w:rsidRPr="003F3F41">
              <w:rPr>
                <w:rFonts w:ascii="TH SarabunPSK" w:hAnsi="TH SarabunPSK" w:cs="TH SarabunPSK"/>
                <w:b/>
                <w:bCs/>
                <w:sz w:val="28"/>
                <w:szCs w:val="28"/>
                <w:cs/>
                <w:lang w:bidi="th-TH"/>
              </w:rPr>
              <w:t>เป้าประสงค์</w:t>
            </w:r>
            <w:r w:rsidRPr="003F3F41">
              <w:rPr>
                <w:rFonts w:ascii="TH SarabunPSK" w:hAnsi="TH SarabunPSK" w:cs="TH SarabunPSK"/>
                <w:sz w:val="28"/>
                <w:szCs w:val="28"/>
                <w:cs/>
                <w:lang w:bidi="th-TH"/>
              </w:rPr>
              <w:t xml:space="preserve"> </w:t>
            </w:r>
          </w:p>
        </w:tc>
        <w:tc>
          <w:tcPr>
            <w:tcW w:w="2282" w:type="dxa"/>
            <w:gridSpan w:val="4"/>
            <w:shd w:val="clear" w:color="auto" w:fill="FFFF99"/>
          </w:tcPr>
          <w:p w14:paraId="0BF63E2E" w14:textId="77777777" w:rsidR="00D26A3B" w:rsidRPr="003F3F41" w:rsidRDefault="00D26A3B" w:rsidP="00163110">
            <w:pPr>
              <w:jc w:val="center"/>
              <w:rPr>
                <w:rFonts w:ascii="TH SarabunPSK" w:hAnsi="TH SarabunPSK" w:cs="TH SarabunPSK"/>
                <w:b/>
                <w:bCs/>
                <w:sz w:val="28"/>
                <w:szCs w:val="28"/>
                <w:u w:val="single"/>
                <w:lang w:bidi="th-TH"/>
              </w:rPr>
            </w:pPr>
            <w:r w:rsidRPr="003F3F41">
              <w:rPr>
                <w:rFonts w:ascii="TH SarabunPSK" w:hAnsi="TH SarabunPSK" w:cs="TH SarabunPSK"/>
                <w:b/>
                <w:bCs/>
                <w:sz w:val="28"/>
                <w:szCs w:val="28"/>
                <w:cs/>
                <w:lang w:bidi="th-TH"/>
              </w:rPr>
              <w:t>(4) มิติของเป้าประสงค์</w:t>
            </w:r>
          </w:p>
        </w:tc>
        <w:tc>
          <w:tcPr>
            <w:tcW w:w="2872" w:type="dxa"/>
            <w:vMerge w:val="restart"/>
            <w:shd w:val="clear" w:color="auto" w:fill="FFFF99"/>
            <w:vAlign w:val="center"/>
          </w:tcPr>
          <w:p w14:paraId="00BC186C" w14:textId="77777777" w:rsidR="00D26A3B" w:rsidRPr="003F3F41" w:rsidRDefault="00D26A3B" w:rsidP="00163110">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 xml:space="preserve">(5) </w:t>
            </w:r>
          </w:p>
          <w:p w14:paraId="4B01AA10" w14:textId="77777777" w:rsidR="00D26A3B" w:rsidRPr="003F3F41" w:rsidRDefault="00D26A3B" w:rsidP="00163110">
            <w:pPr>
              <w:jc w:val="center"/>
              <w:rPr>
                <w:rFonts w:ascii="TH SarabunPSK" w:hAnsi="TH SarabunPSK" w:cs="TH SarabunPSK"/>
                <w:b/>
                <w:bCs/>
                <w:sz w:val="28"/>
                <w:szCs w:val="28"/>
                <w:u w:val="single"/>
                <w:cs/>
                <w:lang w:bidi="th-TH"/>
              </w:rPr>
            </w:pPr>
            <w:r w:rsidRPr="003F3F41">
              <w:rPr>
                <w:rFonts w:ascii="TH SarabunPSK" w:hAnsi="TH SarabunPSK" w:cs="TH SarabunPSK"/>
                <w:b/>
                <w:bCs/>
                <w:sz w:val="28"/>
                <w:szCs w:val="28"/>
                <w:cs/>
                <w:lang w:bidi="th-TH"/>
              </w:rPr>
              <w:t>ตัวชี้วัด</w:t>
            </w:r>
          </w:p>
        </w:tc>
        <w:tc>
          <w:tcPr>
            <w:tcW w:w="963" w:type="dxa"/>
            <w:vMerge w:val="restart"/>
            <w:shd w:val="clear" w:color="auto" w:fill="FFFF99"/>
            <w:vAlign w:val="center"/>
          </w:tcPr>
          <w:p w14:paraId="19E5F34C" w14:textId="77777777" w:rsidR="00D26A3B" w:rsidRPr="003F3F41" w:rsidRDefault="00D26A3B" w:rsidP="00163110">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 xml:space="preserve">(6) </w:t>
            </w:r>
          </w:p>
          <w:p w14:paraId="25B36D99" w14:textId="77777777" w:rsidR="00D26A3B" w:rsidRPr="003F3F41" w:rsidRDefault="00D26A3B" w:rsidP="00163110">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หน่วยนับ</w:t>
            </w:r>
          </w:p>
        </w:tc>
        <w:tc>
          <w:tcPr>
            <w:tcW w:w="3933" w:type="dxa"/>
            <w:gridSpan w:val="5"/>
            <w:shd w:val="clear" w:color="auto" w:fill="FFFF99"/>
          </w:tcPr>
          <w:p w14:paraId="6F8048E4" w14:textId="77777777" w:rsidR="00D26A3B" w:rsidRPr="003F3F41" w:rsidRDefault="00D26A3B" w:rsidP="00163110">
            <w:pPr>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(7) ค่าเป้าหมาย</w:t>
            </w:r>
          </w:p>
        </w:tc>
        <w:tc>
          <w:tcPr>
            <w:tcW w:w="2475" w:type="dxa"/>
            <w:vMerge w:val="restart"/>
            <w:shd w:val="clear" w:color="auto" w:fill="FFFF99"/>
            <w:vAlign w:val="center"/>
          </w:tcPr>
          <w:p w14:paraId="27794984" w14:textId="77777777" w:rsidR="00D26A3B" w:rsidRPr="003F3F41" w:rsidRDefault="00D26A3B" w:rsidP="00163110">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(8)</w:t>
            </w:r>
          </w:p>
          <w:p w14:paraId="73061C00" w14:textId="77777777" w:rsidR="00D26A3B" w:rsidRPr="003F3F41" w:rsidRDefault="00D26A3B" w:rsidP="00163110">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 xml:space="preserve">ผู้รับผิดชอบ </w:t>
            </w:r>
          </w:p>
          <w:p w14:paraId="4C6D1E0A" w14:textId="77777777" w:rsidR="00D26A3B" w:rsidRPr="003F3F41" w:rsidRDefault="00D26A3B" w:rsidP="00163110">
            <w:pPr>
              <w:jc w:val="center"/>
              <w:rPr>
                <w:rFonts w:ascii="TH SarabunPSK" w:hAnsi="TH SarabunPSK" w:cs="TH SarabunPSK"/>
                <w:b/>
                <w:bCs/>
                <w:cs/>
                <w:lang w:bidi="th-TH"/>
              </w:rPr>
            </w:pPr>
            <w:r w:rsidRPr="003F3F41">
              <w:rPr>
                <w:rFonts w:ascii="TH SarabunPSK" w:hAnsi="TH SarabunPSK" w:cs="TH SarabunPSK"/>
                <w:b/>
                <w:bCs/>
                <w:sz w:val="28"/>
                <w:szCs w:val="28"/>
                <w:cs/>
                <w:lang w:bidi="th-TH"/>
              </w:rPr>
              <w:t>(หน่วยดำเนินการ)</w:t>
            </w:r>
          </w:p>
        </w:tc>
      </w:tr>
      <w:tr w:rsidR="00B11923" w:rsidRPr="00B11923" w14:paraId="1F6286CC" w14:textId="77777777" w:rsidTr="00117A7A">
        <w:trPr>
          <w:trHeight w:val="1271"/>
          <w:tblHeader/>
        </w:trPr>
        <w:tc>
          <w:tcPr>
            <w:tcW w:w="1672" w:type="dxa"/>
            <w:vMerge/>
            <w:tcBorders>
              <w:bottom w:val="single" w:sz="4" w:space="0" w:color="auto"/>
            </w:tcBorders>
            <w:shd w:val="clear" w:color="auto" w:fill="FFFF99"/>
            <w:vAlign w:val="center"/>
          </w:tcPr>
          <w:p w14:paraId="0604381D" w14:textId="77777777" w:rsidR="00D447C3" w:rsidRPr="00B11923" w:rsidRDefault="00D447C3" w:rsidP="00D447C3">
            <w:pPr>
              <w:jc w:val="center"/>
              <w:rPr>
                <w:rFonts w:ascii="TH SarabunPSK" w:hAnsi="TH SarabunPSK" w:cs="TH SarabunPSK"/>
                <w:b/>
                <w:bCs/>
                <w:color w:val="FF0000"/>
                <w:sz w:val="28"/>
                <w:szCs w:val="28"/>
                <w:cs/>
                <w:lang w:bidi="th-TH"/>
              </w:rPr>
            </w:pPr>
          </w:p>
        </w:tc>
        <w:tc>
          <w:tcPr>
            <w:tcW w:w="1821" w:type="dxa"/>
            <w:vMerge/>
            <w:tcBorders>
              <w:bottom w:val="single" w:sz="4" w:space="0" w:color="auto"/>
            </w:tcBorders>
            <w:shd w:val="clear" w:color="auto" w:fill="FFFF99"/>
            <w:vAlign w:val="center"/>
          </w:tcPr>
          <w:p w14:paraId="6AE95612" w14:textId="77777777" w:rsidR="00D447C3" w:rsidRPr="00B11923" w:rsidRDefault="00D447C3" w:rsidP="00D447C3">
            <w:pPr>
              <w:jc w:val="center"/>
              <w:rPr>
                <w:rFonts w:ascii="TH SarabunPSK" w:hAnsi="TH SarabunPSK" w:cs="TH SarabunPSK"/>
                <w:color w:val="FF0000"/>
                <w:sz w:val="28"/>
                <w:szCs w:val="28"/>
                <w:cs/>
                <w:lang w:bidi="th-TH"/>
              </w:rPr>
            </w:pPr>
          </w:p>
        </w:tc>
        <w:tc>
          <w:tcPr>
            <w:tcW w:w="574" w:type="dxa"/>
            <w:tcBorders>
              <w:bottom w:val="single" w:sz="4" w:space="0" w:color="auto"/>
            </w:tcBorders>
            <w:shd w:val="clear" w:color="auto" w:fill="FFFF99"/>
            <w:textDirection w:val="btLr"/>
            <w:vAlign w:val="center"/>
          </w:tcPr>
          <w:p w14:paraId="1497F0D2" w14:textId="77777777" w:rsidR="00D447C3" w:rsidRPr="003F3F41" w:rsidRDefault="00D447C3" w:rsidP="00D447C3">
            <w:pPr>
              <w:ind w:left="113" w:right="113"/>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ประสิทธิผล</w:t>
            </w:r>
          </w:p>
        </w:tc>
        <w:tc>
          <w:tcPr>
            <w:tcW w:w="560" w:type="dxa"/>
            <w:tcBorders>
              <w:bottom w:val="single" w:sz="4" w:space="0" w:color="auto"/>
            </w:tcBorders>
            <w:shd w:val="clear" w:color="auto" w:fill="FFFF99"/>
            <w:textDirection w:val="btLr"/>
            <w:vAlign w:val="center"/>
          </w:tcPr>
          <w:p w14:paraId="23FE5A91" w14:textId="77777777" w:rsidR="00D447C3" w:rsidRPr="003F3F41" w:rsidRDefault="00D447C3" w:rsidP="00D447C3">
            <w:pPr>
              <w:ind w:left="113" w:right="113"/>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คุณภาพ</w:t>
            </w:r>
          </w:p>
        </w:tc>
        <w:tc>
          <w:tcPr>
            <w:tcW w:w="602" w:type="dxa"/>
            <w:tcBorders>
              <w:bottom w:val="single" w:sz="4" w:space="0" w:color="auto"/>
            </w:tcBorders>
            <w:shd w:val="clear" w:color="auto" w:fill="FFFF99"/>
            <w:textDirection w:val="btLr"/>
            <w:vAlign w:val="center"/>
          </w:tcPr>
          <w:p w14:paraId="6FE541F1" w14:textId="77777777" w:rsidR="00D447C3" w:rsidRPr="003F3F41" w:rsidRDefault="00D447C3" w:rsidP="00D447C3">
            <w:pPr>
              <w:ind w:left="113" w:right="113"/>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ประสิทธิภาพ</w:t>
            </w:r>
          </w:p>
        </w:tc>
        <w:tc>
          <w:tcPr>
            <w:tcW w:w="546" w:type="dxa"/>
            <w:tcBorders>
              <w:bottom w:val="single" w:sz="4" w:space="0" w:color="auto"/>
            </w:tcBorders>
            <w:shd w:val="clear" w:color="auto" w:fill="FFFF99"/>
            <w:textDirection w:val="btLr"/>
            <w:vAlign w:val="center"/>
          </w:tcPr>
          <w:p w14:paraId="491FAF83" w14:textId="77777777" w:rsidR="00D447C3" w:rsidRPr="003F3F41" w:rsidRDefault="00D447C3" w:rsidP="00D447C3">
            <w:pPr>
              <w:ind w:left="113" w:right="113"/>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พัฒนาองค์กร</w:t>
            </w:r>
          </w:p>
        </w:tc>
        <w:tc>
          <w:tcPr>
            <w:tcW w:w="2872" w:type="dxa"/>
            <w:vMerge/>
            <w:tcBorders>
              <w:bottom w:val="single" w:sz="4" w:space="0" w:color="auto"/>
            </w:tcBorders>
            <w:shd w:val="clear" w:color="auto" w:fill="FFFF99"/>
          </w:tcPr>
          <w:p w14:paraId="5F9D2342" w14:textId="77777777" w:rsidR="00D447C3" w:rsidRPr="00B11923" w:rsidRDefault="00D447C3" w:rsidP="00D447C3">
            <w:pPr>
              <w:jc w:val="center"/>
              <w:rPr>
                <w:rFonts w:ascii="TH SarabunPSK" w:hAnsi="TH SarabunPSK" w:cs="TH SarabunPSK"/>
                <w:b/>
                <w:bCs/>
                <w:color w:val="FF0000"/>
                <w:sz w:val="28"/>
                <w:szCs w:val="28"/>
                <w:u w:val="single"/>
                <w:lang w:bidi="th-TH"/>
              </w:rPr>
            </w:pPr>
          </w:p>
        </w:tc>
        <w:tc>
          <w:tcPr>
            <w:tcW w:w="963" w:type="dxa"/>
            <w:vMerge/>
            <w:tcBorders>
              <w:bottom w:val="single" w:sz="4" w:space="0" w:color="auto"/>
            </w:tcBorders>
            <w:shd w:val="clear" w:color="auto" w:fill="FFFF99"/>
          </w:tcPr>
          <w:p w14:paraId="2A5E7FAF" w14:textId="77777777" w:rsidR="00D447C3" w:rsidRPr="00B11923" w:rsidRDefault="00D447C3" w:rsidP="00D447C3">
            <w:pPr>
              <w:jc w:val="center"/>
              <w:rPr>
                <w:rFonts w:ascii="TH SarabunPSK" w:hAnsi="TH SarabunPSK" w:cs="TH SarabunPSK"/>
                <w:b/>
                <w:bCs/>
                <w:color w:val="FF0000"/>
                <w:sz w:val="28"/>
                <w:szCs w:val="28"/>
                <w:u w:val="single"/>
                <w:lang w:bidi="th-TH"/>
              </w:rPr>
            </w:pPr>
          </w:p>
        </w:tc>
        <w:tc>
          <w:tcPr>
            <w:tcW w:w="826" w:type="dxa"/>
            <w:tcBorders>
              <w:bottom w:val="single" w:sz="4" w:space="0" w:color="auto"/>
            </w:tcBorders>
            <w:shd w:val="clear" w:color="auto" w:fill="FFFF99"/>
            <w:vAlign w:val="center"/>
          </w:tcPr>
          <w:p w14:paraId="1CB3BDD1" w14:textId="77777777" w:rsidR="00D447C3" w:rsidRPr="003F3F41" w:rsidRDefault="00D447C3" w:rsidP="00D447C3">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ปี</w:t>
            </w:r>
          </w:p>
          <w:p w14:paraId="3685A9E8" w14:textId="77777777" w:rsidR="00D447C3" w:rsidRPr="003F3F41" w:rsidRDefault="00D447C3" w:rsidP="00D447C3">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25</w:t>
            </w:r>
            <w:r w:rsidRPr="003F3F41">
              <w:rPr>
                <w:rFonts w:ascii="TH SarabunPSK" w:hAnsi="TH SarabunPSK" w:cs="TH SarabunPSK"/>
                <w:b/>
                <w:bCs/>
                <w:sz w:val="28"/>
                <w:szCs w:val="28"/>
                <w:lang w:bidi="th-TH"/>
              </w:rPr>
              <w:t>66</w:t>
            </w:r>
          </w:p>
          <w:p w14:paraId="67C53915" w14:textId="40D3FEDA" w:rsidR="00D447C3" w:rsidRPr="003F3F41" w:rsidRDefault="00D447C3" w:rsidP="00D447C3">
            <w:pPr>
              <w:ind w:left="-89" w:right="-158" w:hanging="129"/>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(ผลงาน)</w:t>
            </w:r>
          </w:p>
        </w:tc>
        <w:tc>
          <w:tcPr>
            <w:tcW w:w="798" w:type="dxa"/>
            <w:tcBorders>
              <w:bottom w:val="single" w:sz="4" w:space="0" w:color="auto"/>
            </w:tcBorders>
            <w:shd w:val="clear" w:color="auto" w:fill="FFFF99"/>
            <w:vAlign w:val="center"/>
          </w:tcPr>
          <w:p w14:paraId="240C4F73" w14:textId="77777777" w:rsidR="00D447C3" w:rsidRPr="003F3F41" w:rsidRDefault="00D447C3" w:rsidP="00D447C3">
            <w:pPr>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ปี</w:t>
            </w:r>
          </w:p>
          <w:p w14:paraId="0750A7A7" w14:textId="77777777" w:rsidR="00D447C3" w:rsidRPr="003F3F41" w:rsidRDefault="00D447C3" w:rsidP="00D447C3">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256</w:t>
            </w:r>
            <w:r w:rsidRPr="003F3F41">
              <w:rPr>
                <w:rFonts w:ascii="TH SarabunPSK" w:hAnsi="TH SarabunPSK" w:cs="TH SarabunPSK"/>
                <w:b/>
                <w:bCs/>
                <w:sz w:val="28"/>
                <w:szCs w:val="28"/>
                <w:lang w:bidi="th-TH"/>
              </w:rPr>
              <w:t>7</w:t>
            </w:r>
          </w:p>
          <w:p w14:paraId="014C170E" w14:textId="3C3C5FF9" w:rsidR="00D447C3" w:rsidRPr="003F3F41" w:rsidRDefault="00D447C3" w:rsidP="00D447C3">
            <w:pPr>
              <w:ind w:left="-89" w:right="-213" w:hanging="129"/>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(ผลงาน)</w:t>
            </w:r>
          </w:p>
        </w:tc>
        <w:tc>
          <w:tcPr>
            <w:tcW w:w="825" w:type="dxa"/>
            <w:tcBorders>
              <w:bottom w:val="single" w:sz="4" w:space="0" w:color="auto"/>
            </w:tcBorders>
            <w:shd w:val="clear" w:color="auto" w:fill="FFFF99"/>
            <w:vAlign w:val="center"/>
          </w:tcPr>
          <w:p w14:paraId="2E8CBD78" w14:textId="77777777" w:rsidR="00D447C3" w:rsidRPr="003F3F41" w:rsidRDefault="00D447C3" w:rsidP="00D447C3">
            <w:pPr>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ปี</w:t>
            </w:r>
          </w:p>
          <w:p w14:paraId="684D7F54" w14:textId="77777777" w:rsidR="00D447C3" w:rsidRPr="003F3F41" w:rsidRDefault="00D447C3" w:rsidP="00D447C3">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256</w:t>
            </w:r>
            <w:r w:rsidRPr="003F3F41">
              <w:rPr>
                <w:rFonts w:ascii="TH SarabunPSK" w:hAnsi="TH SarabunPSK" w:cs="TH SarabunPSK"/>
                <w:b/>
                <w:bCs/>
                <w:sz w:val="28"/>
                <w:szCs w:val="28"/>
                <w:lang w:bidi="th-TH"/>
              </w:rPr>
              <w:t>8</w:t>
            </w:r>
          </w:p>
          <w:p w14:paraId="4A6026E8" w14:textId="001AB873" w:rsidR="00D447C3" w:rsidRPr="003F3F41" w:rsidRDefault="00D447C3" w:rsidP="00D447C3">
            <w:pPr>
              <w:ind w:left="-89" w:right="-239" w:hanging="129"/>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(ผลงาน)</w:t>
            </w:r>
          </w:p>
        </w:tc>
        <w:tc>
          <w:tcPr>
            <w:tcW w:w="770" w:type="dxa"/>
            <w:tcBorders>
              <w:bottom w:val="single" w:sz="4" w:space="0" w:color="auto"/>
            </w:tcBorders>
            <w:shd w:val="clear" w:color="auto" w:fill="FFFF99"/>
            <w:vAlign w:val="center"/>
          </w:tcPr>
          <w:p w14:paraId="7B882E33" w14:textId="77777777" w:rsidR="00D447C3" w:rsidRPr="003F3F41" w:rsidRDefault="00D447C3" w:rsidP="00D447C3">
            <w:pPr>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ปี</w:t>
            </w:r>
          </w:p>
          <w:p w14:paraId="32615722" w14:textId="77777777" w:rsidR="00D447C3" w:rsidRPr="003F3F41" w:rsidRDefault="00D447C3" w:rsidP="00D447C3">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256</w:t>
            </w:r>
            <w:r w:rsidRPr="003F3F41">
              <w:rPr>
                <w:rFonts w:ascii="TH SarabunPSK" w:hAnsi="TH SarabunPSK" w:cs="TH SarabunPSK"/>
                <w:b/>
                <w:bCs/>
                <w:sz w:val="28"/>
                <w:szCs w:val="28"/>
                <w:lang w:bidi="th-TH"/>
              </w:rPr>
              <w:t>9</w:t>
            </w:r>
          </w:p>
          <w:p w14:paraId="5D59E927" w14:textId="5B588FE3" w:rsidR="00D447C3" w:rsidRPr="003F3F41" w:rsidRDefault="00D447C3" w:rsidP="00D447C3">
            <w:pPr>
              <w:ind w:left="-89" w:right="-183" w:hanging="129"/>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(ผลงาน)</w:t>
            </w:r>
          </w:p>
        </w:tc>
        <w:tc>
          <w:tcPr>
            <w:tcW w:w="714" w:type="dxa"/>
            <w:tcBorders>
              <w:bottom w:val="single" w:sz="4" w:space="0" w:color="auto"/>
            </w:tcBorders>
            <w:shd w:val="clear" w:color="auto" w:fill="FFFF99"/>
            <w:vAlign w:val="center"/>
          </w:tcPr>
          <w:p w14:paraId="6F94DDD0" w14:textId="77777777" w:rsidR="00D447C3" w:rsidRPr="003F3F41" w:rsidRDefault="00D447C3" w:rsidP="00D447C3">
            <w:pPr>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ปี</w:t>
            </w:r>
          </w:p>
          <w:p w14:paraId="3D0E7969" w14:textId="77777777" w:rsidR="00D447C3" w:rsidRPr="003F3F41" w:rsidRDefault="00D447C3" w:rsidP="00D447C3">
            <w:pPr>
              <w:jc w:val="center"/>
              <w:rPr>
                <w:rFonts w:ascii="TH SarabunPSK" w:hAnsi="TH SarabunPSK" w:cs="TH SarabunPSK"/>
                <w:b/>
                <w:bCs/>
                <w:sz w:val="28"/>
                <w:szCs w:val="28"/>
                <w:lang w:bidi="th-TH"/>
              </w:rPr>
            </w:pPr>
            <w:r w:rsidRPr="003F3F41">
              <w:rPr>
                <w:rFonts w:ascii="TH SarabunPSK" w:hAnsi="TH SarabunPSK" w:cs="TH SarabunPSK"/>
                <w:b/>
                <w:bCs/>
                <w:sz w:val="28"/>
                <w:szCs w:val="28"/>
                <w:cs/>
                <w:lang w:bidi="th-TH"/>
              </w:rPr>
              <w:t>25</w:t>
            </w:r>
            <w:r w:rsidRPr="003F3F41">
              <w:rPr>
                <w:rFonts w:ascii="TH SarabunPSK" w:hAnsi="TH SarabunPSK" w:cs="TH SarabunPSK"/>
                <w:b/>
                <w:bCs/>
                <w:sz w:val="28"/>
                <w:szCs w:val="28"/>
                <w:lang w:bidi="th-TH"/>
              </w:rPr>
              <w:t>70</w:t>
            </w:r>
          </w:p>
          <w:p w14:paraId="64152315" w14:textId="6F548CEE" w:rsidR="00D447C3" w:rsidRPr="003F3F41" w:rsidRDefault="00D447C3" w:rsidP="00D447C3">
            <w:pPr>
              <w:ind w:left="-89" w:right="-171" w:hanging="129"/>
              <w:jc w:val="center"/>
              <w:rPr>
                <w:rFonts w:ascii="TH SarabunPSK" w:hAnsi="TH SarabunPSK" w:cs="TH SarabunPSK"/>
                <w:b/>
                <w:bCs/>
                <w:sz w:val="28"/>
                <w:szCs w:val="28"/>
                <w:cs/>
                <w:lang w:bidi="th-TH"/>
              </w:rPr>
            </w:pPr>
            <w:r w:rsidRPr="003F3F41">
              <w:rPr>
                <w:rFonts w:ascii="TH SarabunPSK" w:hAnsi="TH SarabunPSK" w:cs="TH SarabunPSK"/>
                <w:b/>
                <w:bCs/>
                <w:sz w:val="28"/>
                <w:szCs w:val="28"/>
                <w:cs/>
                <w:lang w:bidi="th-TH"/>
              </w:rPr>
              <w:t>(ผลงาน)</w:t>
            </w:r>
          </w:p>
        </w:tc>
        <w:tc>
          <w:tcPr>
            <w:tcW w:w="2475" w:type="dxa"/>
            <w:vMerge/>
            <w:tcBorders>
              <w:bottom w:val="single" w:sz="4" w:space="0" w:color="auto"/>
            </w:tcBorders>
            <w:shd w:val="clear" w:color="auto" w:fill="FFFF99"/>
            <w:vAlign w:val="center"/>
          </w:tcPr>
          <w:p w14:paraId="19EFCB9A" w14:textId="77777777" w:rsidR="00D447C3" w:rsidRPr="00B11923" w:rsidRDefault="00D447C3" w:rsidP="00D447C3">
            <w:pPr>
              <w:rPr>
                <w:rFonts w:ascii="TH SarabunPSK" w:hAnsi="TH SarabunPSK" w:cs="TH SarabunPSK"/>
                <w:b/>
                <w:bCs/>
                <w:color w:val="FF0000"/>
                <w:cs/>
                <w:lang w:bidi="th-TH"/>
              </w:rPr>
            </w:pPr>
          </w:p>
        </w:tc>
      </w:tr>
      <w:tr w:rsidR="00117A7A" w:rsidRPr="00B11923" w14:paraId="79A989DE" w14:textId="77777777" w:rsidTr="00117A7A">
        <w:trPr>
          <w:trHeight w:val="798"/>
        </w:trPr>
        <w:tc>
          <w:tcPr>
            <w:tcW w:w="1672" w:type="dxa"/>
            <w:vMerge w:val="restart"/>
          </w:tcPr>
          <w:p w14:paraId="12F4B9FB" w14:textId="77777777" w:rsidR="00117A7A" w:rsidRPr="003F3F41" w:rsidRDefault="00117A7A" w:rsidP="00511973">
            <w:pPr>
              <w:rPr>
                <w:rFonts w:ascii="TH SarabunPSK" w:hAnsi="TH SarabunPSK" w:cs="TH SarabunPSK"/>
                <w:b/>
                <w:bCs/>
                <w:spacing w:val="-8"/>
                <w:sz w:val="28"/>
                <w:szCs w:val="28"/>
                <w:u w:val="single"/>
              </w:rPr>
            </w:pPr>
            <w:r w:rsidRPr="003F3F41">
              <w:rPr>
                <w:rFonts w:ascii="TH SarabunPSK" w:hAnsi="TH SarabunPSK" w:cs="TH SarabunPSK"/>
                <w:b/>
                <w:bCs/>
                <w:spacing w:val="-8"/>
                <w:sz w:val="28"/>
                <w:szCs w:val="28"/>
                <w:u w:val="single"/>
                <w:cs/>
              </w:rPr>
              <w:t>ประเด็น</w:t>
            </w:r>
          </w:p>
          <w:p w14:paraId="70CFBEB7" w14:textId="518F98EA" w:rsidR="00117A7A" w:rsidRPr="003F3F41" w:rsidRDefault="00117A7A" w:rsidP="00511973">
            <w:pPr>
              <w:rPr>
                <w:b/>
                <w:bCs/>
                <w:sz w:val="28"/>
                <w:szCs w:val="28"/>
                <w:lang w:bidi="th-TH"/>
              </w:rPr>
            </w:pPr>
            <w:r w:rsidRPr="003F3F41">
              <w:rPr>
                <w:rFonts w:ascii="TH SarabunPSK" w:hAnsi="TH SarabunPSK" w:cs="TH SarabunPSK"/>
                <w:b/>
                <w:bCs/>
                <w:spacing w:val="-8"/>
                <w:sz w:val="28"/>
                <w:szCs w:val="28"/>
                <w:u w:val="single"/>
                <w:cs/>
              </w:rPr>
              <w:t>ยุทธศาสตร์</w:t>
            </w:r>
            <w:r w:rsidRPr="003F3F41">
              <w:rPr>
                <w:rFonts w:ascii="TH SarabunPSK" w:hAnsi="TH SarabunPSK" w:cs="TH SarabunPSK"/>
                <w:b/>
                <w:bCs/>
                <w:sz w:val="28"/>
                <w:szCs w:val="28"/>
                <w:u w:val="single"/>
                <w:cs/>
              </w:rPr>
              <w:t xml:space="preserve">ที่ </w:t>
            </w:r>
            <w:r w:rsidRPr="003F3F41">
              <w:rPr>
                <w:rFonts w:ascii="TH SarabunPSK" w:hAnsi="TH SarabunPSK" w:cs="TH SarabunPSK"/>
                <w:b/>
                <w:bCs/>
                <w:sz w:val="28"/>
                <w:szCs w:val="28"/>
                <w:u w:val="single"/>
              </w:rPr>
              <w:t>2</w:t>
            </w:r>
            <w:r w:rsidRPr="003F3F41">
              <w:rPr>
                <w:rFonts w:ascii="TH SarabunPSK" w:hAnsi="TH SarabunPSK" w:cs="TH SarabunPSK"/>
                <w:b/>
                <w:bCs/>
                <w:sz w:val="28"/>
                <w:szCs w:val="28"/>
                <w:cs/>
              </w:rPr>
              <w:t xml:space="preserve"> พัฒนาคุณภาพระบบบริการสุขภาพจิตและ</w:t>
            </w:r>
            <w:r w:rsidRPr="003F3F41">
              <w:rPr>
                <w:rFonts w:ascii="TH SarabunPSK" w:hAnsi="TH SarabunPSK" w:cs="TH SarabunPSK" w:hint="cs"/>
                <w:b/>
                <w:bCs/>
                <w:sz w:val="28"/>
                <w:szCs w:val="28"/>
                <w:cs/>
                <w:lang w:bidi="th-TH"/>
              </w:rPr>
              <w:t xml:space="preserve">  </w:t>
            </w:r>
            <w:r w:rsidRPr="003F3F41">
              <w:rPr>
                <w:rFonts w:ascii="TH SarabunPSK" w:hAnsi="TH SarabunPSK" w:cs="TH SarabunPSK"/>
                <w:b/>
                <w:bCs/>
                <w:sz w:val="28"/>
                <w:szCs w:val="28"/>
                <w:cs/>
              </w:rPr>
              <w:t>จิตเวชเฉพาะทาง</w:t>
            </w:r>
            <w:r w:rsidRPr="003F3F41">
              <w:rPr>
                <w:rFonts w:ascii="TH SarabunPSK" w:hAnsi="TH SarabunPSK" w:cs="TH SarabunPSK" w:hint="cs"/>
                <w:b/>
                <w:bCs/>
                <w:sz w:val="28"/>
                <w:szCs w:val="28"/>
                <w:cs/>
                <w:lang w:bidi="th-TH"/>
              </w:rPr>
              <w:t xml:space="preserve"> (ต่อ)</w:t>
            </w:r>
          </w:p>
          <w:p w14:paraId="7B38F6BE" w14:textId="77777777" w:rsidR="00117A7A" w:rsidRDefault="00117A7A" w:rsidP="00FA4E9D">
            <w:pPr>
              <w:rPr>
                <w:rFonts w:ascii="TH SarabunPSK" w:hAnsi="TH SarabunPSK" w:cs="TH SarabunPSK"/>
                <w:color w:val="FF0000"/>
                <w:sz w:val="28"/>
                <w:szCs w:val="28"/>
                <w:u w:val="single"/>
              </w:rPr>
            </w:pPr>
          </w:p>
          <w:p w14:paraId="535EE1F1" w14:textId="77777777" w:rsidR="00117A7A" w:rsidRDefault="00117A7A" w:rsidP="00FA4E9D">
            <w:pPr>
              <w:rPr>
                <w:rFonts w:ascii="TH SarabunPSK" w:hAnsi="TH SarabunPSK" w:cs="TH SarabunPSK"/>
                <w:color w:val="FF0000"/>
                <w:sz w:val="28"/>
                <w:szCs w:val="28"/>
                <w:u w:val="single"/>
              </w:rPr>
            </w:pPr>
          </w:p>
          <w:p w14:paraId="7168E8E1" w14:textId="7404A235" w:rsidR="00117A7A" w:rsidRPr="003F3F41" w:rsidRDefault="00117A7A" w:rsidP="00FA4E9D">
            <w:pPr>
              <w:rPr>
                <w:rFonts w:ascii="TH SarabunPSK" w:hAnsi="TH SarabunPSK" w:cs="TH SarabunPSK"/>
                <w:b/>
                <w:bCs/>
                <w:spacing w:val="-4"/>
                <w:sz w:val="28"/>
                <w:szCs w:val="28"/>
                <w:u w:val="single"/>
                <w:cs/>
                <w:lang w:bidi="th-TH"/>
              </w:rPr>
            </w:pPr>
          </w:p>
        </w:tc>
        <w:tc>
          <w:tcPr>
            <w:tcW w:w="1821" w:type="dxa"/>
            <w:vMerge w:val="restart"/>
            <w:tcBorders>
              <w:bottom w:val="nil"/>
              <w:right w:val="single" w:sz="4" w:space="0" w:color="auto"/>
            </w:tcBorders>
          </w:tcPr>
          <w:p w14:paraId="60BAFB71" w14:textId="7733AAE2" w:rsidR="00117A7A" w:rsidRPr="003F3F41" w:rsidRDefault="00117A7A" w:rsidP="00511973">
            <w:pPr>
              <w:rPr>
                <w:rFonts w:ascii="TH SarabunPSK" w:hAnsi="TH SarabunPSK" w:cs="TH SarabunPSK"/>
                <w:sz w:val="28"/>
                <w:szCs w:val="28"/>
                <w:lang w:bidi="th-TH"/>
              </w:rPr>
            </w:pPr>
            <w:r w:rsidRPr="003F3F41">
              <w:rPr>
                <w:rFonts w:ascii="TH SarabunPSK" w:hAnsi="TH SarabunPSK" w:cs="TH SarabunPSK" w:hint="cs"/>
                <w:sz w:val="28"/>
                <w:szCs w:val="28"/>
                <w:cs/>
                <w:lang w:bidi="th-TH"/>
              </w:rPr>
              <w:t>5. ผลสัมฤทธิ์ทางการแพทย์ด้านจิตเวชทั่วไปมีคุณภาพ</w:t>
            </w:r>
            <w:r w:rsidRPr="003F3F41">
              <w:rPr>
                <w:rFonts w:ascii="TH SarabunPSK" w:hAnsi="TH SarabunPSK" w:cs="TH SarabunPSK"/>
                <w:sz w:val="28"/>
                <w:szCs w:val="28"/>
                <w:cs/>
                <w:lang w:bidi="th-TH"/>
              </w:rPr>
              <w:t xml:space="preserve"> </w:t>
            </w:r>
            <w:r w:rsidRPr="003F3F41">
              <w:rPr>
                <w:rFonts w:ascii="TH SarabunPSK" w:hAnsi="TH SarabunPSK" w:cs="TH SarabunPSK" w:hint="cs"/>
                <w:sz w:val="28"/>
                <w:szCs w:val="28"/>
                <w:cs/>
                <w:lang w:bidi="th-TH"/>
              </w:rPr>
              <w:t>มาตรฐาน</w:t>
            </w:r>
          </w:p>
        </w:tc>
        <w:tc>
          <w:tcPr>
            <w:tcW w:w="574" w:type="dxa"/>
            <w:tcBorders>
              <w:top w:val="single" w:sz="4" w:space="0" w:color="auto"/>
              <w:left w:val="single" w:sz="4" w:space="0" w:color="auto"/>
              <w:bottom w:val="nil"/>
              <w:right w:val="single" w:sz="4" w:space="0" w:color="auto"/>
            </w:tcBorders>
          </w:tcPr>
          <w:p w14:paraId="004D1A10" w14:textId="77777777" w:rsidR="00117A7A" w:rsidRPr="003F3F41" w:rsidRDefault="00117A7A" w:rsidP="00511973">
            <w:pPr>
              <w:jc w:val="center"/>
              <w:rPr>
                <w:rFonts w:ascii="TH SarabunPSK" w:hAnsi="TH SarabunPSK" w:cs="TH SarabunPSK"/>
                <w:sz w:val="28"/>
                <w:szCs w:val="28"/>
              </w:rPr>
            </w:pPr>
          </w:p>
        </w:tc>
        <w:tc>
          <w:tcPr>
            <w:tcW w:w="560" w:type="dxa"/>
            <w:tcBorders>
              <w:top w:val="single" w:sz="4" w:space="0" w:color="auto"/>
              <w:left w:val="single" w:sz="4" w:space="0" w:color="auto"/>
              <w:bottom w:val="nil"/>
              <w:right w:val="single" w:sz="4" w:space="0" w:color="auto"/>
            </w:tcBorders>
          </w:tcPr>
          <w:p w14:paraId="2746BFC0" w14:textId="77777777" w:rsidR="00117A7A" w:rsidRPr="003F3F41" w:rsidRDefault="00117A7A" w:rsidP="00511973">
            <w:pPr>
              <w:jc w:val="center"/>
              <w:rPr>
                <w:rFonts w:ascii="TH SarabunPSK" w:hAnsi="TH SarabunPSK" w:cs="TH SarabunPSK"/>
                <w:sz w:val="28"/>
                <w:szCs w:val="28"/>
              </w:rPr>
            </w:pPr>
            <w:r w:rsidRPr="003F3F41">
              <w:rPr>
                <w:rFonts w:ascii="TH SarabunPSK" w:hAnsi="TH SarabunPSK" w:cs="TH SarabunPSK"/>
                <w:sz w:val="28"/>
                <w:szCs w:val="28"/>
              </w:rPr>
              <w:sym w:font="Wingdings" w:char="F0FC"/>
            </w:r>
          </w:p>
          <w:p w14:paraId="28ED7C87" w14:textId="77777777" w:rsidR="00117A7A" w:rsidRPr="003F3F41" w:rsidRDefault="00117A7A" w:rsidP="00511973">
            <w:pPr>
              <w:jc w:val="center"/>
              <w:rPr>
                <w:rFonts w:ascii="TH SarabunPSK" w:hAnsi="TH SarabunPSK" w:cs="TH SarabunPSK"/>
                <w:sz w:val="28"/>
                <w:szCs w:val="28"/>
              </w:rPr>
            </w:pPr>
          </w:p>
        </w:tc>
        <w:tc>
          <w:tcPr>
            <w:tcW w:w="602" w:type="dxa"/>
            <w:tcBorders>
              <w:top w:val="single" w:sz="4" w:space="0" w:color="auto"/>
              <w:left w:val="single" w:sz="4" w:space="0" w:color="auto"/>
              <w:bottom w:val="nil"/>
              <w:right w:val="single" w:sz="4" w:space="0" w:color="auto"/>
            </w:tcBorders>
          </w:tcPr>
          <w:p w14:paraId="39CF2109" w14:textId="77777777" w:rsidR="00117A7A" w:rsidRPr="003F3F41" w:rsidRDefault="00117A7A" w:rsidP="00511973">
            <w:pPr>
              <w:jc w:val="center"/>
              <w:rPr>
                <w:rFonts w:ascii="TH SarabunPSK" w:hAnsi="TH SarabunPSK" w:cs="TH SarabunPSK"/>
                <w:sz w:val="28"/>
                <w:szCs w:val="28"/>
                <w:u w:val="single"/>
              </w:rPr>
            </w:pPr>
          </w:p>
        </w:tc>
        <w:tc>
          <w:tcPr>
            <w:tcW w:w="546" w:type="dxa"/>
            <w:tcBorders>
              <w:top w:val="single" w:sz="4" w:space="0" w:color="auto"/>
              <w:left w:val="single" w:sz="4" w:space="0" w:color="auto"/>
              <w:bottom w:val="nil"/>
              <w:right w:val="single" w:sz="4" w:space="0" w:color="auto"/>
            </w:tcBorders>
          </w:tcPr>
          <w:p w14:paraId="5A331DE6" w14:textId="77777777" w:rsidR="00117A7A" w:rsidRPr="00B11923" w:rsidRDefault="00117A7A" w:rsidP="00511973">
            <w:pPr>
              <w:jc w:val="center"/>
              <w:rPr>
                <w:rFonts w:ascii="TH SarabunPSK" w:hAnsi="TH SarabunPSK" w:cs="TH SarabunPSK"/>
                <w:color w:val="FF0000"/>
                <w:sz w:val="28"/>
                <w:szCs w:val="28"/>
                <w:u w:val="single"/>
              </w:rPr>
            </w:pPr>
          </w:p>
        </w:tc>
        <w:tc>
          <w:tcPr>
            <w:tcW w:w="2872" w:type="dxa"/>
            <w:tcBorders>
              <w:left w:val="single" w:sz="4" w:space="0" w:color="auto"/>
              <w:bottom w:val="single" w:sz="4" w:space="0" w:color="auto"/>
            </w:tcBorders>
          </w:tcPr>
          <w:p w14:paraId="760EF344" w14:textId="0899AD49" w:rsidR="00117A7A" w:rsidRPr="005E59AC" w:rsidRDefault="00117A7A" w:rsidP="00511973">
            <w:pPr>
              <w:rPr>
                <w:rFonts w:ascii="TH SarabunPSK" w:hAnsi="TH SarabunPSK" w:cs="TH SarabunPSK"/>
                <w:sz w:val="28"/>
                <w:szCs w:val="28"/>
                <w:cs/>
                <w:lang w:bidi="th-TH"/>
              </w:rPr>
            </w:pPr>
            <w:r w:rsidRPr="005E59AC">
              <w:rPr>
                <w:rFonts w:ascii="TH SarabunPSK" w:hAnsi="TH SarabunPSK" w:cs="TH SarabunPSK" w:hint="cs"/>
                <w:sz w:val="28"/>
                <w:szCs w:val="28"/>
                <w:cs/>
                <w:lang w:bidi="th-TH"/>
              </w:rPr>
              <w:t>5</w:t>
            </w:r>
            <w:r w:rsidRPr="005E59AC">
              <w:rPr>
                <w:rFonts w:ascii="TH SarabunPSK" w:hAnsi="TH SarabunPSK" w:cs="TH SarabunPSK"/>
                <w:sz w:val="28"/>
                <w:szCs w:val="28"/>
                <w:cs/>
                <w:lang w:bidi="th-TH"/>
              </w:rPr>
              <w:t>.</w:t>
            </w:r>
            <w:r w:rsidRPr="005E59AC">
              <w:rPr>
                <w:rFonts w:ascii="TH SarabunPSK" w:hAnsi="TH SarabunPSK" w:cs="TH SarabunPSK" w:hint="cs"/>
                <w:sz w:val="28"/>
                <w:szCs w:val="28"/>
                <w:cs/>
                <w:lang w:bidi="th-TH"/>
              </w:rPr>
              <w:t>1</w:t>
            </w:r>
            <w:r w:rsidRPr="005E59AC">
              <w:rPr>
                <w:rFonts w:ascii="TH SarabunPSK" w:hAnsi="TH SarabunPSK" w:cs="TH SarabunPSK"/>
                <w:sz w:val="28"/>
                <w:szCs w:val="28"/>
                <w:cs/>
                <w:lang w:bidi="th-TH"/>
              </w:rPr>
              <w:t xml:space="preserve"> จำนวนการเสียชีวิตของผู้ป่วยที่รับไว้รักษาในสถาบันฯ</w:t>
            </w:r>
          </w:p>
        </w:tc>
        <w:tc>
          <w:tcPr>
            <w:tcW w:w="963" w:type="dxa"/>
            <w:tcBorders>
              <w:bottom w:val="single" w:sz="4" w:space="0" w:color="auto"/>
            </w:tcBorders>
          </w:tcPr>
          <w:p w14:paraId="36977B6E" w14:textId="46BD5789" w:rsidR="00117A7A" w:rsidRPr="00EB1992" w:rsidRDefault="00117A7A" w:rsidP="00511973">
            <w:pPr>
              <w:jc w:val="center"/>
              <w:rPr>
                <w:rFonts w:ascii="TH SarabunPSK" w:hAnsi="TH SarabunPSK" w:cs="TH SarabunPSK"/>
                <w:sz w:val="28"/>
                <w:szCs w:val="28"/>
                <w:cs/>
                <w:lang w:bidi="th-TH"/>
              </w:rPr>
            </w:pPr>
            <w:r w:rsidRPr="00EB1992">
              <w:rPr>
                <w:rFonts w:ascii="TH SarabunPSK" w:hAnsi="TH SarabunPSK" w:cs="TH SarabunPSK"/>
                <w:sz w:val="28"/>
                <w:szCs w:val="28"/>
                <w:cs/>
                <w:lang w:bidi="th-TH"/>
              </w:rPr>
              <w:t>จำนวน</w:t>
            </w:r>
          </w:p>
        </w:tc>
        <w:tc>
          <w:tcPr>
            <w:tcW w:w="826" w:type="dxa"/>
            <w:tcBorders>
              <w:bottom w:val="single" w:sz="4" w:space="0" w:color="auto"/>
            </w:tcBorders>
          </w:tcPr>
          <w:p w14:paraId="6C66EB06" w14:textId="13DACAF1" w:rsidR="00117A7A" w:rsidRPr="00DF3539" w:rsidRDefault="00117A7A" w:rsidP="00511973">
            <w:pPr>
              <w:jc w:val="center"/>
              <w:rPr>
                <w:rFonts w:ascii="TH SarabunPSK" w:hAnsi="TH SarabunPSK" w:cs="TH SarabunPSK"/>
                <w:sz w:val="28"/>
                <w:szCs w:val="28"/>
                <w:cs/>
                <w:lang w:bidi="th-TH"/>
              </w:rPr>
            </w:pPr>
            <w:r w:rsidRPr="00DF3539">
              <w:rPr>
                <w:rFonts w:ascii="TH SarabunPSK" w:hAnsi="TH SarabunPSK" w:cs="TH SarabunPSK"/>
                <w:sz w:val="28"/>
                <w:szCs w:val="28"/>
              </w:rPr>
              <w:t>0</w:t>
            </w:r>
          </w:p>
        </w:tc>
        <w:tc>
          <w:tcPr>
            <w:tcW w:w="798" w:type="dxa"/>
            <w:tcBorders>
              <w:bottom w:val="single" w:sz="4" w:space="0" w:color="auto"/>
            </w:tcBorders>
          </w:tcPr>
          <w:p w14:paraId="43532AA2" w14:textId="36832E43" w:rsidR="00117A7A" w:rsidRPr="00306530" w:rsidRDefault="00117A7A" w:rsidP="00511973">
            <w:pPr>
              <w:jc w:val="center"/>
              <w:rPr>
                <w:rFonts w:ascii="TH SarabunPSK" w:hAnsi="TH SarabunPSK" w:cs="TH SarabunPSK"/>
                <w:sz w:val="28"/>
                <w:szCs w:val="28"/>
                <w:cs/>
                <w:lang w:bidi="th-TH"/>
              </w:rPr>
            </w:pPr>
            <w:r w:rsidRPr="00306530">
              <w:rPr>
                <w:rFonts w:ascii="TH SarabunPSK" w:hAnsi="TH SarabunPSK" w:cs="TH SarabunPSK"/>
                <w:sz w:val="28"/>
                <w:szCs w:val="28"/>
                <w:lang w:bidi="th-TH"/>
              </w:rPr>
              <w:t>0</w:t>
            </w:r>
          </w:p>
        </w:tc>
        <w:tc>
          <w:tcPr>
            <w:tcW w:w="825" w:type="dxa"/>
            <w:tcBorders>
              <w:bottom w:val="single" w:sz="4" w:space="0" w:color="auto"/>
            </w:tcBorders>
          </w:tcPr>
          <w:p w14:paraId="68976097" w14:textId="4D3ACA86" w:rsidR="00117A7A" w:rsidRPr="00306530" w:rsidRDefault="00117A7A" w:rsidP="00511973">
            <w:pPr>
              <w:jc w:val="center"/>
              <w:rPr>
                <w:rFonts w:ascii="TH SarabunPSK" w:hAnsi="TH SarabunPSK" w:cs="TH SarabunPSK"/>
                <w:sz w:val="28"/>
                <w:szCs w:val="28"/>
                <w:cs/>
                <w:lang w:bidi="th-TH"/>
              </w:rPr>
            </w:pPr>
            <w:r w:rsidRPr="00306530">
              <w:rPr>
                <w:rFonts w:ascii="TH SarabunPSK" w:hAnsi="TH SarabunPSK" w:cs="TH SarabunPSK"/>
                <w:sz w:val="28"/>
                <w:szCs w:val="28"/>
                <w:lang w:bidi="th-TH"/>
              </w:rPr>
              <w:t>0</w:t>
            </w:r>
          </w:p>
        </w:tc>
        <w:tc>
          <w:tcPr>
            <w:tcW w:w="770" w:type="dxa"/>
            <w:tcBorders>
              <w:bottom w:val="single" w:sz="4" w:space="0" w:color="auto"/>
            </w:tcBorders>
          </w:tcPr>
          <w:p w14:paraId="12617599" w14:textId="1BB578F9" w:rsidR="00117A7A" w:rsidRPr="00306530" w:rsidRDefault="00117A7A" w:rsidP="00511973">
            <w:pPr>
              <w:jc w:val="center"/>
              <w:rPr>
                <w:rFonts w:ascii="TH SarabunPSK" w:hAnsi="TH SarabunPSK" w:cs="TH SarabunPSK"/>
                <w:sz w:val="28"/>
                <w:szCs w:val="28"/>
                <w:cs/>
                <w:lang w:bidi="th-TH"/>
              </w:rPr>
            </w:pPr>
            <w:r w:rsidRPr="00306530">
              <w:rPr>
                <w:rFonts w:ascii="TH SarabunPSK" w:hAnsi="TH SarabunPSK" w:cs="TH SarabunPSK"/>
                <w:sz w:val="28"/>
                <w:szCs w:val="28"/>
                <w:lang w:bidi="th-TH"/>
              </w:rPr>
              <w:t>0</w:t>
            </w:r>
          </w:p>
        </w:tc>
        <w:tc>
          <w:tcPr>
            <w:tcW w:w="714" w:type="dxa"/>
            <w:tcBorders>
              <w:bottom w:val="single" w:sz="4" w:space="0" w:color="auto"/>
            </w:tcBorders>
          </w:tcPr>
          <w:p w14:paraId="3FE921E9" w14:textId="1BEE96D7" w:rsidR="00117A7A" w:rsidRPr="00306530" w:rsidRDefault="00117A7A" w:rsidP="00511973">
            <w:pPr>
              <w:jc w:val="center"/>
              <w:rPr>
                <w:rFonts w:ascii="TH SarabunPSK" w:hAnsi="TH SarabunPSK" w:cs="TH SarabunPSK"/>
                <w:sz w:val="28"/>
                <w:szCs w:val="28"/>
                <w:cs/>
                <w:lang w:bidi="th-TH"/>
              </w:rPr>
            </w:pPr>
            <w:r w:rsidRPr="00306530">
              <w:rPr>
                <w:rFonts w:ascii="TH SarabunPSK" w:hAnsi="TH SarabunPSK" w:cs="TH SarabunPSK"/>
                <w:sz w:val="28"/>
                <w:szCs w:val="28"/>
                <w:lang w:bidi="th-TH"/>
              </w:rPr>
              <w:t>0</w:t>
            </w:r>
          </w:p>
        </w:tc>
        <w:tc>
          <w:tcPr>
            <w:tcW w:w="2475" w:type="dxa"/>
            <w:tcBorders>
              <w:bottom w:val="single" w:sz="4" w:space="0" w:color="auto"/>
            </w:tcBorders>
          </w:tcPr>
          <w:p w14:paraId="6DC6AB61" w14:textId="228C9560" w:rsidR="00117A7A" w:rsidRPr="00306530" w:rsidRDefault="00117A7A" w:rsidP="00511973">
            <w:pPr>
              <w:rPr>
                <w:rFonts w:ascii="TH SarabunPSK" w:hAnsi="TH SarabunPSK" w:cs="TH SarabunPSK"/>
                <w:cs/>
                <w:lang w:bidi="th-TH"/>
              </w:rPr>
            </w:pPr>
            <w:r>
              <w:rPr>
                <w:rFonts w:ascii="TH SarabunPSK" w:hAnsi="TH SarabunPSK" w:cs="TH SarabunPSK"/>
                <w:u w:val="single"/>
                <w:cs/>
              </w:rPr>
              <w:t>กลุ่มภารกิจบริการจิตเวชและสุขภาพจิต/</w:t>
            </w:r>
            <w:r>
              <w:rPr>
                <w:rFonts w:ascii="TH SarabunPSK" w:hAnsi="TH SarabunPSK" w:cs="TH SarabunPSK"/>
                <w:u w:val="single"/>
              </w:rPr>
              <w:br/>
            </w:r>
            <w:r>
              <w:rPr>
                <w:rFonts w:ascii="TH SarabunPSK" w:hAnsi="TH SarabunPSK" w:cs="TH SarabunPSK"/>
                <w:cs/>
              </w:rPr>
              <w:t>กลุ่มงานองค์กรแพทย์</w:t>
            </w:r>
            <w:r>
              <w:rPr>
                <w:rFonts w:ascii="TH SarabunPSK" w:hAnsi="TH SarabunPSK" w:cs="TH SarabunPSK"/>
              </w:rPr>
              <w:br/>
            </w:r>
            <w:r>
              <w:rPr>
                <w:rFonts w:ascii="TH SarabunPSK" w:hAnsi="TH SarabunPSK" w:cs="TH SarabunPSK"/>
                <w:cs/>
              </w:rPr>
              <w:t>กลุ่มภารกิจการพยาบาล</w:t>
            </w:r>
          </w:p>
        </w:tc>
      </w:tr>
      <w:tr w:rsidR="00117A7A" w:rsidRPr="00B11923" w14:paraId="11808ED3" w14:textId="77777777" w:rsidTr="00117A7A">
        <w:trPr>
          <w:trHeight w:val="1400"/>
        </w:trPr>
        <w:tc>
          <w:tcPr>
            <w:tcW w:w="1672" w:type="dxa"/>
            <w:vMerge/>
          </w:tcPr>
          <w:p w14:paraId="53EF427D" w14:textId="77777777" w:rsidR="00117A7A" w:rsidRPr="00B11923" w:rsidRDefault="00117A7A" w:rsidP="00FA4E9D">
            <w:pPr>
              <w:rPr>
                <w:rFonts w:ascii="TH SarabunPSK" w:hAnsi="TH SarabunPSK" w:cs="TH SarabunPSK"/>
                <w:b/>
                <w:bCs/>
                <w:color w:val="FF0000"/>
                <w:spacing w:val="-4"/>
                <w:sz w:val="28"/>
                <w:szCs w:val="28"/>
                <w:u w:val="single"/>
                <w:cs/>
                <w:lang w:bidi="th-TH"/>
              </w:rPr>
            </w:pPr>
          </w:p>
        </w:tc>
        <w:tc>
          <w:tcPr>
            <w:tcW w:w="1821" w:type="dxa"/>
            <w:vMerge/>
            <w:tcBorders>
              <w:top w:val="nil"/>
              <w:bottom w:val="nil"/>
              <w:right w:val="single" w:sz="4" w:space="0" w:color="auto"/>
            </w:tcBorders>
          </w:tcPr>
          <w:p w14:paraId="1CD698EB" w14:textId="77777777" w:rsidR="00117A7A" w:rsidRPr="00B11923" w:rsidRDefault="00117A7A" w:rsidP="00511973">
            <w:pPr>
              <w:rPr>
                <w:rFonts w:ascii="TH SarabunPSK" w:hAnsi="TH SarabunPSK" w:cs="TH SarabunPSK"/>
                <w:color w:val="FF0000"/>
                <w:sz w:val="28"/>
                <w:szCs w:val="28"/>
              </w:rPr>
            </w:pPr>
          </w:p>
        </w:tc>
        <w:tc>
          <w:tcPr>
            <w:tcW w:w="574" w:type="dxa"/>
            <w:tcBorders>
              <w:top w:val="nil"/>
              <w:left w:val="single" w:sz="4" w:space="0" w:color="auto"/>
              <w:bottom w:val="nil"/>
              <w:right w:val="single" w:sz="4" w:space="0" w:color="auto"/>
            </w:tcBorders>
          </w:tcPr>
          <w:p w14:paraId="6FB52B3C" w14:textId="77777777" w:rsidR="00117A7A" w:rsidRPr="00B11923" w:rsidRDefault="00117A7A" w:rsidP="00511973">
            <w:pPr>
              <w:jc w:val="center"/>
              <w:rPr>
                <w:rFonts w:ascii="TH SarabunPSK" w:hAnsi="TH SarabunPSK" w:cs="TH SarabunPSK"/>
                <w:color w:val="FF0000"/>
                <w:sz w:val="28"/>
                <w:szCs w:val="28"/>
              </w:rPr>
            </w:pPr>
          </w:p>
        </w:tc>
        <w:tc>
          <w:tcPr>
            <w:tcW w:w="560" w:type="dxa"/>
            <w:tcBorders>
              <w:top w:val="nil"/>
              <w:left w:val="single" w:sz="4" w:space="0" w:color="auto"/>
              <w:bottom w:val="nil"/>
              <w:right w:val="single" w:sz="4" w:space="0" w:color="auto"/>
            </w:tcBorders>
          </w:tcPr>
          <w:p w14:paraId="1448A206" w14:textId="77777777" w:rsidR="00117A7A" w:rsidRPr="003F3F41" w:rsidRDefault="00117A7A" w:rsidP="00511973">
            <w:pPr>
              <w:jc w:val="center"/>
              <w:rPr>
                <w:rFonts w:ascii="TH SarabunPSK" w:hAnsi="TH SarabunPSK" w:cs="TH SarabunPSK"/>
                <w:sz w:val="28"/>
                <w:szCs w:val="28"/>
              </w:rPr>
            </w:pPr>
          </w:p>
        </w:tc>
        <w:tc>
          <w:tcPr>
            <w:tcW w:w="602" w:type="dxa"/>
            <w:tcBorders>
              <w:top w:val="nil"/>
              <w:left w:val="single" w:sz="4" w:space="0" w:color="auto"/>
              <w:bottom w:val="nil"/>
              <w:right w:val="single" w:sz="4" w:space="0" w:color="auto"/>
            </w:tcBorders>
          </w:tcPr>
          <w:p w14:paraId="417C7228" w14:textId="77777777" w:rsidR="00117A7A" w:rsidRPr="00B11923" w:rsidRDefault="00117A7A" w:rsidP="00511973">
            <w:pPr>
              <w:jc w:val="center"/>
              <w:rPr>
                <w:rFonts w:ascii="TH SarabunPSK" w:hAnsi="TH SarabunPSK" w:cs="TH SarabunPSK"/>
                <w:color w:val="FF0000"/>
                <w:sz w:val="28"/>
                <w:szCs w:val="28"/>
                <w:u w:val="single"/>
              </w:rPr>
            </w:pPr>
          </w:p>
        </w:tc>
        <w:tc>
          <w:tcPr>
            <w:tcW w:w="546" w:type="dxa"/>
            <w:tcBorders>
              <w:top w:val="nil"/>
              <w:left w:val="single" w:sz="4" w:space="0" w:color="auto"/>
              <w:bottom w:val="nil"/>
              <w:right w:val="single" w:sz="4" w:space="0" w:color="auto"/>
            </w:tcBorders>
          </w:tcPr>
          <w:p w14:paraId="5E34484A" w14:textId="77777777" w:rsidR="00117A7A" w:rsidRPr="00B11923" w:rsidRDefault="00117A7A" w:rsidP="00511973">
            <w:pPr>
              <w:jc w:val="center"/>
              <w:rPr>
                <w:rFonts w:ascii="TH SarabunPSK" w:hAnsi="TH SarabunPSK" w:cs="TH SarabunPSK"/>
                <w:color w:val="FF0000"/>
                <w:sz w:val="28"/>
                <w:szCs w:val="28"/>
                <w:u w:val="single"/>
              </w:rPr>
            </w:pPr>
          </w:p>
        </w:tc>
        <w:tc>
          <w:tcPr>
            <w:tcW w:w="2872" w:type="dxa"/>
            <w:tcBorders>
              <w:top w:val="single" w:sz="4" w:space="0" w:color="auto"/>
              <w:left w:val="single" w:sz="4" w:space="0" w:color="auto"/>
              <w:bottom w:val="single" w:sz="4" w:space="0" w:color="auto"/>
            </w:tcBorders>
          </w:tcPr>
          <w:p w14:paraId="16C61DF8" w14:textId="1428FEDB" w:rsidR="00117A7A" w:rsidRPr="005E59AC" w:rsidRDefault="00117A7A" w:rsidP="00511973">
            <w:pPr>
              <w:rPr>
                <w:rFonts w:ascii="TH SarabunPSK" w:hAnsi="TH SarabunPSK" w:cs="TH SarabunPSK"/>
                <w:sz w:val="28"/>
                <w:szCs w:val="28"/>
                <w:cs/>
                <w:lang w:bidi="th-TH"/>
              </w:rPr>
            </w:pPr>
            <w:r w:rsidRPr="005E59AC">
              <w:rPr>
                <w:rFonts w:ascii="TH SarabunPSK" w:hAnsi="TH SarabunPSK" w:cs="TH SarabunPSK" w:hint="cs"/>
                <w:sz w:val="28"/>
                <w:szCs w:val="28"/>
                <w:cs/>
                <w:lang w:bidi="th-TH"/>
              </w:rPr>
              <w:t>5.</w:t>
            </w:r>
            <w:r>
              <w:rPr>
                <w:rFonts w:ascii="TH SarabunPSK" w:hAnsi="TH SarabunPSK" w:cs="TH SarabunPSK" w:hint="cs"/>
                <w:sz w:val="28"/>
                <w:szCs w:val="28"/>
                <w:cs/>
                <w:lang w:bidi="th-TH"/>
              </w:rPr>
              <w:t>2</w:t>
            </w:r>
            <w:r w:rsidRPr="005E59AC">
              <w:rPr>
                <w:rFonts w:ascii="TH SarabunPSK" w:hAnsi="TH SarabunPSK" w:cs="TH SarabunPSK"/>
                <w:sz w:val="28"/>
                <w:szCs w:val="28"/>
                <w:cs/>
                <w:lang w:bidi="th-TH"/>
              </w:rPr>
              <w:t xml:space="preserve"> ร้อยละของผู้ป่วยในจิตเวช</w:t>
            </w:r>
            <w:r w:rsidRPr="005E59AC">
              <w:rPr>
                <w:rFonts w:ascii="TH SarabunPSK" w:hAnsi="TH SarabunPSK" w:cs="TH SarabunPSK" w:hint="cs"/>
                <w:sz w:val="28"/>
                <w:szCs w:val="28"/>
                <w:cs/>
                <w:lang w:bidi="th-TH"/>
              </w:rPr>
              <w:t xml:space="preserve">     </w:t>
            </w:r>
            <w:r w:rsidRPr="005E59AC">
              <w:rPr>
                <w:rFonts w:ascii="TH SarabunPSK" w:hAnsi="TH SarabunPSK" w:cs="TH SarabunPSK"/>
                <w:sz w:val="28"/>
                <w:szCs w:val="28"/>
                <w:cs/>
                <w:lang w:bidi="th-TH"/>
              </w:rPr>
              <w:t>ไม่</w:t>
            </w:r>
            <w:r w:rsidRPr="005E59AC">
              <w:rPr>
                <w:rFonts w:ascii="TH SarabunPSK" w:hAnsi="TH SarabunPSK" w:cs="TH SarabunPSK" w:hint="cs"/>
                <w:sz w:val="28"/>
                <w:szCs w:val="28"/>
                <w:cs/>
                <w:lang w:bidi="th-TH"/>
              </w:rPr>
              <w:t>ก</w:t>
            </w:r>
            <w:r w:rsidRPr="005E59AC">
              <w:rPr>
                <w:rFonts w:ascii="TH SarabunPSK" w:hAnsi="TH SarabunPSK" w:cs="TH SarabunPSK"/>
                <w:sz w:val="28"/>
                <w:szCs w:val="28"/>
                <w:cs/>
                <w:lang w:bidi="th-TH"/>
              </w:rPr>
              <w:t xml:space="preserve">ลับมารักษาเป็นผู้ป่วยในซ้ำ ภายใน </w:t>
            </w:r>
            <w:r w:rsidRPr="005E59AC">
              <w:rPr>
                <w:rFonts w:ascii="TH SarabunPSK" w:hAnsi="TH SarabunPSK" w:cs="TH SarabunPSK"/>
                <w:sz w:val="28"/>
                <w:szCs w:val="28"/>
                <w:lang w:bidi="th-TH"/>
              </w:rPr>
              <w:t>28</w:t>
            </w:r>
            <w:r w:rsidRPr="005E59AC">
              <w:rPr>
                <w:rFonts w:ascii="TH SarabunPSK" w:hAnsi="TH SarabunPSK" w:cs="TH SarabunPSK"/>
                <w:sz w:val="28"/>
                <w:szCs w:val="28"/>
                <w:cs/>
                <w:lang w:bidi="th-TH"/>
              </w:rPr>
              <w:t xml:space="preserve"> วัน</w:t>
            </w:r>
          </w:p>
        </w:tc>
        <w:tc>
          <w:tcPr>
            <w:tcW w:w="963" w:type="dxa"/>
            <w:tcBorders>
              <w:bottom w:val="single" w:sz="4" w:space="0" w:color="auto"/>
            </w:tcBorders>
          </w:tcPr>
          <w:p w14:paraId="497879D3" w14:textId="41553818" w:rsidR="00117A7A" w:rsidRPr="00EB1992" w:rsidRDefault="00117A7A" w:rsidP="00511973">
            <w:pPr>
              <w:jc w:val="center"/>
              <w:rPr>
                <w:rFonts w:ascii="TH SarabunPSK" w:hAnsi="TH SarabunPSK" w:cs="TH SarabunPSK"/>
                <w:sz w:val="28"/>
                <w:szCs w:val="28"/>
                <w:cs/>
                <w:lang w:bidi="th-TH"/>
              </w:rPr>
            </w:pPr>
            <w:r w:rsidRPr="00EB1992">
              <w:rPr>
                <w:rFonts w:ascii="TH SarabunPSK" w:hAnsi="TH SarabunPSK" w:cs="TH SarabunPSK"/>
                <w:sz w:val="28"/>
                <w:szCs w:val="28"/>
                <w:cs/>
                <w:lang w:bidi="th-TH"/>
              </w:rPr>
              <w:t>ร้อยละ</w:t>
            </w:r>
          </w:p>
        </w:tc>
        <w:tc>
          <w:tcPr>
            <w:tcW w:w="826" w:type="dxa"/>
            <w:tcBorders>
              <w:bottom w:val="single" w:sz="4" w:space="0" w:color="auto"/>
            </w:tcBorders>
          </w:tcPr>
          <w:p w14:paraId="2DE67F7A" w14:textId="0E6D0738" w:rsidR="00117A7A" w:rsidRPr="00DF3539" w:rsidRDefault="00B53A27" w:rsidP="00511973">
            <w:pPr>
              <w:jc w:val="center"/>
              <w:rPr>
                <w:rFonts w:ascii="TH SarabunPSK" w:hAnsi="TH SarabunPSK" w:cs="TH SarabunPSK"/>
                <w:sz w:val="28"/>
                <w:szCs w:val="28"/>
                <w:cs/>
                <w:lang w:bidi="th-TH"/>
              </w:rPr>
            </w:pPr>
            <w:r>
              <w:rPr>
                <w:rFonts w:ascii="TH SarabunPSK" w:hAnsi="TH SarabunPSK" w:cs="TH SarabunPSK" w:hint="cs"/>
                <w:sz w:val="28"/>
                <w:szCs w:val="28"/>
                <w:cs/>
                <w:lang w:bidi="th-TH"/>
              </w:rPr>
              <w:t>99</w:t>
            </w:r>
          </w:p>
        </w:tc>
        <w:tc>
          <w:tcPr>
            <w:tcW w:w="798" w:type="dxa"/>
            <w:tcBorders>
              <w:bottom w:val="single" w:sz="4" w:space="0" w:color="auto"/>
            </w:tcBorders>
          </w:tcPr>
          <w:p w14:paraId="7EB52D67" w14:textId="6984CED4" w:rsidR="00117A7A" w:rsidRPr="00306530" w:rsidRDefault="00B53A27" w:rsidP="00511973">
            <w:pPr>
              <w:jc w:val="center"/>
              <w:rPr>
                <w:rFonts w:ascii="TH SarabunPSK" w:hAnsi="TH SarabunPSK" w:cs="TH SarabunPSK"/>
                <w:sz w:val="28"/>
                <w:szCs w:val="28"/>
                <w:lang w:bidi="th-TH"/>
              </w:rPr>
            </w:pPr>
            <w:r>
              <w:rPr>
                <w:rFonts w:ascii="TH SarabunPSK" w:hAnsi="TH SarabunPSK" w:cs="TH SarabunPSK" w:hint="cs"/>
                <w:sz w:val="28"/>
                <w:szCs w:val="28"/>
                <w:cs/>
                <w:lang w:bidi="th-TH"/>
              </w:rPr>
              <w:t>99.25</w:t>
            </w:r>
          </w:p>
        </w:tc>
        <w:tc>
          <w:tcPr>
            <w:tcW w:w="825" w:type="dxa"/>
            <w:tcBorders>
              <w:bottom w:val="single" w:sz="4" w:space="0" w:color="auto"/>
            </w:tcBorders>
          </w:tcPr>
          <w:p w14:paraId="079BD091" w14:textId="4E2799E7" w:rsidR="00117A7A" w:rsidRPr="00306530" w:rsidRDefault="00B53A27" w:rsidP="00511973">
            <w:pPr>
              <w:jc w:val="center"/>
              <w:rPr>
                <w:rFonts w:ascii="TH SarabunPSK" w:hAnsi="TH SarabunPSK" w:cs="TH SarabunPSK"/>
                <w:sz w:val="28"/>
                <w:szCs w:val="28"/>
                <w:cs/>
                <w:lang w:bidi="th-TH"/>
              </w:rPr>
            </w:pPr>
            <w:r>
              <w:rPr>
                <w:rFonts w:ascii="TH SarabunPSK" w:hAnsi="TH SarabunPSK" w:cs="TH SarabunPSK" w:hint="cs"/>
                <w:sz w:val="28"/>
                <w:szCs w:val="28"/>
                <w:cs/>
                <w:lang w:bidi="th-TH"/>
              </w:rPr>
              <w:t>99.50</w:t>
            </w:r>
          </w:p>
        </w:tc>
        <w:tc>
          <w:tcPr>
            <w:tcW w:w="770" w:type="dxa"/>
            <w:tcBorders>
              <w:bottom w:val="single" w:sz="4" w:space="0" w:color="auto"/>
            </w:tcBorders>
          </w:tcPr>
          <w:p w14:paraId="7F9CFFCC" w14:textId="1C01EC38" w:rsidR="00117A7A" w:rsidRPr="00306530" w:rsidRDefault="00B53A27" w:rsidP="00511973">
            <w:pPr>
              <w:ind w:right="-41"/>
              <w:jc w:val="center"/>
              <w:rPr>
                <w:rFonts w:ascii="TH SarabunPSK" w:hAnsi="TH SarabunPSK" w:cs="TH SarabunPSK"/>
                <w:sz w:val="28"/>
                <w:szCs w:val="28"/>
                <w:cs/>
                <w:lang w:bidi="th-TH"/>
              </w:rPr>
            </w:pPr>
            <w:r>
              <w:rPr>
                <w:rFonts w:ascii="TH SarabunPSK" w:hAnsi="TH SarabunPSK" w:cs="TH SarabunPSK" w:hint="cs"/>
                <w:sz w:val="28"/>
                <w:szCs w:val="28"/>
                <w:cs/>
                <w:lang w:bidi="th-TH"/>
              </w:rPr>
              <w:t>99.75</w:t>
            </w:r>
          </w:p>
        </w:tc>
        <w:tc>
          <w:tcPr>
            <w:tcW w:w="714" w:type="dxa"/>
            <w:tcBorders>
              <w:bottom w:val="single" w:sz="4" w:space="0" w:color="auto"/>
            </w:tcBorders>
          </w:tcPr>
          <w:p w14:paraId="450E2CFF" w14:textId="15E0C624" w:rsidR="00117A7A" w:rsidRPr="00306530" w:rsidRDefault="00B53A27" w:rsidP="00511973">
            <w:pPr>
              <w:jc w:val="center"/>
              <w:rPr>
                <w:rFonts w:ascii="TH SarabunPSK" w:hAnsi="TH SarabunPSK" w:cs="TH SarabunPSK"/>
                <w:sz w:val="28"/>
                <w:szCs w:val="28"/>
                <w:cs/>
                <w:lang w:bidi="th-TH"/>
              </w:rPr>
            </w:pPr>
            <w:r>
              <w:rPr>
                <w:rFonts w:ascii="TH SarabunPSK" w:hAnsi="TH SarabunPSK" w:cs="TH SarabunPSK" w:hint="cs"/>
                <w:sz w:val="28"/>
                <w:szCs w:val="28"/>
                <w:cs/>
                <w:lang w:bidi="th-TH"/>
              </w:rPr>
              <w:t>100</w:t>
            </w:r>
          </w:p>
        </w:tc>
        <w:tc>
          <w:tcPr>
            <w:tcW w:w="2475" w:type="dxa"/>
            <w:tcBorders>
              <w:bottom w:val="single" w:sz="4" w:space="0" w:color="auto"/>
            </w:tcBorders>
          </w:tcPr>
          <w:p w14:paraId="4BE0FE17" w14:textId="0FC51BCB" w:rsidR="00117A7A" w:rsidRPr="00306530" w:rsidRDefault="00117A7A" w:rsidP="00511973">
            <w:pPr>
              <w:ind w:right="-117"/>
              <w:rPr>
                <w:rFonts w:ascii="TH SarabunPSK" w:hAnsi="TH SarabunPSK" w:cs="TH SarabunPSK"/>
                <w:u w:val="single"/>
                <w:cs/>
                <w:lang w:bidi="th-TH"/>
              </w:rPr>
            </w:pPr>
            <w:r>
              <w:rPr>
                <w:rFonts w:ascii="TH SarabunPSK" w:hAnsi="TH SarabunPSK" w:cs="TH SarabunPSK"/>
                <w:u w:val="single"/>
                <w:cs/>
              </w:rPr>
              <w:t>กลุ่มภารกิจบริการจิตเวชและสุขภาพจิต/</w:t>
            </w:r>
            <w:r>
              <w:rPr>
                <w:rFonts w:ascii="TH SarabunPSK" w:hAnsi="TH SarabunPSK" w:cs="TH SarabunPSK"/>
                <w:u w:val="single"/>
              </w:rPr>
              <w:br/>
            </w:r>
            <w:r>
              <w:rPr>
                <w:rFonts w:ascii="TH SarabunPSK" w:hAnsi="TH SarabunPSK" w:cs="TH SarabunPSK"/>
                <w:cs/>
              </w:rPr>
              <w:t>กลุ่มงานองค์กรแพทย์</w:t>
            </w:r>
            <w:r>
              <w:rPr>
                <w:rFonts w:ascii="TH SarabunPSK" w:hAnsi="TH SarabunPSK" w:cs="TH SarabunPSK"/>
              </w:rPr>
              <w:br/>
            </w:r>
            <w:r>
              <w:rPr>
                <w:rFonts w:ascii="TH SarabunPSK" w:hAnsi="TH SarabunPSK" w:cs="TH SarabunPSK"/>
                <w:cs/>
              </w:rPr>
              <w:t>กลุ่มภารกิจการพยาบาล</w:t>
            </w:r>
            <w:r>
              <w:rPr>
                <w:rFonts w:ascii="TH SarabunPSK" w:hAnsi="TH SarabunPSK" w:cs="TH SarabunPSK"/>
              </w:rPr>
              <w:br/>
            </w:r>
            <w:r>
              <w:rPr>
                <w:rFonts w:ascii="TH SarabunPSK" w:hAnsi="TH SarabunPSK" w:cs="TH SarabunPSK"/>
                <w:cs/>
              </w:rPr>
              <w:t>งานเวชระเบียนและสถิติ</w:t>
            </w:r>
          </w:p>
        </w:tc>
      </w:tr>
      <w:tr w:rsidR="00117A7A" w:rsidRPr="00B11923" w14:paraId="06E2B9ED" w14:textId="77777777" w:rsidTr="003B7BD3">
        <w:trPr>
          <w:trHeight w:val="1118"/>
        </w:trPr>
        <w:tc>
          <w:tcPr>
            <w:tcW w:w="1672" w:type="dxa"/>
            <w:vMerge/>
          </w:tcPr>
          <w:p w14:paraId="25CF758D" w14:textId="77777777" w:rsidR="00117A7A" w:rsidRPr="00B11923" w:rsidRDefault="00117A7A" w:rsidP="00FA4E9D">
            <w:pPr>
              <w:rPr>
                <w:rFonts w:ascii="TH SarabunPSK" w:hAnsi="TH SarabunPSK" w:cs="TH SarabunPSK"/>
                <w:b/>
                <w:bCs/>
                <w:color w:val="FF0000"/>
                <w:spacing w:val="-4"/>
                <w:sz w:val="28"/>
                <w:szCs w:val="28"/>
                <w:u w:val="single"/>
                <w:cs/>
                <w:lang w:bidi="th-TH"/>
              </w:rPr>
            </w:pPr>
          </w:p>
        </w:tc>
        <w:tc>
          <w:tcPr>
            <w:tcW w:w="1821" w:type="dxa"/>
            <w:vMerge/>
            <w:tcBorders>
              <w:top w:val="nil"/>
              <w:bottom w:val="single" w:sz="4" w:space="0" w:color="auto"/>
              <w:right w:val="single" w:sz="4" w:space="0" w:color="auto"/>
            </w:tcBorders>
          </w:tcPr>
          <w:p w14:paraId="22DD62F6" w14:textId="77777777" w:rsidR="00117A7A" w:rsidRPr="00B11923" w:rsidRDefault="00117A7A" w:rsidP="00511973">
            <w:pPr>
              <w:rPr>
                <w:rFonts w:ascii="TH SarabunPSK" w:hAnsi="TH SarabunPSK" w:cs="TH SarabunPSK"/>
                <w:color w:val="FF0000"/>
                <w:sz w:val="28"/>
                <w:szCs w:val="28"/>
              </w:rPr>
            </w:pPr>
          </w:p>
        </w:tc>
        <w:tc>
          <w:tcPr>
            <w:tcW w:w="574" w:type="dxa"/>
            <w:tcBorders>
              <w:top w:val="nil"/>
              <w:left w:val="single" w:sz="4" w:space="0" w:color="auto"/>
              <w:bottom w:val="single" w:sz="4" w:space="0" w:color="auto"/>
              <w:right w:val="single" w:sz="4" w:space="0" w:color="auto"/>
            </w:tcBorders>
          </w:tcPr>
          <w:p w14:paraId="222A4ED0" w14:textId="77777777" w:rsidR="00117A7A" w:rsidRPr="00B11923" w:rsidRDefault="00117A7A" w:rsidP="00511973">
            <w:pPr>
              <w:jc w:val="center"/>
              <w:rPr>
                <w:rFonts w:ascii="TH SarabunPSK" w:hAnsi="TH SarabunPSK" w:cs="TH SarabunPSK"/>
                <w:color w:val="FF0000"/>
                <w:sz w:val="28"/>
                <w:szCs w:val="28"/>
              </w:rPr>
            </w:pPr>
          </w:p>
        </w:tc>
        <w:tc>
          <w:tcPr>
            <w:tcW w:w="560" w:type="dxa"/>
            <w:tcBorders>
              <w:top w:val="nil"/>
              <w:left w:val="single" w:sz="4" w:space="0" w:color="auto"/>
              <w:bottom w:val="single" w:sz="4" w:space="0" w:color="auto"/>
              <w:right w:val="single" w:sz="4" w:space="0" w:color="auto"/>
            </w:tcBorders>
          </w:tcPr>
          <w:p w14:paraId="4C1E3410" w14:textId="77777777" w:rsidR="00117A7A" w:rsidRPr="00B11923" w:rsidRDefault="00117A7A" w:rsidP="00511973">
            <w:pPr>
              <w:jc w:val="center"/>
              <w:rPr>
                <w:rFonts w:ascii="TH SarabunPSK" w:hAnsi="TH SarabunPSK" w:cs="TH SarabunPSK"/>
                <w:color w:val="FF0000"/>
                <w:sz w:val="28"/>
                <w:szCs w:val="28"/>
              </w:rPr>
            </w:pPr>
          </w:p>
        </w:tc>
        <w:tc>
          <w:tcPr>
            <w:tcW w:w="602" w:type="dxa"/>
            <w:tcBorders>
              <w:top w:val="nil"/>
              <w:left w:val="single" w:sz="4" w:space="0" w:color="auto"/>
              <w:bottom w:val="single" w:sz="4" w:space="0" w:color="auto"/>
              <w:right w:val="single" w:sz="4" w:space="0" w:color="auto"/>
            </w:tcBorders>
          </w:tcPr>
          <w:p w14:paraId="3DC033FD" w14:textId="77777777" w:rsidR="00117A7A" w:rsidRPr="00B11923" w:rsidRDefault="00117A7A" w:rsidP="00511973">
            <w:pPr>
              <w:jc w:val="center"/>
              <w:rPr>
                <w:rFonts w:ascii="TH SarabunPSK" w:hAnsi="TH SarabunPSK" w:cs="TH SarabunPSK"/>
                <w:color w:val="FF0000"/>
                <w:sz w:val="28"/>
                <w:szCs w:val="28"/>
                <w:u w:val="single"/>
              </w:rPr>
            </w:pPr>
          </w:p>
        </w:tc>
        <w:tc>
          <w:tcPr>
            <w:tcW w:w="546" w:type="dxa"/>
            <w:tcBorders>
              <w:top w:val="nil"/>
              <w:left w:val="single" w:sz="4" w:space="0" w:color="auto"/>
              <w:bottom w:val="single" w:sz="4" w:space="0" w:color="auto"/>
              <w:right w:val="single" w:sz="4" w:space="0" w:color="auto"/>
            </w:tcBorders>
          </w:tcPr>
          <w:p w14:paraId="11973326" w14:textId="77777777" w:rsidR="00117A7A" w:rsidRPr="00B11923" w:rsidRDefault="00117A7A" w:rsidP="00511973">
            <w:pPr>
              <w:jc w:val="center"/>
              <w:rPr>
                <w:rFonts w:ascii="TH SarabunPSK" w:hAnsi="TH SarabunPSK" w:cs="TH SarabunPSK"/>
                <w:color w:val="FF0000"/>
                <w:sz w:val="28"/>
                <w:szCs w:val="28"/>
                <w:u w:val="single"/>
              </w:rPr>
            </w:pPr>
          </w:p>
        </w:tc>
        <w:tc>
          <w:tcPr>
            <w:tcW w:w="2872" w:type="dxa"/>
            <w:tcBorders>
              <w:top w:val="single" w:sz="4" w:space="0" w:color="auto"/>
              <w:left w:val="single" w:sz="4" w:space="0" w:color="auto"/>
              <w:bottom w:val="single" w:sz="4" w:space="0" w:color="auto"/>
            </w:tcBorders>
          </w:tcPr>
          <w:p w14:paraId="70920228" w14:textId="5735DC7E" w:rsidR="00117A7A" w:rsidRPr="005E59AC" w:rsidRDefault="00117A7A" w:rsidP="00511973">
            <w:pPr>
              <w:rPr>
                <w:rFonts w:ascii="TH SarabunPSK" w:hAnsi="TH SarabunPSK" w:cs="TH SarabunPSK"/>
                <w:sz w:val="28"/>
                <w:szCs w:val="28"/>
                <w:cs/>
                <w:lang w:bidi="th-TH"/>
              </w:rPr>
            </w:pPr>
            <w:r w:rsidRPr="005E59AC">
              <w:rPr>
                <w:rFonts w:ascii="TH SarabunPSK" w:hAnsi="TH SarabunPSK" w:cs="TH SarabunPSK" w:hint="cs"/>
                <w:sz w:val="28"/>
                <w:szCs w:val="28"/>
                <w:cs/>
                <w:lang w:bidi="th-TH"/>
              </w:rPr>
              <w:t>5.</w:t>
            </w:r>
            <w:r>
              <w:rPr>
                <w:rFonts w:ascii="TH SarabunPSK" w:hAnsi="TH SarabunPSK" w:cs="TH SarabunPSK" w:hint="cs"/>
                <w:sz w:val="28"/>
                <w:szCs w:val="28"/>
                <w:cs/>
                <w:lang w:bidi="th-TH"/>
              </w:rPr>
              <w:t>3</w:t>
            </w:r>
            <w:r w:rsidRPr="005E59AC">
              <w:rPr>
                <w:rFonts w:ascii="TH SarabunPSK" w:hAnsi="TH SarabunPSK" w:cs="TH SarabunPSK"/>
                <w:sz w:val="28"/>
                <w:szCs w:val="28"/>
                <w:cs/>
                <w:lang w:bidi="th-TH"/>
              </w:rPr>
              <w:t xml:space="preserve"> ร้อยละของผู้ป่วยในจิตเวช</w:t>
            </w:r>
            <w:r w:rsidRPr="005E59AC">
              <w:rPr>
                <w:rFonts w:ascii="TH SarabunPSK" w:hAnsi="TH SarabunPSK" w:cs="TH SarabunPSK" w:hint="cs"/>
                <w:sz w:val="28"/>
                <w:szCs w:val="28"/>
                <w:cs/>
                <w:lang w:bidi="th-TH"/>
              </w:rPr>
              <w:t xml:space="preserve">     </w:t>
            </w:r>
            <w:r w:rsidRPr="005E59AC">
              <w:rPr>
                <w:rFonts w:ascii="TH SarabunPSK" w:hAnsi="TH SarabunPSK" w:cs="TH SarabunPSK"/>
                <w:sz w:val="28"/>
                <w:szCs w:val="28"/>
                <w:cs/>
                <w:lang w:bidi="th-TH"/>
              </w:rPr>
              <w:t>ไม่</w:t>
            </w:r>
            <w:r w:rsidRPr="005E59AC">
              <w:rPr>
                <w:rFonts w:ascii="TH SarabunPSK" w:hAnsi="TH SarabunPSK" w:cs="TH SarabunPSK" w:hint="cs"/>
                <w:sz w:val="28"/>
                <w:szCs w:val="28"/>
                <w:cs/>
                <w:lang w:bidi="th-TH"/>
              </w:rPr>
              <w:t>ก</w:t>
            </w:r>
            <w:r w:rsidRPr="005E59AC">
              <w:rPr>
                <w:rFonts w:ascii="TH SarabunPSK" w:hAnsi="TH SarabunPSK" w:cs="TH SarabunPSK"/>
                <w:sz w:val="28"/>
                <w:szCs w:val="28"/>
                <w:cs/>
                <w:lang w:bidi="th-TH"/>
              </w:rPr>
              <w:t>ลับมารักษาเป็นผู้ป่วยในซ้ำ ภายใน 90 วัน</w:t>
            </w:r>
          </w:p>
        </w:tc>
        <w:tc>
          <w:tcPr>
            <w:tcW w:w="963" w:type="dxa"/>
            <w:tcBorders>
              <w:bottom w:val="single" w:sz="4" w:space="0" w:color="auto"/>
            </w:tcBorders>
          </w:tcPr>
          <w:p w14:paraId="2C69B211" w14:textId="75DA02DF" w:rsidR="00117A7A" w:rsidRPr="00EB1992" w:rsidRDefault="00117A7A" w:rsidP="00511973">
            <w:pPr>
              <w:jc w:val="center"/>
              <w:rPr>
                <w:rFonts w:ascii="TH SarabunPSK" w:hAnsi="TH SarabunPSK" w:cs="TH SarabunPSK"/>
                <w:sz w:val="28"/>
                <w:szCs w:val="28"/>
                <w:cs/>
                <w:lang w:bidi="th-TH"/>
              </w:rPr>
            </w:pPr>
            <w:r w:rsidRPr="00EB1992">
              <w:rPr>
                <w:rFonts w:ascii="TH SarabunPSK" w:hAnsi="TH SarabunPSK" w:cs="TH SarabunPSK"/>
                <w:sz w:val="28"/>
                <w:szCs w:val="28"/>
                <w:cs/>
                <w:lang w:bidi="th-TH"/>
              </w:rPr>
              <w:t>ร้อยละ</w:t>
            </w:r>
          </w:p>
        </w:tc>
        <w:tc>
          <w:tcPr>
            <w:tcW w:w="826" w:type="dxa"/>
            <w:tcBorders>
              <w:bottom w:val="single" w:sz="4" w:space="0" w:color="auto"/>
            </w:tcBorders>
          </w:tcPr>
          <w:p w14:paraId="6DE101A0" w14:textId="563556DB" w:rsidR="00117A7A" w:rsidRPr="00DF3539" w:rsidRDefault="00B53A27" w:rsidP="00511973">
            <w:pPr>
              <w:jc w:val="center"/>
              <w:rPr>
                <w:rFonts w:ascii="TH SarabunPSK" w:hAnsi="TH SarabunPSK" w:cs="TH SarabunPSK"/>
                <w:sz w:val="28"/>
                <w:szCs w:val="28"/>
                <w:cs/>
                <w:lang w:bidi="th-TH"/>
              </w:rPr>
            </w:pPr>
            <w:r>
              <w:rPr>
                <w:rFonts w:ascii="TH SarabunPSK" w:hAnsi="TH SarabunPSK" w:cs="TH SarabunPSK" w:hint="cs"/>
                <w:sz w:val="28"/>
                <w:szCs w:val="28"/>
                <w:cs/>
                <w:lang w:bidi="th-TH"/>
              </w:rPr>
              <w:t>96.25</w:t>
            </w:r>
          </w:p>
        </w:tc>
        <w:tc>
          <w:tcPr>
            <w:tcW w:w="798" w:type="dxa"/>
            <w:tcBorders>
              <w:bottom w:val="single" w:sz="4" w:space="0" w:color="auto"/>
            </w:tcBorders>
          </w:tcPr>
          <w:p w14:paraId="6C0853F4" w14:textId="3BFD37A6" w:rsidR="00117A7A" w:rsidRPr="00306530" w:rsidRDefault="00B53A27" w:rsidP="00511973">
            <w:pPr>
              <w:jc w:val="center"/>
              <w:rPr>
                <w:rFonts w:ascii="TH SarabunPSK" w:hAnsi="TH SarabunPSK" w:cs="TH SarabunPSK"/>
                <w:sz w:val="28"/>
                <w:szCs w:val="28"/>
                <w:cs/>
                <w:lang w:bidi="th-TH"/>
              </w:rPr>
            </w:pPr>
            <w:r>
              <w:rPr>
                <w:rFonts w:ascii="TH SarabunPSK" w:hAnsi="TH SarabunPSK" w:cs="TH SarabunPSK" w:hint="cs"/>
                <w:sz w:val="28"/>
                <w:szCs w:val="28"/>
                <w:cs/>
                <w:lang w:bidi="th-TH"/>
              </w:rPr>
              <w:t>96.50</w:t>
            </w:r>
          </w:p>
        </w:tc>
        <w:tc>
          <w:tcPr>
            <w:tcW w:w="825" w:type="dxa"/>
            <w:tcBorders>
              <w:bottom w:val="single" w:sz="4" w:space="0" w:color="auto"/>
            </w:tcBorders>
          </w:tcPr>
          <w:p w14:paraId="1689A929" w14:textId="5188C6E4" w:rsidR="00117A7A" w:rsidRPr="00306530" w:rsidRDefault="00B53A27" w:rsidP="00511973">
            <w:pPr>
              <w:jc w:val="center"/>
              <w:rPr>
                <w:rFonts w:ascii="TH SarabunPSK" w:hAnsi="TH SarabunPSK" w:cs="TH SarabunPSK"/>
                <w:sz w:val="28"/>
                <w:szCs w:val="28"/>
                <w:cs/>
                <w:lang w:bidi="th-TH"/>
              </w:rPr>
            </w:pPr>
            <w:r>
              <w:rPr>
                <w:rFonts w:ascii="TH SarabunPSK" w:hAnsi="TH SarabunPSK" w:cs="TH SarabunPSK" w:hint="cs"/>
                <w:sz w:val="28"/>
                <w:szCs w:val="28"/>
                <w:cs/>
                <w:lang w:bidi="th-TH"/>
              </w:rPr>
              <w:t>96.75</w:t>
            </w:r>
          </w:p>
        </w:tc>
        <w:tc>
          <w:tcPr>
            <w:tcW w:w="770" w:type="dxa"/>
            <w:tcBorders>
              <w:bottom w:val="single" w:sz="4" w:space="0" w:color="auto"/>
            </w:tcBorders>
          </w:tcPr>
          <w:p w14:paraId="3A2B4490" w14:textId="3005290B" w:rsidR="00117A7A" w:rsidRPr="00306530" w:rsidRDefault="00B53A27" w:rsidP="00511973">
            <w:pPr>
              <w:ind w:right="-41"/>
              <w:jc w:val="center"/>
              <w:rPr>
                <w:rFonts w:ascii="TH SarabunPSK" w:hAnsi="TH SarabunPSK" w:cs="TH SarabunPSK"/>
                <w:sz w:val="28"/>
                <w:szCs w:val="28"/>
                <w:cs/>
                <w:lang w:bidi="th-TH"/>
              </w:rPr>
            </w:pPr>
            <w:r>
              <w:rPr>
                <w:rFonts w:ascii="TH SarabunPSK" w:hAnsi="TH SarabunPSK" w:cs="TH SarabunPSK" w:hint="cs"/>
                <w:sz w:val="28"/>
                <w:szCs w:val="28"/>
                <w:cs/>
                <w:lang w:bidi="th-TH"/>
              </w:rPr>
              <w:t>97</w:t>
            </w:r>
          </w:p>
        </w:tc>
        <w:tc>
          <w:tcPr>
            <w:tcW w:w="714" w:type="dxa"/>
            <w:tcBorders>
              <w:bottom w:val="single" w:sz="4" w:space="0" w:color="auto"/>
            </w:tcBorders>
          </w:tcPr>
          <w:p w14:paraId="28F22AC5" w14:textId="541F816A" w:rsidR="00117A7A" w:rsidRPr="00306530" w:rsidRDefault="00B53A27" w:rsidP="00511973">
            <w:pPr>
              <w:jc w:val="center"/>
              <w:rPr>
                <w:rFonts w:ascii="TH SarabunPSK" w:hAnsi="TH SarabunPSK" w:cs="TH SarabunPSK"/>
                <w:sz w:val="28"/>
                <w:szCs w:val="28"/>
                <w:cs/>
                <w:lang w:bidi="th-TH"/>
              </w:rPr>
            </w:pPr>
            <w:r>
              <w:rPr>
                <w:rFonts w:ascii="TH SarabunPSK" w:hAnsi="TH SarabunPSK" w:cs="TH SarabunPSK" w:hint="cs"/>
                <w:sz w:val="28"/>
                <w:szCs w:val="28"/>
                <w:cs/>
                <w:lang w:bidi="th-TH"/>
              </w:rPr>
              <w:t>97.25</w:t>
            </w:r>
          </w:p>
        </w:tc>
        <w:tc>
          <w:tcPr>
            <w:tcW w:w="2475" w:type="dxa"/>
            <w:tcBorders>
              <w:bottom w:val="single" w:sz="4" w:space="0" w:color="auto"/>
            </w:tcBorders>
          </w:tcPr>
          <w:p w14:paraId="6D5F94F7" w14:textId="6A5E85A5" w:rsidR="00117A7A" w:rsidRPr="00306530" w:rsidRDefault="00117A7A" w:rsidP="00511973">
            <w:pPr>
              <w:ind w:right="-117"/>
              <w:rPr>
                <w:rFonts w:ascii="TH SarabunPSK" w:hAnsi="TH SarabunPSK" w:cs="TH SarabunPSK"/>
                <w:cs/>
                <w:lang w:bidi="th-TH"/>
              </w:rPr>
            </w:pPr>
            <w:r>
              <w:rPr>
                <w:rFonts w:ascii="TH SarabunPSK" w:hAnsi="TH SarabunPSK" w:cs="TH SarabunPSK"/>
                <w:u w:val="single"/>
                <w:cs/>
              </w:rPr>
              <w:t>กลุ่มภารกิจเครือข่าย</w:t>
            </w:r>
            <w:r>
              <w:rPr>
                <w:rFonts w:ascii="TH SarabunPSK" w:hAnsi="TH SarabunPSK" w:cs="TH SarabunPSK"/>
                <w:u w:val="single"/>
              </w:rPr>
              <w:br/>
            </w:r>
            <w:r>
              <w:rPr>
                <w:rFonts w:ascii="TH SarabunPSK" w:hAnsi="TH SarabunPSK" w:cs="TH SarabunPSK"/>
                <w:u w:val="single"/>
                <w:cs/>
              </w:rPr>
              <w:t>กลุ่มภารกิจการพยาบาล</w:t>
            </w:r>
            <w:r>
              <w:rPr>
                <w:rFonts w:ascii="TH SarabunPSK" w:hAnsi="TH SarabunPSK" w:cs="TH SarabunPSK"/>
                <w:u w:val="single"/>
              </w:rPr>
              <w:br/>
            </w:r>
            <w:r>
              <w:rPr>
                <w:rFonts w:ascii="TH SarabunPSK" w:hAnsi="TH SarabunPSK" w:cs="TH SarabunPSK"/>
                <w:u w:val="single"/>
                <w:cs/>
              </w:rPr>
              <w:t>งานพยาบาลจิตเวชชุมชน</w:t>
            </w:r>
          </w:p>
        </w:tc>
      </w:tr>
      <w:tr w:rsidR="00117A7A" w:rsidRPr="00B11923" w14:paraId="4F066EE3" w14:textId="77777777" w:rsidTr="003B7BD3">
        <w:trPr>
          <w:trHeight w:val="1546"/>
        </w:trPr>
        <w:tc>
          <w:tcPr>
            <w:tcW w:w="1672" w:type="dxa"/>
            <w:vMerge/>
          </w:tcPr>
          <w:p w14:paraId="792B4A54" w14:textId="2D95F75C" w:rsidR="00117A7A" w:rsidRPr="00B11923" w:rsidRDefault="00117A7A" w:rsidP="00FA4E9D">
            <w:pPr>
              <w:rPr>
                <w:rFonts w:ascii="TH SarabunPSK" w:hAnsi="TH SarabunPSK" w:cs="TH SarabunPSK"/>
                <w:b/>
                <w:bCs/>
                <w:color w:val="FF0000"/>
                <w:spacing w:val="-4"/>
                <w:sz w:val="28"/>
                <w:szCs w:val="28"/>
                <w:u w:val="single"/>
                <w:cs/>
                <w:lang w:bidi="th-TH"/>
              </w:rPr>
            </w:pPr>
          </w:p>
        </w:tc>
        <w:tc>
          <w:tcPr>
            <w:tcW w:w="1821" w:type="dxa"/>
            <w:vMerge w:val="restart"/>
            <w:tcBorders>
              <w:top w:val="single" w:sz="4" w:space="0" w:color="auto"/>
            </w:tcBorders>
          </w:tcPr>
          <w:p w14:paraId="0CCF6A43" w14:textId="60EA06B0" w:rsidR="00117A7A" w:rsidRPr="00F87766" w:rsidRDefault="00117A7A" w:rsidP="0098529E">
            <w:pPr>
              <w:rPr>
                <w:rFonts w:ascii="TH SarabunPSK" w:hAnsi="TH SarabunPSK" w:cs="TH SarabunPSK"/>
                <w:sz w:val="28"/>
                <w:szCs w:val="28"/>
                <w:cs/>
                <w:lang w:bidi="th-TH"/>
              </w:rPr>
            </w:pPr>
            <w:r>
              <w:rPr>
                <w:rFonts w:ascii="TH SarabunPSK" w:hAnsi="TH SarabunPSK" w:cs="TH SarabunPSK" w:hint="cs"/>
                <w:sz w:val="28"/>
                <w:szCs w:val="28"/>
                <w:cs/>
                <w:lang w:bidi="th-TH"/>
              </w:rPr>
              <w:t>6</w:t>
            </w:r>
            <w:bookmarkStart w:id="0" w:name="_Hlk122700746"/>
            <w:r>
              <w:rPr>
                <w:rFonts w:ascii="TH SarabunPSK" w:hAnsi="TH SarabunPSK" w:cs="TH SarabunPSK" w:hint="cs"/>
                <w:sz w:val="28"/>
                <w:szCs w:val="28"/>
                <w:cs/>
                <w:lang w:bidi="th-TH"/>
              </w:rPr>
              <w:t>.</w:t>
            </w:r>
            <w:r w:rsidRPr="00F87766">
              <w:rPr>
                <w:rFonts w:ascii="TH SarabunPSK" w:hAnsi="TH SarabunPSK" w:cs="TH SarabunPSK" w:hint="cs"/>
                <w:sz w:val="28"/>
                <w:szCs w:val="28"/>
                <w:cs/>
                <w:lang w:bidi="th-TH"/>
              </w:rPr>
              <w:t>ผู้รับบริการเข้าถึงบริการด้วยความสะดวก</w:t>
            </w:r>
            <w:r w:rsidRPr="00F87766">
              <w:rPr>
                <w:rFonts w:ascii="TH SarabunPSK" w:hAnsi="TH SarabunPSK" w:cs="TH SarabunPSK"/>
                <w:sz w:val="28"/>
                <w:szCs w:val="28"/>
                <w:cs/>
                <w:lang w:bidi="th-TH"/>
              </w:rPr>
              <w:t xml:space="preserve"> </w:t>
            </w:r>
            <w:r w:rsidRPr="00F87766">
              <w:rPr>
                <w:rFonts w:ascii="TH SarabunPSK" w:hAnsi="TH SarabunPSK" w:cs="TH SarabunPSK" w:hint="cs"/>
                <w:sz w:val="28"/>
                <w:szCs w:val="28"/>
                <w:cs/>
                <w:lang w:bidi="th-TH"/>
              </w:rPr>
              <w:t>รวดเร็ว</w:t>
            </w:r>
            <w:r w:rsidRPr="00F87766">
              <w:rPr>
                <w:rFonts w:ascii="TH SarabunPSK" w:hAnsi="TH SarabunPSK" w:cs="TH SarabunPSK"/>
                <w:sz w:val="28"/>
                <w:szCs w:val="28"/>
                <w:cs/>
                <w:lang w:bidi="th-TH"/>
              </w:rPr>
              <w:t xml:space="preserve"> </w:t>
            </w:r>
            <w:r w:rsidRPr="00F87766">
              <w:rPr>
                <w:rFonts w:ascii="TH SarabunPSK" w:hAnsi="TH SarabunPSK" w:cs="TH SarabunPSK" w:hint="cs"/>
                <w:sz w:val="28"/>
                <w:szCs w:val="28"/>
                <w:cs/>
                <w:lang w:bidi="th-TH"/>
              </w:rPr>
              <w:t>ปลอดภัย</w:t>
            </w:r>
            <w:r w:rsidRPr="00F87766">
              <w:rPr>
                <w:rFonts w:ascii="TH SarabunPSK" w:hAnsi="TH SarabunPSK" w:cs="TH SarabunPSK"/>
                <w:sz w:val="28"/>
                <w:szCs w:val="28"/>
                <w:cs/>
                <w:lang w:bidi="th-TH"/>
              </w:rPr>
              <w:t xml:space="preserve"> </w:t>
            </w:r>
            <w:r w:rsidRPr="00F87766">
              <w:rPr>
                <w:rFonts w:ascii="TH SarabunPSK" w:hAnsi="TH SarabunPSK" w:cs="TH SarabunPSK" w:hint="cs"/>
                <w:sz w:val="28"/>
                <w:szCs w:val="28"/>
                <w:cs/>
                <w:lang w:bidi="th-TH"/>
              </w:rPr>
              <w:t>มีคุณภาพได้มาตรฐาน</w:t>
            </w:r>
            <w:bookmarkEnd w:id="0"/>
          </w:p>
        </w:tc>
        <w:tc>
          <w:tcPr>
            <w:tcW w:w="574" w:type="dxa"/>
            <w:tcBorders>
              <w:top w:val="single" w:sz="4" w:space="0" w:color="auto"/>
              <w:bottom w:val="nil"/>
            </w:tcBorders>
          </w:tcPr>
          <w:p w14:paraId="0C2C35A1" w14:textId="77777777" w:rsidR="00117A7A" w:rsidRPr="00F87766" w:rsidRDefault="00117A7A" w:rsidP="0098529E">
            <w:pPr>
              <w:jc w:val="center"/>
              <w:rPr>
                <w:rFonts w:ascii="TH SarabunPSK" w:hAnsi="TH SarabunPSK" w:cs="TH SarabunPSK"/>
                <w:sz w:val="28"/>
                <w:szCs w:val="28"/>
              </w:rPr>
            </w:pPr>
          </w:p>
        </w:tc>
        <w:tc>
          <w:tcPr>
            <w:tcW w:w="560" w:type="dxa"/>
            <w:tcBorders>
              <w:top w:val="single" w:sz="4" w:space="0" w:color="auto"/>
              <w:bottom w:val="nil"/>
            </w:tcBorders>
          </w:tcPr>
          <w:p w14:paraId="32B38C71" w14:textId="77777777" w:rsidR="00117A7A" w:rsidRPr="00F87766" w:rsidRDefault="00117A7A" w:rsidP="0098529E">
            <w:pPr>
              <w:jc w:val="center"/>
              <w:rPr>
                <w:rFonts w:ascii="TH SarabunPSK" w:hAnsi="TH SarabunPSK" w:cs="TH SarabunPSK"/>
                <w:sz w:val="28"/>
                <w:szCs w:val="28"/>
              </w:rPr>
            </w:pPr>
            <w:r w:rsidRPr="00F87766">
              <w:rPr>
                <w:rFonts w:ascii="TH SarabunPSK" w:hAnsi="TH SarabunPSK" w:cs="TH SarabunPSK"/>
                <w:sz w:val="28"/>
                <w:szCs w:val="28"/>
              </w:rPr>
              <w:sym w:font="Wingdings" w:char="F0FC"/>
            </w:r>
          </w:p>
          <w:p w14:paraId="17121830" w14:textId="77777777" w:rsidR="00117A7A" w:rsidRPr="00F87766" w:rsidRDefault="00117A7A" w:rsidP="0098529E">
            <w:pPr>
              <w:jc w:val="center"/>
              <w:rPr>
                <w:rFonts w:ascii="TH SarabunPSK" w:hAnsi="TH SarabunPSK" w:cs="TH SarabunPSK"/>
                <w:sz w:val="28"/>
                <w:szCs w:val="28"/>
              </w:rPr>
            </w:pPr>
          </w:p>
        </w:tc>
        <w:tc>
          <w:tcPr>
            <w:tcW w:w="602" w:type="dxa"/>
            <w:tcBorders>
              <w:top w:val="single" w:sz="4" w:space="0" w:color="auto"/>
              <w:bottom w:val="nil"/>
            </w:tcBorders>
          </w:tcPr>
          <w:p w14:paraId="2C36B3D8" w14:textId="77777777" w:rsidR="00117A7A" w:rsidRPr="00F87766" w:rsidRDefault="00117A7A" w:rsidP="0098529E">
            <w:pPr>
              <w:jc w:val="center"/>
              <w:rPr>
                <w:rFonts w:ascii="TH SarabunPSK" w:hAnsi="TH SarabunPSK" w:cs="TH SarabunPSK"/>
                <w:sz w:val="28"/>
                <w:szCs w:val="28"/>
                <w:u w:val="single"/>
              </w:rPr>
            </w:pPr>
          </w:p>
        </w:tc>
        <w:tc>
          <w:tcPr>
            <w:tcW w:w="546" w:type="dxa"/>
            <w:tcBorders>
              <w:top w:val="single" w:sz="4" w:space="0" w:color="auto"/>
              <w:bottom w:val="nil"/>
            </w:tcBorders>
          </w:tcPr>
          <w:p w14:paraId="499E271B" w14:textId="77777777" w:rsidR="00117A7A" w:rsidRPr="00F87766" w:rsidRDefault="00117A7A" w:rsidP="0098529E">
            <w:pPr>
              <w:jc w:val="center"/>
              <w:rPr>
                <w:rFonts w:ascii="TH SarabunPSK" w:hAnsi="TH SarabunPSK" w:cs="TH SarabunPSK"/>
                <w:sz w:val="28"/>
                <w:szCs w:val="28"/>
                <w:u w:val="single"/>
              </w:rPr>
            </w:pPr>
          </w:p>
        </w:tc>
        <w:tc>
          <w:tcPr>
            <w:tcW w:w="2872" w:type="dxa"/>
            <w:tcBorders>
              <w:bottom w:val="single" w:sz="4" w:space="0" w:color="auto"/>
            </w:tcBorders>
          </w:tcPr>
          <w:p w14:paraId="534F1524" w14:textId="21FAFA99" w:rsidR="00117A7A" w:rsidRPr="00F87766" w:rsidRDefault="00117A7A" w:rsidP="0098529E">
            <w:pPr>
              <w:rPr>
                <w:rFonts w:ascii="TH SarabunPSK" w:hAnsi="TH SarabunPSK" w:cs="TH SarabunPSK"/>
                <w:sz w:val="28"/>
                <w:szCs w:val="28"/>
                <w:cs/>
                <w:lang w:eastAsia="en-US" w:bidi="th-TH"/>
              </w:rPr>
            </w:pPr>
            <w:r>
              <w:rPr>
                <w:rFonts w:ascii="TH SarabunPSK" w:hAnsi="TH SarabunPSK" w:cs="TH SarabunPSK" w:hint="cs"/>
                <w:sz w:val="28"/>
                <w:szCs w:val="28"/>
                <w:cs/>
                <w:lang w:bidi="th-TH"/>
              </w:rPr>
              <w:t>6.1</w:t>
            </w:r>
            <w:r w:rsidRPr="00F87766">
              <w:rPr>
                <w:rFonts w:ascii="TH SarabunPSK" w:hAnsi="TH SarabunPSK" w:cs="TH SarabunPSK"/>
                <w:sz w:val="28"/>
                <w:szCs w:val="28"/>
              </w:rPr>
              <w:t xml:space="preserve"> </w:t>
            </w:r>
            <w:r w:rsidRPr="00F87766">
              <w:rPr>
                <w:rFonts w:ascii="TH SarabunPSK" w:hAnsi="TH SarabunPSK" w:cs="TH SarabunPSK"/>
                <w:sz w:val="28"/>
                <w:szCs w:val="28"/>
                <w:cs/>
              </w:rPr>
              <w:t>ร้อยละของผู้ป่วยจิตเวชยุ่งยากซับซ้อนที่ได้รับการติดตามเฝ้าระวังต่อเนื่องจนถึงระดับครอบครัว</w:t>
            </w:r>
            <w:r w:rsidRPr="00F87766">
              <w:rPr>
                <w:rFonts w:ascii="TH SarabunPSK" w:hAnsi="TH SarabunPSK" w:cs="TH SarabunPSK"/>
                <w:sz w:val="28"/>
                <w:szCs w:val="28"/>
              </w:rPr>
              <w:t xml:space="preserve"> </w:t>
            </w:r>
            <w:r w:rsidRPr="00F87766">
              <w:rPr>
                <w:rFonts w:ascii="TH SarabunPSK" w:hAnsi="TH SarabunPSK" w:cs="TH SarabunPSK"/>
                <w:sz w:val="28"/>
                <w:szCs w:val="28"/>
                <w:cs/>
              </w:rPr>
              <w:t xml:space="preserve">ชุมชน ภายใน </w:t>
            </w:r>
            <w:r w:rsidRPr="00F87766">
              <w:rPr>
                <w:rFonts w:ascii="TH SarabunPSK" w:hAnsi="TH SarabunPSK" w:cs="TH SarabunPSK"/>
                <w:sz w:val="28"/>
                <w:szCs w:val="28"/>
              </w:rPr>
              <w:t xml:space="preserve">90 </w:t>
            </w:r>
            <w:r w:rsidRPr="00F87766">
              <w:rPr>
                <w:rFonts w:ascii="TH SarabunPSK" w:hAnsi="TH SarabunPSK" w:cs="TH SarabunPSK"/>
                <w:sz w:val="28"/>
                <w:szCs w:val="28"/>
                <w:cs/>
              </w:rPr>
              <w:t>วัน</w:t>
            </w:r>
          </w:p>
        </w:tc>
        <w:tc>
          <w:tcPr>
            <w:tcW w:w="963" w:type="dxa"/>
            <w:tcBorders>
              <w:bottom w:val="single" w:sz="4" w:space="0" w:color="auto"/>
            </w:tcBorders>
          </w:tcPr>
          <w:p w14:paraId="1BEAFA38" w14:textId="7540EB11" w:rsidR="00117A7A" w:rsidRPr="00F87766" w:rsidRDefault="00117A7A" w:rsidP="0098529E">
            <w:pPr>
              <w:jc w:val="center"/>
              <w:rPr>
                <w:rFonts w:ascii="TH SarabunPSK" w:hAnsi="TH SarabunPSK" w:cs="TH SarabunPSK"/>
                <w:sz w:val="28"/>
                <w:szCs w:val="28"/>
                <w:cs/>
                <w:lang w:bidi="th-TH"/>
              </w:rPr>
            </w:pPr>
            <w:r w:rsidRPr="00F87766">
              <w:rPr>
                <w:rFonts w:ascii="TH SarabunPSK" w:hAnsi="TH SarabunPSK" w:cs="TH SarabunPSK" w:hint="cs"/>
                <w:sz w:val="28"/>
                <w:szCs w:val="28"/>
                <w:cs/>
                <w:lang w:bidi="th-TH"/>
              </w:rPr>
              <w:t>ร้อยละ</w:t>
            </w:r>
          </w:p>
        </w:tc>
        <w:tc>
          <w:tcPr>
            <w:tcW w:w="826" w:type="dxa"/>
            <w:tcBorders>
              <w:bottom w:val="single" w:sz="4" w:space="0" w:color="auto"/>
            </w:tcBorders>
          </w:tcPr>
          <w:p w14:paraId="208DFEA7" w14:textId="13CB78FB" w:rsidR="00117A7A" w:rsidRPr="00F87766" w:rsidRDefault="00B53A27" w:rsidP="0098529E">
            <w:pPr>
              <w:jc w:val="center"/>
              <w:rPr>
                <w:rFonts w:ascii="TH SarabunPSK" w:hAnsi="TH SarabunPSK" w:cs="TH SarabunPSK"/>
                <w:sz w:val="28"/>
                <w:szCs w:val="28"/>
                <w:cs/>
                <w:lang w:bidi="th-TH"/>
              </w:rPr>
            </w:pPr>
            <w:r>
              <w:rPr>
                <w:rFonts w:ascii="TH SarabunPSK" w:hAnsi="TH SarabunPSK" w:cs="TH SarabunPSK" w:hint="cs"/>
                <w:sz w:val="28"/>
                <w:szCs w:val="28"/>
                <w:cs/>
                <w:lang w:bidi="th-TH"/>
              </w:rPr>
              <w:t>90</w:t>
            </w:r>
          </w:p>
        </w:tc>
        <w:tc>
          <w:tcPr>
            <w:tcW w:w="798" w:type="dxa"/>
            <w:tcBorders>
              <w:bottom w:val="single" w:sz="4" w:space="0" w:color="auto"/>
            </w:tcBorders>
          </w:tcPr>
          <w:p w14:paraId="026F0B03" w14:textId="78A6FCCC" w:rsidR="00117A7A" w:rsidRPr="00F87766" w:rsidRDefault="00B53A27" w:rsidP="0098529E">
            <w:pPr>
              <w:jc w:val="center"/>
              <w:rPr>
                <w:rFonts w:ascii="TH SarabunPSK" w:hAnsi="TH SarabunPSK" w:cs="TH SarabunPSK"/>
                <w:sz w:val="28"/>
                <w:szCs w:val="28"/>
                <w:lang w:bidi="th-TH"/>
              </w:rPr>
            </w:pPr>
            <w:r>
              <w:rPr>
                <w:rFonts w:ascii="TH SarabunPSK" w:hAnsi="TH SarabunPSK" w:cs="TH SarabunPSK" w:hint="cs"/>
                <w:sz w:val="28"/>
                <w:szCs w:val="28"/>
                <w:cs/>
                <w:lang w:bidi="th-TH"/>
              </w:rPr>
              <w:t>92</w:t>
            </w:r>
          </w:p>
        </w:tc>
        <w:tc>
          <w:tcPr>
            <w:tcW w:w="825" w:type="dxa"/>
            <w:tcBorders>
              <w:bottom w:val="single" w:sz="4" w:space="0" w:color="auto"/>
            </w:tcBorders>
          </w:tcPr>
          <w:p w14:paraId="79062A5C" w14:textId="75DB162C" w:rsidR="00117A7A" w:rsidRPr="00F87766" w:rsidRDefault="00B53A27" w:rsidP="0098529E">
            <w:pPr>
              <w:jc w:val="center"/>
              <w:rPr>
                <w:rFonts w:ascii="TH SarabunPSK" w:hAnsi="TH SarabunPSK" w:cs="TH SarabunPSK"/>
                <w:sz w:val="28"/>
                <w:szCs w:val="28"/>
                <w:lang w:bidi="th-TH"/>
              </w:rPr>
            </w:pPr>
            <w:r>
              <w:rPr>
                <w:rFonts w:ascii="TH SarabunPSK" w:hAnsi="TH SarabunPSK" w:cs="TH SarabunPSK" w:hint="cs"/>
                <w:sz w:val="28"/>
                <w:szCs w:val="28"/>
                <w:cs/>
                <w:lang w:bidi="th-TH"/>
              </w:rPr>
              <w:t>94</w:t>
            </w:r>
          </w:p>
        </w:tc>
        <w:tc>
          <w:tcPr>
            <w:tcW w:w="770" w:type="dxa"/>
            <w:tcBorders>
              <w:bottom w:val="single" w:sz="4" w:space="0" w:color="auto"/>
            </w:tcBorders>
          </w:tcPr>
          <w:p w14:paraId="7C93F512" w14:textId="0B5AE8BE" w:rsidR="00117A7A" w:rsidRPr="00F87766" w:rsidRDefault="00B53A27" w:rsidP="0098529E">
            <w:pPr>
              <w:jc w:val="center"/>
              <w:rPr>
                <w:rFonts w:ascii="TH SarabunPSK" w:hAnsi="TH SarabunPSK" w:cs="TH SarabunPSK"/>
                <w:sz w:val="28"/>
                <w:szCs w:val="28"/>
                <w:lang w:bidi="th-TH"/>
              </w:rPr>
            </w:pPr>
            <w:r>
              <w:rPr>
                <w:rFonts w:ascii="TH SarabunPSK" w:hAnsi="TH SarabunPSK" w:cs="TH SarabunPSK" w:hint="cs"/>
                <w:sz w:val="28"/>
                <w:szCs w:val="28"/>
                <w:cs/>
                <w:lang w:bidi="th-TH"/>
              </w:rPr>
              <w:t>96</w:t>
            </w:r>
          </w:p>
        </w:tc>
        <w:tc>
          <w:tcPr>
            <w:tcW w:w="714" w:type="dxa"/>
            <w:tcBorders>
              <w:bottom w:val="single" w:sz="4" w:space="0" w:color="auto"/>
            </w:tcBorders>
          </w:tcPr>
          <w:p w14:paraId="532DA8CD" w14:textId="37280E72" w:rsidR="00117A7A" w:rsidRPr="00F87766" w:rsidRDefault="00B53A27" w:rsidP="0098529E">
            <w:pPr>
              <w:jc w:val="center"/>
              <w:rPr>
                <w:rFonts w:ascii="TH SarabunPSK" w:hAnsi="TH SarabunPSK" w:cs="TH SarabunPSK"/>
                <w:sz w:val="28"/>
                <w:szCs w:val="28"/>
                <w:lang w:bidi="th-TH"/>
              </w:rPr>
            </w:pPr>
            <w:r>
              <w:rPr>
                <w:rFonts w:ascii="TH SarabunPSK" w:hAnsi="TH SarabunPSK" w:cs="TH SarabunPSK" w:hint="cs"/>
                <w:sz w:val="28"/>
                <w:szCs w:val="28"/>
                <w:cs/>
                <w:lang w:bidi="th-TH"/>
              </w:rPr>
              <w:t>98</w:t>
            </w:r>
          </w:p>
        </w:tc>
        <w:tc>
          <w:tcPr>
            <w:tcW w:w="2475" w:type="dxa"/>
            <w:tcBorders>
              <w:bottom w:val="single" w:sz="4" w:space="0" w:color="auto"/>
            </w:tcBorders>
          </w:tcPr>
          <w:p w14:paraId="0D419CE4" w14:textId="77777777" w:rsidR="00117A7A" w:rsidRPr="00B6532B" w:rsidRDefault="00117A7A" w:rsidP="0098529E">
            <w:pPr>
              <w:rPr>
                <w:rFonts w:ascii="TH SarabunPSK" w:hAnsi="TH SarabunPSK" w:cs="TH SarabunPSK"/>
                <w:lang w:eastAsia="en-US" w:bidi="th-TH"/>
              </w:rPr>
            </w:pPr>
            <w:r w:rsidRPr="00F87766">
              <w:rPr>
                <w:rFonts w:ascii="TH SarabunPSK" w:hAnsi="TH SarabunPSK" w:cs="TH SarabunPSK"/>
                <w:u w:val="single"/>
                <w:cs/>
              </w:rPr>
              <w:t>กลุ่มภารกิจการพยาบาล</w:t>
            </w:r>
            <w:r w:rsidRPr="00F87766">
              <w:rPr>
                <w:rFonts w:ascii="TH SarabunPSK" w:hAnsi="TH SarabunPSK" w:cs="TH SarabunPSK"/>
                <w:u w:val="single"/>
              </w:rPr>
              <w:br/>
            </w:r>
            <w:r w:rsidRPr="00F87766">
              <w:rPr>
                <w:rFonts w:ascii="TH SarabunPSK" w:hAnsi="TH SarabunPSK" w:cs="TH SarabunPSK"/>
                <w:u w:val="single"/>
                <w:cs/>
              </w:rPr>
              <w:t>กลุ่มงานพยาบาลจิตเวชชุมชน</w:t>
            </w:r>
            <w:r w:rsidRPr="00F87766">
              <w:rPr>
                <w:rFonts w:ascii="TH SarabunPSK" w:hAnsi="TH SarabunPSK" w:cs="TH SarabunPSK"/>
                <w:u w:val="single"/>
              </w:rPr>
              <w:t xml:space="preserve"> </w:t>
            </w:r>
            <w:r w:rsidRPr="00F87766">
              <w:rPr>
                <w:rFonts w:ascii="TH SarabunPSK" w:hAnsi="TH SarabunPSK" w:cs="TH SarabunPSK"/>
                <w:u w:val="single"/>
              </w:rPr>
              <w:br/>
            </w:r>
            <w:r w:rsidRPr="00B6532B">
              <w:rPr>
                <w:rFonts w:ascii="TH SarabunPSK" w:hAnsi="TH SarabunPSK" w:cs="TH SarabunPSK"/>
                <w:cs/>
              </w:rPr>
              <w:t>กลุ่มภารกิจเครือข่าย</w:t>
            </w:r>
          </w:p>
          <w:p w14:paraId="19B1A4A8" w14:textId="1315C107" w:rsidR="00117A7A" w:rsidRPr="00F87766" w:rsidRDefault="00117A7A" w:rsidP="0098529E">
            <w:pPr>
              <w:rPr>
                <w:rFonts w:ascii="TH SarabunPSK" w:hAnsi="TH SarabunPSK" w:cs="TH SarabunPSK"/>
                <w:cs/>
              </w:rPr>
            </w:pPr>
          </w:p>
        </w:tc>
      </w:tr>
      <w:tr w:rsidR="00AC160E" w:rsidRPr="00B11923" w14:paraId="215D7457" w14:textId="77777777" w:rsidTr="00671D3C">
        <w:trPr>
          <w:trHeight w:val="702"/>
        </w:trPr>
        <w:tc>
          <w:tcPr>
            <w:tcW w:w="1672" w:type="dxa"/>
            <w:vMerge/>
          </w:tcPr>
          <w:p w14:paraId="3A901475" w14:textId="3EDBE626" w:rsidR="00AC160E" w:rsidRPr="00B11923" w:rsidRDefault="00AC160E" w:rsidP="00AC160E">
            <w:pPr>
              <w:rPr>
                <w:rFonts w:ascii="TH SarabunPSK" w:hAnsi="TH SarabunPSK" w:cs="TH SarabunPSK"/>
                <w:color w:val="FF0000"/>
                <w:sz w:val="28"/>
                <w:szCs w:val="28"/>
                <w:u w:val="single"/>
                <w:rtl/>
                <w:cs/>
              </w:rPr>
            </w:pPr>
          </w:p>
        </w:tc>
        <w:tc>
          <w:tcPr>
            <w:tcW w:w="1821" w:type="dxa"/>
            <w:vMerge/>
            <w:tcBorders>
              <w:bottom w:val="nil"/>
            </w:tcBorders>
          </w:tcPr>
          <w:p w14:paraId="446DAC6A" w14:textId="77777777" w:rsidR="00AC160E" w:rsidRPr="00F87766" w:rsidRDefault="00AC160E" w:rsidP="00AC160E">
            <w:pPr>
              <w:rPr>
                <w:rFonts w:ascii="TH SarabunPSK" w:hAnsi="TH SarabunPSK" w:cs="TH SarabunPSK"/>
                <w:sz w:val="28"/>
                <w:szCs w:val="28"/>
                <w:cs/>
                <w:lang w:bidi="th-TH"/>
              </w:rPr>
            </w:pPr>
          </w:p>
        </w:tc>
        <w:tc>
          <w:tcPr>
            <w:tcW w:w="574" w:type="dxa"/>
            <w:tcBorders>
              <w:top w:val="nil"/>
              <w:bottom w:val="nil"/>
            </w:tcBorders>
          </w:tcPr>
          <w:p w14:paraId="3E7C252A" w14:textId="77777777" w:rsidR="00AC160E" w:rsidRPr="00F87766" w:rsidRDefault="00AC160E" w:rsidP="00AC160E">
            <w:pPr>
              <w:jc w:val="center"/>
              <w:rPr>
                <w:rFonts w:ascii="TH SarabunPSK" w:hAnsi="TH SarabunPSK" w:cs="TH SarabunPSK"/>
                <w:sz w:val="28"/>
                <w:szCs w:val="28"/>
              </w:rPr>
            </w:pPr>
          </w:p>
        </w:tc>
        <w:tc>
          <w:tcPr>
            <w:tcW w:w="560" w:type="dxa"/>
            <w:tcBorders>
              <w:top w:val="nil"/>
              <w:bottom w:val="nil"/>
            </w:tcBorders>
          </w:tcPr>
          <w:p w14:paraId="3BAAA11D" w14:textId="0222AFD1" w:rsidR="00AC160E" w:rsidRPr="00F87766" w:rsidRDefault="00AC160E" w:rsidP="00AC160E">
            <w:pPr>
              <w:jc w:val="center"/>
              <w:rPr>
                <w:rFonts w:ascii="TH SarabunPSK" w:hAnsi="TH SarabunPSK" w:cs="TH SarabunPSK"/>
                <w:sz w:val="28"/>
                <w:szCs w:val="28"/>
              </w:rPr>
            </w:pPr>
          </w:p>
        </w:tc>
        <w:tc>
          <w:tcPr>
            <w:tcW w:w="602" w:type="dxa"/>
            <w:tcBorders>
              <w:top w:val="nil"/>
              <w:bottom w:val="nil"/>
            </w:tcBorders>
          </w:tcPr>
          <w:p w14:paraId="1BF39BBF" w14:textId="77777777" w:rsidR="00AC160E" w:rsidRPr="00F87766" w:rsidRDefault="00AC160E" w:rsidP="00AC160E">
            <w:pPr>
              <w:jc w:val="center"/>
              <w:rPr>
                <w:rFonts w:ascii="TH SarabunPSK" w:hAnsi="TH SarabunPSK" w:cs="TH SarabunPSK"/>
                <w:sz w:val="28"/>
                <w:szCs w:val="28"/>
                <w:u w:val="single"/>
              </w:rPr>
            </w:pPr>
          </w:p>
        </w:tc>
        <w:tc>
          <w:tcPr>
            <w:tcW w:w="546" w:type="dxa"/>
            <w:tcBorders>
              <w:top w:val="nil"/>
              <w:bottom w:val="nil"/>
            </w:tcBorders>
          </w:tcPr>
          <w:p w14:paraId="6BAAA96E" w14:textId="77777777" w:rsidR="00AC160E" w:rsidRPr="00F87766" w:rsidRDefault="00AC160E" w:rsidP="00AC160E">
            <w:pPr>
              <w:jc w:val="center"/>
              <w:rPr>
                <w:rFonts w:ascii="TH SarabunPSK" w:hAnsi="TH SarabunPSK" w:cs="TH SarabunPSK"/>
                <w:sz w:val="28"/>
                <w:szCs w:val="28"/>
                <w:u w:val="single"/>
              </w:rPr>
            </w:pPr>
          </w:p>
        </w:tc>
        <w:tc>
          <w:tcPr>
            <w:tcW w:w="2872" w:type="dxa"/>
            <w:vMerge w:val="restart"/>
            <w:tcBorders>
              <w:top w:val="single" w:sz="4" w:space="0" w:color="auto"/>
              <w:bottom w:val="nil"/>
            </w:tcBorders>
          </w:tcPr>
          <w:p w14:paraId="0D32BFE6" w14:textId="30BEAF87" w:rsidR="00AC160E" w:rsidRPr="00F87766" w:rsidRDefault="00AC160E" w:rsidP="00AC160E">
            <w:pPr>
              <w:rPr>
                <w:rFonts w:ascii="TH SarabunPSK" w:hAnsi="TH SarabunPSK" w:cs="TH SarabunPSK"/>
                <w:sz w:val="28"/>
                <w:szCs w:val="28"/>
                <w:cs/>
                <w:lang w:bidi="th-TH"/>
              </w:rPr>
            </w:pPr>
            <w:r>
              <w:rPr>
                <w:rFonts w:ascii="TH SarabunPSK" w:hAnsi="TH SarabunPSK" w:cs="TH SarabunPSK" w:hint="cs"/>
                <w:sz w:val="28"/>
                <w:szCs w:val="28"/>
                <w:cs/>
                <w:lang w:bidi="th-TH"/>
              </w:rPr>
              <w:t>6.2</w:t>
            </w:r>
            <w:r w:rsidRPr="00F87766">
              <w:rPr>
                <w:rFonts w:ascii="TH SarabunPSK" w:hAnsi="TH SarabunPSK" w:cs="TH SarabunPSK"/>
                <w:sz w:val="28"/>
                <w:szCs w:val="28"/>
                <w:cs/>
                <w:lang w:bidi="th-TH"/>
              </w:rPr>
              <w:t xml:space="preserve"> </w:t>
            </w:r>
            <w:r w:rsidRPr="00F87766">
              <w:rPr>
                <w:rFonts w:ascii="TH SarabunPSK" w:hAnsi="TH SarabunPSK" w:cs="TH SarabunPSK" w:hint="cs"/>
                <w:sz w:val="28"/>
                <w:szCs w:val="28"/>
                <w:cs/>
                <w:lang w:bidi="th-TH"/>
              </w:rPr>
              <w:t>ระยะเวลาเฉลี่ยของการให้บริการผู้ป่วยนอก</w:t>
            </w:r>
            <w:r w:rsidRPr="00F87766">
              <w:rPr>
                <w:rFonts w:ascii="TH SarabunPSK" w:hAnsi="TH SarabunPSK" w:cs="TH SarabunPSK"/>
                <w:sz w:val="28"/>
                <w:szCs w:val="28"/>
                <w:cs/>
                <w:lang w:bidi="th-TH"/>
              </w:rPr>
              <w:t xml:space="preserve"> (</w:t>
            </w:r>
            <w:r w:rsidRPr="00F87766">
              <w:rPr>
                <w:rFonts w:ascii="TH SarabunPSK" w:hAnsi="TH SarabunPSK" w:cs="TH SarabunPSK"/>
                <w:sz w:val="28"/>
                <w:szCs w:val="28"/>
                <w:lang w:bidi="th-TH"/>
              </w:rPr>
              <w:t>OPD)</w:t>
            </w:r>
          </w:p>
        </w:tc>
        <w:tc>
          <w:tcPr>
            <w:tcW w:w="963" w:type="dxa"/>
            <w:tcBorders>
              <w:top w:val="single" w:sz="4" w:space="0" w:color="auto"/>
              <w:bottom w:val="single" w:sz="4" w:space="0" w:color="auto"/>
            </w:tcBorders>
          </w:tcPr>
          <w:p w14:paraId="6EF8936C" w14:textId="7456AD6C" w:rsidR="00AC160E" w:rsidRPr="00F87766" w:rsidRDefault="00AC160E" w:rsidP="00AC160E">
            <w:pPr>
              <w:ind w:right="-132"/>
              <w:rPr>
                <w:rFonts w:ascii="TH SarabunPSK" w:hAnsi="TH SarabunPSK" w:cs="TH SarabunPSK"/>
                <w:sz w:val="28"/>
                <w:szCs w:val="28"/>
                <w:cs/>
                <w:lang w:bidi="th-TH"/>
              </w:rPr>
            </w:pPr>
            <w:r w:rsidRPr="00F87766">
              <w:rPr>
                <w:rFonts w:ascii="TH SarabunPSK" w:hAnsi="TH SarabunPSK" w:cs="TH SarabunPSK" w:hint="cs"/>
                <w:sz w:val="28"/>
                <w:szCs w:val="28"/>
                <w:cs/>
                <w:lang w:bidi="th-TH"/>
              </w:rPr>
              <w:t>ผู้ป่วยใหม่</w:t>
            </w:r>
          </w:p>
        </w:tc>
        <w:tc>
          <w:tcPr>
            <w:tcW w:w="826" w:type="dxa"/>
            <w:tcBorders>
              <w:top w:val="single" w:sz="4" w:space="0" w:color="auto"/>
              <w:bottom w:val="single" w:sz="4" w:space="0" w:color="auto"/>
            </w:tcBorders>
          </w:tcPr>
          <w:p w14:paraId="513C9144" w14:textId="33D60DAE" w:rsidR="00AC160E" w:rsidRPr="00F87766" w:rsidRDefault="00AC160E" w:rsidP="00AC160E">
            <w:pPr>
              <w:jc w:val="center"/>
              <w:rPr>
                <w:rFonts w:ascii="TH SarabunPSK" w:hAnsi="TH SarabunPSK" w:cs="TH SarabunPSK" w:hint="cs"/>
                <w:sz w:val="28"/>
                <w:szCs w:val="28"/>
                <w:lang w:bidi="th-TH"/>
              </w:rPr>
            </w:pPr>
            <w:r>
              <w:rPr>
                <w:rFonts w:ascii="TH SarabunPSK" w:hAnsi="TH SarabunPSK" w:cs="TH SarabunPSK" w:hint="cs"/>
                <w:sz w:val="28"/>
                <w:szCs w:val="28"/>
                <w:cs/>
                <w:lang w:bidi="th-TH"/>
              </w:rPr>
              <w:t>120 นาที</w:t>
            </w:r>
          </w:p>
        </w:tc>
        <w:tc>
          <w:tcPr>
            <w:tcW w:w="798" w:type="dxa"/>
            <w:tcBorders>
              <w:top w:val="single" w:sz="4" w:space="0" w:color="auto"/>
              <w:bottom w:val="single" w:sz="4" w:space="0" w:color="auto"/>
            </w:tcBorders>
          </w:tcPr>
          <w:p w14:paraId="1B9DC16F" w14:textId="68A707B8" w:rsidR="00AC160E" w:rsidRPr="00F87766" w:rsidRDefault="00AC160E" w:rsidP="00AC160E">
            <w:pPr>
              <w:jc w:val="center"/>
              <w:rPr>
                <w:rFonts w:ascii="TH SarabunPSK" w:hAnsi="TH SarabunPSK" w:cs="TH SarabunPSK"/>
                <w:sz w:val="28"/>
                <w:szCs w:val="28"/>
                <w:lang w:bidi="th-TH"/>
              </w:rPr>
            </w:pPr>
            <w:r>
              <w:rPr>
                <w:rFonts w:ascii="TH SarabunPSK" w:hAnsi="TH SarabunPSK" w:cs="TH SarabunPSK" w:hint="cs"/>
                <w:sz w:val="28"/>
                <w:szCs w:val="28"/>
                <w:cs/>
                <w:lang w:bidi="th-TH"/>
              </w:rPr>
              <w:t>120 นาที</w:t>
            </w:r>
          </w:p>
        </w:tc>
        <w:tc>
          <w:tcPr>
            <w:tcW w:w="825" w:type="dxa"/>
            <w:tcBorders>
              <w:top w:val="single" w:sz="4" w:space="0" w:color="auto"/>
              <w:bottom w:val="single" w:sz="4" w:space="0" w:color="auto"/>
            </w:tcBorders>
          </w:tcPr>
          <w:p w14:paraId="0E12901A" w14:textId="7984C3F9" w:rsidR="00AC160E" w:rsidRPr="00F87766" w:rsidRDefault="00AC160E" w:rsidP="00AC160E">
            <w:pPr>
              <w:jc w:val="center"/>
              <w:rPr>
                <w:rFonts w:ascii="TH SarabunPSK" w:hAnsi="TH SarabunPSK" w:cs="TH SarabunPSK"/>
                <w:sz w:val="28"/>
                <w:szCs w:val="28"/>
              </w:rPr>
            </w:pPr>
            <w:r>
              <w:rPr>
                <w:rFonts w:ascii="TH SarabunPSK" w:hAnsi="TH SarabunPSK" w:cs="TH SarabunPSK" w:hint="cs"/>
                <w:sz w:val="28"/>
                <w:szCs w:val="28"/>
                <w:cs/>
                <w:lang w:bidi="th-TH"/>
              </w:rPr>
              <w:t>120 นาที</w:t>
            </w:r>
          </w:p>
        </w:tc>
        <w:tc>
          <w:tcPr>
            <w:tcW w:w="770" w:type="dxa"/>
            <w:tcBorders>
              <w:top w:val="single" w:sz="4" w:space="0" w:color="auto"/>
              <w:bottom w:val="single" w:sz="4" w:space="0" w:color="auto"/>
            </w:tcBorders>
          </w:tcPr>
          <w:p w14:paraId="792EE193" w14:textId="3CC99CDD" w:rsidR="00AC160E" w:rsidRPr="00F87766" w:rsidRDefault="00AC160E" w:rsidP="00AC160E">
            <w:pPr>
              <w:jc w:val="center"/>
              <w:rPr>
                <w:rFonts w:ascii="TH SarabunPSK" w:hAnsi="TH SarabunPSK" w:cs="TH SarabunPSK"/>
                <w:sz w:val="28"/>
                <w:szCs w:val="28"/>
                <w:lang w:bidi="th-TH"/>
              </w:rPr>
            </w:pPr>
            <w:r w:rsidRPr="00F87766">
              <w:rPr>
                <w:rFonts w:ascii="TH SarabunPSK" w:hAnsi="TH SarabunPSK" w:cs="TH SarabunPSK"/>
                <w:sz w:val="28"/>
                <w:szCs w:val="28"/>
              </w:rPr>
              <w:t>1</w:t>
            </w:r>
            <w:r w:rsidRPr="00F87766">
              <w:rPr>
                <w:rFonts w:ascii="TH SarabunPSK" w:hAnsi="TH SarabunPSK" w:cs="TH SarabunPSK"/>
                <w:sz w:val="28"/>
                <w:szCs w:val="28"/>
                <w:cs/>
                <w:lang w:bidi="th-TH"/>
              </w:rPr>
              <w:t xml:space="preserve"> </w:t>
            </w:r>
            <w:r>
              <w:rPr>
                <w:rFonts w:ascii="TH SarabunPSK" w:hAnsi="TH SarabunPSK" w:cs="TH SarabunPSK" w:hint="cs"/>
                <w:sz w:val="28"/>
                <w:szCs w:val="28"/>
                <w:cs/>
                <w:lang w:bidi="th-TH"/>
              </w:rPr>
              <w:t>ชั่วโมง</w:t>
            </w:r>
          </w:p>
        </w:tc>
        <w:tc>
          <w:tcPr>
            <w:tcW w:w="714" w:type="dxa"/>
            <w:tcBorders>
              <w:top w:val="single" w:sz="4" w:space="0" w:color="auto"/>
              <w:bottom w:val="single" w:sz="4" w:space="0" w:color="auto"/>
            </w:tcBorders>
          </w:tcPr>
          <w:p w14:paraId="1690C415" w14:textId="3901FC1C" w:rsidR="00AC160E" w:rsidRPr="00F87766" w:rsidRDefault="00AC160E" w:rsidP="00AC160E">
            <w:pPr>
              <w:jc w:val="center"/>
              <w:rPr>
                <w:rFonts w:ascii="TH SarabunPSK" w:hAnsi="TH SarabunPSK" w:cs="TH SarabunPSK"/>
                <w:sz w:val="28"/>
                <w:szCs w:val="28"/>
                <w:lang w:bidi="th-TH"/>
              </w:rPr>
            </w:pPr>
            <w:r w:rsidRPr="00F87766">
              <w:rPr>
                <w:rFonts w:ascii="TH SarabunPSK" w:hAnsi="TH SarabunPSK" w:cs="TH SarabunPSK"/>
                <w:sz w:val="28"/>
                <w:szCs w:val="28"/>
              </w:rPr>
              <w:t>1</w:t>
            </w:r>
            <w:r w:rsidRPr="00F87766">
              <w:rPr>
                <w:rFonts w:ascii="TH SarabunPSK" w:hAnsi="TH SarabunPSK" w:cs="TH SarabunPSK"/>
                <w:sz w:val="28"/>
                <w:szCs w:val="28"/>
                <w:cs/>
                <w:lang w:bidi="th-TH"/>
              </w:rPr>
              <w:t xml:space="preserve"> </w:t>
            </w:r>
            <w:r>
              <w:rPr>
                <w:rFonts w:ascii="TH SarabunPSK" w:hAnsi="TH SarabunPSK" w:cs="TH SarabunPSK" w:hint="cs"/>
                <w:sz w:val="28"/>
                <w:szCs w:val="28"/>
                <w:cs/>
                <w:lang w:bidi="th-TH"/>
              </w:rPr>
              <w:t>ชั่วโมง</w:t>
            </w:r>
          </w:p>
        </w:tc>
        <w:tc>
          <w:tcPr>
            <w:tcW w:w="2475" w:type="dxa"/>
            <w:tcBorders>
              <w:top w:val="single" w:sz="4" w:space="0" w:color="auto"/>
              <w:bottom w:val="nil"/>
            </w:tcBorders>
          </w:tcPr>
          <w:p w14:paraId="788C3E97" w14:textId="77777777" w:rsidR="00AC160E" w:rsidRPr="00B53A27" w:rsidRDefault="00AC160E" w:rsidP="00AC160E">
            <w:pPr>
              <w:rPr>
                <w:rFonts w:ascii="TH SarabunPSK" w:hAnsi="TH SarabunPSK" w:cs="TH SarabunPSK"/>
                <w:lang w:bidi="th-TH"/>
              </w:rPr>
            </w:pPr>
            <w:r w:rsidRPr="00B53A27">
              <w:rPr>
                <w:rFonts w:ascii="TH SarabunPSK" w:hAnsi="TH SarabunPSK" w:cs="TH SarabunPSK" w:hint="cs"/>
                <w:cs/>
                <w:lang w:bidi="th-TH"/>
              </w:rPr>
              <w:t>กลุ่มภารกิจบริการจิตเวช</w:t>
            </w:r>
          </w:p>
          <w:p w14:paraId="4ABF20E3" w14:textId="77777777" w:rsidR="00AC160E" w:rsidRPr="00B53A27" w:rsidRDefault="00AC160E" w:rsidP="00AC160E">
            <w:pPr>
              <w:rPr>
                <w:rFonts w:ascii="TH SarabunPSK" w:hAnsi="TH SarabunPSK" w:cs="TH SarabunPSK"/>
                <w:cs/>
                <w:lang w:bidi="th-TH"/>
              </w:rPr>
            </w:pPr>
          </w:p>
        </w:tc>
      </w:tr>
      <w:tr w:rsidR="00AC160E" w:rsidRPr="00B11923" w14:paraId="7F94B370" w14:textId="77777777" w:rsidTr="00671D3C">
        <w:trPr>
          <w:trHeight w:val="769"/>
        </w:trPr>
        <w:tc>
          <w:tcPr>
            <w:tcW w:w="1672" w:type="dxa"/>
            <w:vMerge/>
          </w:tcPr>
          <w:p w14:paraId="14E6EA9E" w14:textId="49F65FB0" w:rsidR="00AC160E" w:rsidRPr="00B11923" w:rsidRDefault="00AC160E" w:rsidP="00AC160E">
            <w:pPr>
              <w:rPr>
                <w:rFonts w:ascii="TH SarabunPSK" w:hAnsi="TH SarabunPSK" w:cs="TH SarabunPSK"/>
                <w:color w:val="FF0000"/>
                <w:sz w:val="28"/>
                <w:szCs w:val="28"/>
                <w:u w:val="single"/>
                <w:rtl/>
                <w:cs/>
              </w:rPr>
            </w:pPr>
          </w:p>
        </w:tc>
        <w:tc>
          <w:tcPr>
            <w:tcW w:w="1821" w:type="dxa"/>
            <w:tcBorders>
              <w:top w:val="nil"/>
              <w:bottom w:val="single" w:sz="4" w:space="0" w:color="auto"/>
            </w:tcBorders>
          </w:tcPr>
          <w:p w14:paraId="79C36173" w14:textId="572BBCF8" w:rsidR="00AC160E" w:rsidRPr="00F87766" w:rsidRDefault="00AC160E" w:rsidP="00AC160E">
            <w:pPr>
              <w:rPr>
                <w:rFonts w:ascii="TH SarabunPSK" w:hAnsi="TH SarabunPSK" w:cs="TH SarabunPSK"/>
                <w:sz w:val="28"/>
                <w:szCs w:val="28"/>
                <w:cs/>
                <w:lang w:bidi="th-TH"/>
              </w:rPr>
            </w:pPr>
          </w:p>
        </w:tc>
        <w:tc>
          <w:tcPr>
            <w:tcW w:w="574" w:type="dxa"/>
            <w:tcBorders>
              <w:top w:val="nil"/>
              <w:bottom w:val="single" w:sz="4" w:space="0" w:color="auto"/>
            </w:tcBorders>
          </w:tcPr>
          <w:p w14:paraId="577E5F81" w14:textId="77777777" w:rsidR="00AC160E" w:rsidRPr="00F87766" w:rsidRDefault="00AC160E" w:rsidP="00AC160E">
            <w:pPr>
              <w:jc w:val="center"/>
              <w:rPr>
                <w:rFonts w:ascii="TH SarabunPSK" w:hAnsi="TH SarabunPSK" w:cs="TH SarabunPSK"/>
                <w:sz w:val="28"/>
                <w:szCs w:val="28"/>
              </w:rPr>
            </w:pPr>
          </w:p>
        </w:tc>
        <w:tc>
          <w:tcPr>
            <w:tcW w:w="560" w:type="dxa"/>
            <w:tcBorders>
              <w:top w:val="nil"/>
              <w:bottom w:val="single" w:sz="4" w:space="0" w:color="auto"/>
            </w:tcBorders>
          </w:tcPr>
          <w:p w14:paraId="2622B2E7" w14:textId="253BCC8B" w:rsidR="00AC160E" w:rsidRPr="00F87766" w:rsidRDefault="00AC160E" w:rsidP="00AC160E">
            <w:pPr>
              <w:jc w:val="center"/>
              <w:rPr>
                <w:rFonts w:ascii="TH SarabunPSK" w:hAnsi="TH SarabunPSK" w:cs="TH SarabunPSK"/>
                <w:sz w:val="28"/>
                <w:szCs w:val="28"/>
              </w:rPr>
            </w:pPr>
          </w:p>
        </w:tc>
        <w:tc>
          <w:tcPr>
            <w:tcW w:w="602" w:type="dxa"/>
            <w:tcBorders>
              <w:top w:val="nil"/>
              <w:bottom w:val="single" w:sz="4" w:space="0" w:color="auto"/>
            </w:tcBorders>
          </w:tcPr>
          <w:p w14:paraId="1C3615FF" w14:textId="77777777" w:rsidR="00AC160E" w:rsidRPr="00F87766" w:rsidRDefault="00AC160E" w:rsidP="00AC160E">
            <w:pPr>
              <w:jc w:val="center"/>
              <w:rPr>
                <w:rFonts w:ascii="TH SarabunPSK" w:hAnsi="TH SarabunPSK" w:cs="TH SarabunPSK"/>
                <w:sz w:val="28"/>
                <w:szCs w:val="28"/>
                <w:u w:val="single"/>
              </w:rPr>
            </w:pPr>
          </w:p>
        </w:tc>
        <w:tc>
          <w:tcPr>
            <w:tcW w:w="546" w:type="dxa"/>
            <w:tcBorders>
              <w:top w:val="nil"/>
              <w:bottom w:val="single" w:sz="4" w:space="0" w:color="auto"/>
            </w:tcBorders>
          </w:tcPr>
          <w:p w14:paraId="61F69573" w14:textId="77777777" w:rsidR="00AC160E" w:rsidRPr="00F87766" w:rsidRDefault="00AC160E" w:rsidP="00AC160E">
            <w:pPr>
              <w:jc w:val="center"/>
              <w:rPr>
                <w:rFonts w:ascii="TH SarabunPSK" w:hAnsi="TH SarabunPSK" w:cs="TH SarabunPSK"/>
                <w:sz w:val="28"/>
                <w:szCs w:val="28"/>
                <w:u w:val="single"/>
              </w:rPr>
            </w:pPr>
          </w:p>
        </w:tc>
        <w:tc>
          <w:tcPr>
            <w:tcW w:w="2872" w:type="dxa"/>
            <w:vMerge/>
            <w:tcBorders>
              <w:top w:val="nil"/>
              <w:bottom w:val="single" w:sz="4" w:space="0" w:color="auto"/>
            </w:tcBorders>
          </w:tcPr>
          <w:p w14:paraId="4BD0575C" w14:textId="54AF5EE7" w:rsidR="00AC160E" w:rsidRPr="00F87766" w:rsidRDefault="00AC160E" w:rsidP="00AC160E">
            <w:pPr>
              <w:rPr>
                <w:rFonts w:ascii="TH SarabunPSK" w:hAnsi="TH SarabunPSK" w:cs="TH SarabunPSK"/>
                <w:sz w:val="28"/>
                <w:szCs w:val="28"/>
                <w:cs/>
                <w:lang w:bidi="th-TH"/>
              </w:rPr>
            </w:pPr>
          </w:p>
        </w:tc>
        <w:tc>
          <w:tcPr>
            <w:tcW w:w="963" w:type="dxa"/>
            <w:tcBorders>
              <w:top w:val="single" w:sz="4" w:space="0" w:color="auto"/>
              <w:bottom w:val="single" w:sz="4" w:space="0" w:color="auto"/>
            </w:tcBorders>
          </w:tcPr>
          <w:p w14:paraId="12B4448F" w14:textId="36F8011E" w:rsidR="00AC160E" w:rsidRPr="00F87766" w:rsidRDefault="00AC160E" w:rsidP="00AC160E">
            <w:pPr>
              <w:ind w:right="-132"/>
              <w:rPr>
                <w:rFonts w:ascii="TH SarabunPSK" w:hAnsi="TH SarabunPSK" w:cs="TH SarabunPSK"/>
                <w:sz w:val="28"/>
                <w:szCs w:val="28"/>
                <w:cs/>
              </w:rPr>
            </w:pPr>
            <w:r w:rsidRPr="00F87766">
              <w:rPr>
                <w:rFonts w:ascii="TH SarabunPSK" w:hAnsi="TH SarabunPSK" w:cs="TH SarabunPSK" w:hint="cs"/>
                <w:sz w:val="28"/>
                <w:szCs w:val="28"/>
                <w:cs/>
                <w:lang w:bidi="th-TH"/>
              </w:rPr>
              <w:t>ผู้ป่วยเก่า</w:t>
            </w:r>
          </w:p>
        </w:tc>
        <w:tc>
          <w:tcPr>
            <w:tcW w:w="826" w:type="dxa"/>
            <w:tcBorders>
              <w:top w:val="single" w:sz="4" w:space="0" w:color="auto"/>
              <w:bottom w:val="single" w:sz="4" w:space="0" w:color="auto"/>
            </w:tcBorders>
          </w:tcPr>
          <w:p w14:paraId="66A0F963" w14:textId="77777777" w:rsidR="00AC160E" w:rsidRDefault="00AC160E" w:rsidP="00AC160E">
            <w:pPr>
              <w:jc w:val="center"/>
              <w:rPr>
                <w:rFonts w:ascii="TH SarabunPSK" w:hAnsi="TH SarabunPSK" w:cs="TH SarabunPSK"/>
                <w:sz w:val="28"/>
                <w:szCs w:val="28"/>
                <w:lang w:bidi="th-TH"/>
              </w:rPr>
            </w:pPr>
            <w:r>
              <w:rPr>
                <w:rFonts w:ascii="TH SarabunPSK" w:hAnsi="TH SarabunPSK" w:cs="TH SarabunPSK" w:hint="cs"/>
                <w:sz w:val="28"/>
                <w:szCs w:val="28"/>
                <w:cs/>
                <w:lang w:bidi="th-TH"/>
              </w:rPr>
              <w:t xml:space="preserve">90 </w:t>
            </w:r>
          </w:p>
          <w:p w14:paraId="28B6D726" w14:textId="4EF6A190" w:rsidR="00AC160E" w:rsidRPr="00F87766" w:rsidRDefault="00AC160E" w:rsidP="00AC160E">
            <w:pPr>
              <w:jc w:val="center"/>
              <w:rPr>
                <w:rFonts w:ascii="TH SarabunPSK" w:hAnsi="TH SarabunPSK" w:cs="TH SarabunPSK" w:hint="cs"/>
                <w:sz w:val="28"/>
                <w:szCs w:val="28"/>
                <w:lang w:bidi="th-TH"/>
              </w:rPr>
            </w:pPr>
            <w:r>
              <w:rPr>
                <w:rFonts w:ascii="TH SarabunPSK" w:hAnsi="TH SarabunPSK" w:cs="TH SarabunPSK" w:hint="cs"/>
                <w:sz w:val="28"/>
                <w:szCs w:val="28"/>
                <w:cs/>
                <w:lang w:bidi="th-TH"/>
              </w:rPr>
              <w:t>นาที</w:t>
            </w:r>
          </w:p>
        </w:tc>
        <w:tc>
          <w:tcPr>
            <w:tcW w:w="798" w:type="dxa"/>
            <w:tcBorders>
              <w:top w:val="single" w:sz="4" w:space="0" w:color="auto"/>
              <w:bottom w:val="single" w:sz="4" w:space="0" w:color="auto"/>
            </w:tcBorders>
          </w:tcPr>
          <w:p w14:paraId="6AE00D56" w14:textId="77777777" w:rsidR="00AC160E" w:rsidRDefault="00AC160E" w:rsidP="00AC160E">
            <w:pPr>
              <w:jc w:val="center"/>
              <w:rPr>
                <w:rFonts w:ascii="TH SarabunPSK" w:hAnsi="TH SarabunPSK" w:cs="TH SarabunPSK"/>
                <w:sz w:val="28"/>
                <w:szCs w:val="28"/>
                <w:lang w:bidi="th-TH"/>
              </w:rPr>
            </w:pPr>
            <w:r>
              <w:rPr>
                <w:rFonts w:ascii="TH SarabunPSK" w:hAnsi="TH SarabunPSK" w:cs="TH SarabunPSK" w:hint="cs"/>
                <w:sz w:val="28"/>
                <w:szCs w:val="28"/>
                <w:cs/>
                <w:lang w:bidi="th-TH"/>
              </w:rPr>
              <w:t xml:space="preserve">90 </w:t>
            </w:r>
          </w:p>
          <w:p w14:paraId="0968A54C" w14:textId="306C80DF" w:rsidR="00AC160E" w:rsidRPr="00F87766" w:rsidRDefault="00AC160E" w:rsidP="00AC160E">
            <w:pPr>
              <w:jc w:val="center"/>
              <w:rPr>
                <w:rFonts w:ascii="TH SarabunPSK" w:hAnsi="TH SarabunPSK" w:cs="TH SarabunPSK"/>
                <w:sz w:val="28"/>
                <w:szCs w:val="28"/>
                <w:lang w:bidi="th-TH"/>
              </w:rPr>
            </w:pPr>
            <w:r>
              <w:rPr>
                <w:rFonts w:ascii="TH SarabunPSK" w:hAnsi="TH SarabunPSK" w:cs="TH SarabunPSK" w:hint="cs"/>
                <w:sz w:val="28"/>
                <w:szCs w:val="28"/>
                <w:cs/>
                <w:lang w:bidi="th-TH"/>
              </w:rPr>
              <w:t>นาที</w:t>
            </w:r>
          </w:p>
        </w:tc>
        <w:tc>
          <w:tcPr>
            <w:tcW w:w="825" w:type="dxa"/>
            <w:tcBorders>
              <w:top w:val="single" w:sz="4" w:space="0" w:color="auto"/>
              <w:bottom w:val="single" w:sz="4" w:space="0" w:color="auto"/>
            </w:tcBorders>
          </w:tcPr>
          <w:p w14:paraId="5DF4768D" w14:textId="77777777" w:rsidR="00AC160E" w:rsidRDefault="00AC160E" w:rsidP="00AC160E">
            <w:pPr>
              <w:jc w:val="center"/>
              <w:rPr>
                <w:rFonts w:ascii="TH SarabunPSK" w:hAnsi="TH SarabunPSK" w:cs="TH SarabunPSK"/>
                <w:sz w:val="28"/>
                <w:szCs w:val="28"/>
                <w:lang w:bidi="th-TH"/>
              </w:rPr>
            </w:pPr>
            <w:r>
              <w:rPr>
                <w:rFonts w:ascii="TH SarabunPSK" w:hAnsi="TH SarabunPSK" w:cs="TH SarabunPSK" w:hint="cs"/>
                <w:sz w:val="28"/>
                <w:szCs w:val="28"/>
                <w:cs/>
                <w:lang w:bidi="th-TH"/>
              </w:rPr>
              <w:t xml:space="preserve">90 </w:t>
            </w:r>
          </w:p>
          <w:p w14:paraId="0E9A1BF2" w14:textId="0674F0BE" w:rsidR="00AC160E" w:rsidRPr="00F87766" w:rsidRDefault="00AC160E" w:rsidP="00AC160E">
            <w:pPr>
              <w:jc w:val="center"/>
              <w:rPr>
                <w:rFonts w:ascii="TH SarabunPSK" w:hAnsi="TH SarabunPSK" w:cs="TH SarabunPSK"/>
                <w:sz w:val="28"/>
                <w:szCs w:val="28"/>
                <w:lang w:bidi="th-TH"/>
              </w:rPr>
            </w:pPr>
            <w:r>
              <w:rPr>
                <w:rFonts w:ascii="TH SarabunPSK" w:hAnsi="TH SarabunPSK" w:cs="TH SarabunPSK" w:hint="cs"/>
                <w:sz w:val="28"/>
                <w:szCs w:val="28"/>
                <w:cs/>
                <w:lang w:bidi="th-TH"/>
              </w:rPr>
              <w:t>นาที</w:t>
            </w:r>
          </w:p>
        </w:tc>
        <w:tc>
          <w:tcPr>
            <w:tcW w:w="770" w:type="dxa"/>
            <w:tcBorders>
              <w:top w:val="single" w:sz="4" w:space="0" w:color="auto"/>
              <w:bottom w:val="single" w:sz="4" w:space="0" w:color="auto"/>
            </w:tcBorders>
          </w:tcPr>
          <w:p w14:paraId="0B7FC130" w14:textId="77777777" w:rsidR="00AC160E" w:rsidRDefault="00AC160E" w:rsidP="00AC160E">
            <w:pPr>
              <w:jc w:val="center"/>
              <w:rPr>
                <w:rFonts w:ascii="TH SarabunPSK" w:hAnsi="TH SarabunPSK" w:cs="TH SarabunPSK"/>
                <w:sz w:val="28"/>
                <w:szCs w:val="28"/>
                <w:lang w:bidi="th-TH"/>
              </w:rPr>
            </w:pPr>
            <w:r w:rsidRPr="00F87766">
              <w:rPr>
                <w:rFonts w:ascii="TH SarabunPSK" w:hAnsi="TH SarabunPSK" w:cs="TH SarabunPSK"/>
                <w:sz w:val="28"/>
                <w:szCs w:val="28"/>
              </w:rPr>
              <w:t>30</w:t>
            </w:r>
            <w:r w:rsidRPr="00F87766">
              <w:rPr>
                <w:rFonts w:ascii="TH SarabunPSK" w:hAnsi="TH SarabunPSK" w:cs="TH SarabunPSK"/>
                <w:sz w:val="28"/>
                <w:szCs w:val="28"/>
                <w:lang w:bidi="th-TH"/>
              </w:rPr>
              <w:t xml:space="preserve"> </w:t>
            </w:r>
          </w:p>
          <w:p w14:paraId="492EC364" w14:textId="3F22FF37" w:rsidR="00AC160E" w:rsidRPr="00F87766" w:rsidRDefault="00AC160E" w:rsidP="00AC160E">
            <w:pPr>
              <w:jc w:val="center"/>
              <w:rPr>
                <w:rFonts w:ascii="TH SarabunPSK" w:hAnsi="TH SarabunPSK" w:cs="TH SarabunPSK"/>
                <w:sz w:val="28"/>
                <w:szCs w:val="28"/>
                <w:lang w:bidi="th-TH"/>
              </w:rPr>
            </w:pPr>
            <w:r w:rsidRPr="00F87766">
              <w:rPr>
                <w:rFonts w:ascii="TH SarabunPSK" w:hAnsi="TH SarabunPSK" w:cs="TH SarabunPSK" w:hint="cs"/>
                <w:sz w:val="28"/>
                <w:szCs w:val="28"/>
                <w:cs/>
                <w:lang w:bidi="th-TH"/>
              </w:rPr>
              <w:t>นาที</w:t>
            </w:r>
          </w:p>
        </w:tc>
        <w:tc>
          <w:tcPr>
            <w:tcW w:w="714" w:type="dxa"/>
            <w:tcBorders>
              <w:top w:val="single" w:sz="4" w:space="0" w:color="auto"/>
              <w:bottom w:val="single" w:sz="4" w:space="0" w:color="auto"/>
            </w:tcBorders>
          </w:tcPr>
          <w:p w14:paraId="3514A31A" w14:textId="77777777" w:rsidR="00AC160E" w:rsidRDefault="00AC160E" w:rsidP="00AC160E">
            <w:pPr>
              <w:jc w:val="center"/>
              <w:rPr>
                <w:rFonts w:ascii="TH SarabunPSK" w:hAnsi="TH SarabunPSK" w:cs="TH SarabunPSK"/>
                <w:sz w:val="28"/>
                <w:szCs w:val="28"/>
                <w:lang w:bidi="th-TH"/>
              </w:rPr>
            </w:pPr>
            <w:r w:rsidRPr="00F87766">
              <w:rPr>
                <w:rFonts w:ascii="TH SarabunPSK" w:hAnsi="TH SarabunPSK" w:cs="TH SarabunPSK"/>
                <w:sz w:val="28"/>
                <w:szCs w:val="28"/>
              </w:rPr>
              <w:t>30</w:t>
            </w:r>
            <w:r w:rsidRPr="00F87766">
              <w:rPr>
                <w:rFonts w:ascii="TH SarabunPSK" w:hAnsi="TH SarabunPSK" w:cs="TH SarabunPSK"/>
                <w:sz w:val="28"/>
                <w:szCs w:val="28"/>
                <w:lang w:bidi="th-TH"/>
              </w:rPr>
              <w:t xml:space="preserve"> </w:t>
            </w:r>
          </w:p>
          <w:p w14:paraId="220AC12D" w14:textId="73C1D995" w:rsidR="00AC160E" w:rsidRPr="00F87766" w:rsidRDefault="00AC160E" w:rsidP="00AC160E">
            <w:pPr>
              <w:jc w:val="center"/>
              <w:rPr>
                <w:rFonts w:ascii="TH SarabunPSK" w:hAnsi="TH SarabunPSK" w:cs="TH SarabunPSK"/>
                <w:sz w:val="28"/>
                <w:szCs w:val="28"/>
                <w:lang w:bidi="th-TH"/>
              </w:rPr>
            </w:pPr>
            <w:r w:rsidRPr="00F87766">
              <w:rPr>
                <w:rFonts w:ascii="TH SarabunPSK" w:hAnsi="TH SarabunPSK" w:cs="TH SarabunPSK" w:hint="cs"/>
                <w:sz w:val="28"/>
                <w:szCs w:val="28"/>
                <w:cs/>
                <w:lang w:bidi="th-TH"/>
              </w:rPr>
              <w:t>นาที</w:t>
            </w:r>
          </w:p>
        </w:tc>
        <w:tc>
          <w:tcPr>
            <w:tcW w:w="2475" w:type="dxa"/>
            <w:tcBorders>
              <w:top w:val="nil"/>
              <w:bottom w:val="single" w:sz="4" w:space="0" w:color="auto"/>
            </w:tcBorders>
          </w:tcPr>
          <w:p w14:paraId="11A199C4" w14:textId="22857175" w:rsidR="00AC160E" w:rsidRPr="00F87766" w:rsidRDefault="00AC160E" w:rsidP="00AC160E">
            <w:pPr>
              <w:rPr>
                <w:rFonts w:ascii="TH SarabunPSK" w:hAnsi="TH SarabunPSK" w:cs="TH SarabunPSK"/>
                <w:u w:val="single"/>
                <w:cs/>
                <w:lang w:bidi="th-TH"/>
              </w:rPr>
            </w:pPr>
          </w:p>
        </w:tc>
      </w:tr>
      <w:tr w:rsidR="008C690D" w:rsidRPr="00B11923" w14:paraId="2277FB88" w14:textId="77777777" w:rsidTr="003B7BD3">
        <w:trPr>
          <w:trHeight w:val="1551"/>
        </w:trPr>
        <w:tc>
          <w:tcPr>
            <w:tcW w:w="1672" w:type="dxa"/>
            <w:vMerge/>
          </w:tcPr>
          <w:p w14:paraId="5071D20E" w14:textId="77777777" w:rsidR="008C690D" w:rsidRPr="00B11923" w:rsidRDefault="008C690D" w:rsidP="008C690D">
            <w:pPr>
              <w:rPr>
                <w:rFonts w:ascii="TH SarabunPSK" w:hAnsi="TH SarabunPSK" w:cs="TH SarabunPSK"/>
                <w:color w:val="FF0000"/>
                <w:sz w:val="28"/>
                <w:szCs w:val="28"/>
                <w:u w:val="single"/>
                <w:rtl/>
                <w:cs/>
              </w:rPr>
            </w:pPr>
          </w:p>
        </w:tc>
        <w:tc>
          <w:tcPr>
            <w:tcW w:w="1821" w:type="dxa"/>
            <w:tcBorders>
              <w:top w:val="single" w:sz="4" w:space="0" w:color="auto"/>
              <w:bottom w:val="single" w:sz="4" w:space="0" w:color="auto"/>
            </w:tcBorders>
          </w:tcPr>
          <w:p w14:paraId="39944B50" w14:textId="7BFE8751" w:rsidR="008C690D" w:rsidRPr="00F87766" w:rsidRDefault="008C690D" w:rsidP="008C690D">
            <w:pPr>
              <w:rPr>
                <w:rFonts w:ascii="TH SarabunPSK" w:hAnsi="TH SarabunPSK" w:cs="TH SarabunPSK"/>
                <w:sz w:val="28"/>
                <w:szCs w:val="28"/>
                <w:cs/>
                <w:lang w:bidi="th-TH"/>
              </w:rPr>
            </w:pPr>
            <w:r>
              <w:rPr>
                <w:rFonts w:ascii="TH SarabunPSK" w:hAnsi="TH SarabunPSK" w:cs="TH SarabunPSK" w:hint="cs"/>
                <w:sz w:val="28"/>
                <w:szCs w:val="28"/>
                <w:cs/>
                <w:lang w:bidi="th-TH"/>
              </w:rPr>
              <w:t>7.</w:t>
            </w:r>
            <w:r w:rsidRPr="00F87766">
              <w:rPr>
                <w:rFonts w:ascii="TH SarabunPSK" w:hAnsi="TH SarabunPSK" w:cs="TH SarabunPSK" w:hint="cs"/>
                <w:sz w:val="28"/>
                <w:szCs w:val="28"/>
                <w:cs/>
                <w:lang w:bidi="th-TH"/>
              </w:rPr>
              <w:t>การบริหารจัดการความเสี่ยงด้านระบบบริการมีประสิทธิภาพ</w:t>
            </w:r>
          </w:p>
        </w:tc>
        <w:tc>
          <w:tcPr>
            <w:tcW w:w="574" w:type="dxa"/>
            <w:tcBorders>
              <w:top w:val="single" w:sz="4" w:space="0" w:color="auto"/>
              <w:bottom w:val="single" w:sz="4" w:space="0" w:color="auto"/>
            </w:tcBorders>
          </w:tcPr>
          <w:p w14:paraId="091A08F1" w14:textId="77777777" w:rsidR="008C690D" w:rsidRPr="00F87766" w:rsidRDefault="008C690D" w:rsidP="008C690D">
            <w:pPr>
              <w:jc w:val="center"/>
              <w:rPr>
                <w:rFonts w:ascii="TH SarabunPSK" w:hAnsi="TH SarabunPSK" w:cs="TH SarabunPSK"/>
                <w:sz w:val="28"/>
                <w:szCs w:val="28"/>
              </w:rPr>
            </w:pPr>
          </w:p>
        </w:tc>
        <w:tc>
          <w:tcPr>
            <w:tcW w:w="560" w:type="dxa"/>
            <w:tcBorders>
              <w:top w:val="single" w:sz="4" w:space="0" w:color="auto"/>
              <w:bottom w:val="single" w:sz="4" w:space="0" w:color="auto"/>
            </w:tcBorders>
          </w:tcPr>
          <w:p w14:paraId="46D5C6F7" w14:textId="4866470D" w:rsidR="008C690D" w:rsidRPr="00F87766" w:rsidRDefault="008C690D" w:rsidP="008C690D">
            <w:pPr>
              <w:jc w:val="center"/>
              <w:rPr>
                <w:rFonts w:ascii="TH SarabunPSK" w:hAnsi="TH SarabunPSK" w:cs="TH SarabunPSK"/>
                <w:sz w:val="28"/>
                <w:szCs w:val="28"/>
              </w:rPr>
            </w:pPr>
          </w:p>
        </w:tc>
        <w:tc>
          <w:tcPr>
            <w:tcW w:w="602" w:type="dxa"/>
            <w:tcBorders>
              <w:top w:val="single" w:sz="4" w:space="0" w:color="auto"/>
              <w:bottom w:val="single" w:sz="4" w:space="0" w:color="auto"/>
            </w:tcBorders>
          </w:tcPr>
          <w:p w14:paraId="123EBB2A" w14:textId="6FD9706C" w:rsidR="008C690D" w:rsidRPr="00F87766" w:rsidRDefault="008C690D" w:rsidP="008C690D">
            <w:pPr>
              <w:jc w:val="center"/>
              <w:rPr>
                <w:rFonts w:ascii="TH SarabunPSK" w:hAnsi="TH SarabunPSK" w:cs="TH SarabunPSK"/>
                <w:sz w:val="28"/>
                <w:szCs w:val="28"/>
                <w:u w:val="single"/>
              </w:rPr>
            </w:pPr>
            <w:r w:rsidRPr="00134D4E">
              <w:rPr>
                <w:rFonts w:ascii="TH SarabunPSK" w:hAnsi="TH SarabunPSK" w:cs="TH SarabunPSK"/>
                <w:sz w:val="28"/>
                <w:szCs w:val="28"/>
              </w:rPr>
              <w:sym w:font="Wingdings" w:char="F0FC"/>
            </w:r>
          </w:p>
        </w:tc>
        <w:tc>
          <w:tcPr>
            <w:tcW w:w="546" w:type="dxa"/>
            <w:tcBorders>
              <w:top w:val="single" w:sz="4" w:space="0" w:color="auto"/>
              <w:bottom w:val="single" w:sz="4" w:space="0" w:color="auto"/>
            </w:tcBorders>
          </w:tcPr>
          <w:p w14:paraId="0B9EEE09" w14:textId="77777777" w:rsidR="008C690D" w:rsidRPr="00F87766" w:rsidRDefault="008C690D" w:rsidP="008C690D">
            <w:pPr>
              <w:jc w:val="center"/>
              <w:rPr>
                <w:rFonts w:ascii="TH SarabunPSK" w:hAnsi="TH SarabunPSK" w:cs="TH SarabunPSK"/>
                <w:sz w:val="28"/>
                <w:szCs w:val="28"/>
                <w:u w:val="single"/>
              </w:rPr>
            </w:pPr>
          </w:p>
        </w:tc>
        <w:tc>
          <w:tcPr>
            <w:tcW w:w="2872" w:type="dxa"/>
            <w:tcBorders>
              <w:top w:val="single" w:sz="4" w:space="0" w:color="auto"/>
              <w:bottom w:val="single" w:sz="4" w:space="0" w:color="auto"/>
            </w:tcBorders>
          </w:tcPr>
          <w:p w14:paraId="6B1E9673" w14:textId="6B66C2E2" w:rsidR="008C690D" w:rsidRPr="008C690D" w:rsidRDefault="008C690D" w:rsidP="008C690D">
            <w:pPr>
              <w:rPr>
                <w:rFonts w:ascii="TH SarabunPSK" w:hAnsi="TH SarabunPSK" w:cs="TH SarabunPSK"/>
                <w:sz w:val="30"/>
                <w:szCs w:val="30"/>
                <w:cs/>
                <w:lang w:bidi="th-TH"/>
              </w:rPr>
            </w:pPr>
            <w:r w:rsidRPr="008C690D">
              <w:rPr>
                <w:rFonts w:ascii="TH SarabunPSK" w:hAnsi="TH SarabunPSK" w:cs="TH SarabunPSK" w:hint="cs"/>
                <w:sz w:val="30"/>
                <w:szCs w:val="30"/>
                <w:cs/>
                <w:lang w:bidi="th-TH"/>
              </w:rPr>
              <w:t xml:space="preserve">7.1 </w:t>
            </w:r>
            <w:r w:rsidRPr="008C690D">
              <w:rPr>
                <w:rFonts w:ascii="TH SarabunPSK" w:hAnsi="TH SarabunPSK" w:cs="TH SarabunPSK"/>
                <w:color w:val="000000" w:themeColor="text1"/>
                <w:sz w:val="30"/>
                <w:szCs w:val="30"/>
                <w:cs/>
              </w:rPr>
              <w:t xml:space="preserve">ร้อยละของผู้ป่วยที่เกิดอุบัติการระดับ </w:t>
            </w:r>
            <w:r w:rsidRPr="008C690D">
              <w:rPr>
                <w:rFonts w:ascii="TH SarabunPSK" w:hAnsi="TH SarabunPSK" w:cs="TH SarabunPSK"/>
                <w:color w:val="000000" w:themeColor="text1"/>
                <w:sz w:val="30"/>
                <w:szCs w:val="30"/>
              </w:rPr>
              <w:t xml:space="preserve">E </w:t>
            </w:r>
            <w:r w:rsidRPr="008C690D">
              <w:rPr>
                <w:rFonts w:ascii="TH SarabunPSK" w:hAnsi="TH SarabunPSK" w:cs="TH SarabunPSK"/>
                <w:color w:val="000000" w:themeColor="text1"/>
                <w:sz w:val="30"/>
                <w:szCs w:val="30"/>
                <w:cs/>
              </w:rPr>
              <w:t>ขึ้นไปได้รับการแก้ไขอย่างเป็นระบบ</w:t>
            </w:r>
          </w:p>
        </w:tc>
        <w:tc>
          <w:tcPr>
            <w:tcW w:w="963" w:type="dxa"/>
            <w:tcBorders>
              <w:top w:val="single" w:sz="4" w:space="0" w:color="auto"/>
              <w:bottom w:val="single" w:sz="4" w:space="0" w:color="auto"/>
            </w:tcBorders>
          </w:tcPr>
          <w:p w14:paraId="28C4696A" w14:textId="77777777" w:rsidR="008C690D" w:rsidRPr="00F87766" w:rsidRDefault="008C690D" w:rsidP="008C690D">
            <w:pPr>
              <w:rPr>
                <w:rFonts w:ascii="TH SarabunPSK" w:hAnsi="TH SarabunPSK" w:cs="TH SarabunPSK"/>
                <w:sz w:val="28"/>
                <w:szCs w:val="28"/>
                <w:lang w:eastAsia="en-US" w:bidi="th-TH"/>
              </w:rPr>
            </w:pPr>
            <w:r w:rsidRPr="00F87766">
              <w:rPr>
                <w:rFonts w:ascii="TH SarabunPSK" w:hAnsi="TH SarabunPSK" w:cs="TH SarabunPSK"/>
                <w:sz w:val="28"/>
                <w:szCs w:val="28"/>
                <w:cs/>
              </w:rPr>
              <w:t>ร้อยละ</w:t>
            </w:r>
          </w:p>
          <w:p w14:paraId="0F7EA90D" w14:textId="77777777" w:rsidR="008C690D" w:rsidRPr="00F87766" w:rsidRDefault="008C690D" w:rsidP="008C690D">
            <w:pPr>
              <w:ind w:right="-132"/>
              <w:rPr>
                <w:rFonts w:ascii="TH SarabunPSK" w:hAnsi="TH SarabunPSK" w:cs="TH SarabunPSK"/>
                <w:sz w:val="28"/>
                <w:szCs w:val="28"/>
                <w:cs/>
                <w:lang w:bidi="th-TH"/>
              </w:rPr>
            </w:pPr>
          </w:p>
        </w:tc>
        <w:tc>
          <w:tcPr>
            <w:tcW w:w="826" w:type="dxa"/>
            <w:tcBorders>
              <w:top w:val="single" w:sz="4" w:space="0" w:color="auto"/>
              <w:bottom w:val="single" w:sz="4" w:space="0" w:color="auto"/>
            </w:tcBorders>
          </w:tcPr>
          <w:p w14:paraId="6084E09F" w14:textId="77777777" w:rsidR="008C690D" w:rsidRPr="00F87766" w:rsidRDefault="008C690D" w:rsidP="008C690D">
            <w:pPr>
              <w:jc w:val="center"/>
              <w:rPr>
                <w:rFonts w:ascii="TH SarabunPSK" w:hAnsi="TH SarabunPSK" w:cs="TH SarabunPSK"/>
                <w:sz w:val="28"/>
                <w:szCs w:val="28"/>
                <w:lang w:bidi="th-TH"/>
              </w:rPr>
            </w:pPr>
            <w:r w:rsidRPr="00F87766">
              <w:rPr>
                <w:rFonts w:ascii="TH SarabunPSK" w:hAnsi="TH SarabunPSK" w:cs="TH SarabunPSK" w:hint="cs"/>
                <w:sz w:val="28"/>
                <w:szCs w:val="28"/>
                <w:cs/>
                <w:lang w:bidi="th-TH"/>
              </w:rPr>
              <w:t>85</w:t>
            </w:r>
          </w:p>
          <w:p w14:paraId="09280129" w14:textId="3A36B9DB" w:rsidR="008C690D" w:rsidRPr="00F87766" w:rsidRDefault="008C690D" w:rsidP="008C690D">
            <w:pPr>
              <w:jc w:val="center"/>
              <w:rPr>
                <w:rFonts w:ascii="TH SarabunPSK" w:hAnsi="TH SarabunPSK" w:cs="TH SarabunPSK"/>
                <w:sz w:val="28"/>
                <w:szCs w:val="28"/>
                <w:lang w:bidi="th-TH"/>
              </w:rPr>
            </w:pPr>
          </w:p>
        </w:tc>
        <w:tc>
          <w:tcPr>
            <w:tcW w:w="798" w:type="dxa"/>
            <w:tcBorders>
              <w:top w:val="single" w:sz="4" w:space="0" w:color="auto"/>
              <w:bottom w:val="single" w:sz="4" w:space="0" w:color="auto"/>
            </w:tcBorders>
          </w:tcPr>
          <w:p w14:paraId="5EC14687" w14:textId="7980FD73" w:rsidR="008C690D" w:rsidRPr="00F87766" w:rsidRDefault="008C690D" w:rsidP="008C690D">
            <w:pPr>
              <w:jc w:val="center"/>
              <w:rPr>
                <w:rFonts w:ascii="TH SarabunPSK" w:hAnsi="TH SarabunPSK" w:cs="TH SarabunPSK"/>
                <w:sz w:val="28"/>
                <w:szCs w:val="28"/>
                <w:lang w:bidi="th-TH"/>
              </w:rPr>
            </w:pPr>
            <w:r w:rsidRPr="00A267D2">
              <w:rPr>
                <w:rFonts w:ascii="TH SarabunPSK" w:hAnsi="TH SarabunPSK" w:cs="TH SarabunPSK" w:hint="cs"/>
                <w:sz w:val="28"/>
                <w:szCs w:val="28"/>
                <w:cs/>
                <w:lang w:bidi="th-TH"/>
              </w:rPr>
              <w:t>85</w:t>
            </w:r>
          </w:p>
        </w:tc>
        <w:tc>
          <w:tcPr>
            <w:tcW w:w="825" w:type="dxa"/>
            <w:tcBorders>
              <w:top w:val="single" w:sz="4" w:space="0" w:color="auto"/>
              <w:bottom w:val="single" w:sz="4" w:space="0" w:color="auto"/>
            </w:tcBorders>
          </w:tcPr>
          <w:p w14:paraId="37BB9192" w14:textId="52CF27A8" w:rsidR="008C690D" w:rsidRPr="00F87766" w:rsidRDefault="008C690D" w:rsidP="008C690D">
            <w:pPr>
              <w:jc w:val="center"/>
              <w:rPr>
                <w:rFonts w:ascii="TH SarabunPSK" w:hAnsi="TH SarabunPSK" w:cs="TH SarabunPSK"/>
                <w:sz w:val="28"/>
                <w:szCs w:val="28"/>
                <w:lang w:bidi="th-TH"/>
              </w:rPr>
            </w:pPr>
            <w:r w:rsidRPr="00A267D2">
              <w:rPr>
                <w:rFonts w:ascii="TH SarabunPSK" w:hAnsi="TH SarabunPSK" w:cs="TH SarabunPSK" w:hint="cs"/>
                <w:sz w:val="28"/>
                <w:szCs w:val="28"/>
                <w:cs/>
                <w:lang w:bidi="th-TH"/>
              </w:rPr>
              <w:t>85</w:t>
            </w:r>
          </w:p>
        </w:tc>
        <w:tc>
          <w:tcPr>
            <w:tcW w:w="770" w:type="dxa"/>
            <w:tcBorders>
              <w:top w:val="single" w:sz="4" w:space="0" w:color="auto"/>
              <w:bottom w:val="single" w:sz="4" w:space="0" w:color="auto"/>
            </w:tcBorders>
          </w:tcPr>
          <w:p w14:paraId="31CC506D" w14:textId="2E387CCF" w:rsidR="008C690D" w:rsidRPr="00F87766" w:rsidRDefault="008C690D" w:rsidP="008C690D">
            <w:pPr>
              <w:jc w:val="center"/>
              <w:rPr>
                <w:rFonts w:ascii="TH SarabunPSK" w:hAnsi="TH SarabunPSK" w:cs="TH SarabunPSK"/>
                <w:sz w:val="28"/>
                <w:szCs w:val="28"/>
                <w:lang w:bidi="th-TH"/>
              </w:rPr>
            </w:pPr>
            <w:r w:rsidRPr="00A267D2">
              <w:rPr>
                <w:rFonts w:ascii="TH SarabunPSK" w:hAnsi="TH SarabunPSK" w:cs="TH SarabunPSK" w:hint="cs"/>
                <w:sz w:val="28"/>
                <w:szCs w:val="28"/>
                <w:cs/>
                <w:lang w:bidi="th-TH"/>
              </w:rPr>
              <w:t>85</w:t>
            </w:r>
          </w:p>
        </w:tc>
        <w:tc>
          <w:tcPr>
            <w:tcW w:w="714" w:type="dxa"/>
            <w:tcBorders>
              <w:top w:val="single" w:sz="4" w:space="0" w:color="auto"/>
              <w:bottom w:val="single" w:sz="4" w:space="0" w:color="auto"/>
            </w:tcBorders>
          </w:tcPr>
          <w:p w14:paraId="06363CE5" w14:textId="7D5A032F" w:rsidR="008C690D" w:rsidRPr="00F87766" w:rsidRDefault="008C690D" w:rsidP="008C690D">
            <w:pPr>
              <w:jc w:val="center"/>
              <w:rPr>
                <w:rFonts w:ascii="TH SarabunPSK" w:hAnsi="TH SarabunPSK" w:cs="TH SarabunPSK"/>
                <w:sz w:val="28"/>
                <w:szCs w:val="28"/>
                <w:lang w:bidi="th-TH"/>
              </w:rPr>
            </w:pPr>
            <w:r w:rsidRPr="00A267D2">
              <w:rPr>
                <w:rFonts w:ascii="TH SarabunPSK" w:hAnsi="TH SarabunPSK" w:cs="TH SarabunPSK" w:hint="cs"/>
                <w:sz w:val="28"/>
                <w:szCs w:val="28"/>
                <w:cs/>
                <w:lang w:bidi="th-TH"/>
              </w:rPr>
              <w:t>85</w:t>
            </w:r>
          </w:p>
        </w:tc>
        <w:tc>
          <w:tcPr>
            <w:tcW w:w="2475" w:type="dxa"/>
            <w:tcBorders>
              <w:top w:val="single" w:sz="4" w:space="0" w:color="auto"/>
              <w:bottom w:val="single" w:sz="4" w:space="0" w:color="auto"/>
            </w:tcBorders>
          </w:tcPr>
          <w:p w14:paraId="134A2B20" w14:textId="77777777" w:rsidR="008C690D" w:rsidRPr="00F87766" w:rsidRDefault="008C690D" w:rsidP="008C690D">
            <w:pPr>
              <w:rPr>
                <w:rFonts w:ascii="TH SarabunPSK" w:hAnsi="TH SarabunPSK" w:cs="TH SarabunPSK"/>
                <w:u w:val="single"/>
                <w:lang w:eastAsia="en-US" w:bidi="th-TH"/>
              </w:rPr>
            </w:pPr>
            <w:r w:rsidRPr="00F87766">
              <w:rPr>
                <w:rFonts w:ascii="TH SarabunPSK" w:hAnsi="TH SarabunPSK" w:cs="TH SarabunPSK"/>
                <w:u w:val="single"/>
                <w:cs/>
              </w:rPr>
              <w:t>ศูนย์พัฒนาคุณภาพ</w:t>
            </w:r>
            <w:r w:rsidRPr="00F87766">
              <w:rPr>
                <w:rFonts w:ascii="TH SarabunPSK" w:hAnsi="TH SarabunPSK" w:cs="TH SarabunPSK"/>
                <w:u w:val="single"/>
              </w:rPr>
              <w:t xml:space="preserve"> </w:t>
            </w:r>
            <w:r w:rsidRPr="00F87766">
              <w:rPr>
                <w:rFonts w:ascii="TH SarabunPSK" w:hAnsi="TH SarabunPSK" w:cs="TH SarabunPSK"/>
                <w:u w:val="single"/>
              </w:rPr>
              <w:br/>
            </w:r>
            <w:r w:rsidRPr="00F87766">
              <w:rPr>
                <w:rFonts w:ascii="TH SarabunPSK" w:hAnsi="TH SarabunPSK" w:cs="TH SarabunPSK"/>
                <w:u w:val="single"/>
                <w:cs/>
              </w:rPr>
              <w:t xml:space="preserve">ทีม </w:t>
            </w:r>
            <w:r w:rsidRPr="00F87766">
              <w:rPr>
                <w:rFonts w:ascii="TH SarabunPSK" w:hAnsi="TH SarabunPSK" w:cs="TH SarabunPSK"/>
                <w:u w:val="single"/>
              </w:rPr>
              <w:t>RM</w:t>
            </w:r>
          </w:p>
          <w:p w14:paraId="69CAC1C1" w14:textId="77777777" w:rsidR="008C690D" w:rsidRPr="00F87766" w:rsidRDefault="008C690D" w:rsidP="008C690D">
            <w:pPr>
              <w:rPr>
                <w:rFonts w:ascii="TH SarabunPSK" w:hAnsi="TH SarabunPSK" w:cs="TH SarabunPSK"/>
                <w:u w:val="single"/>
                <w:cs/>
                <w:lang w:bidi="th-TH"/>
              </w:rPr>
            </w:pPr>
          </w:p>
        </w:tc>
      </w:tr>
    </w:tbl>
    <w:p w14:paraId="2E8DEE9B" w14:textId="14E99D72" w:rsidR="00C74606" w:rsidRPr="00B11923" w:rsidRDefault="00C74606">
      <w:pPr>
        <w:rPr>
          <w:rFonts w:ascii="TH SarabunPSK" w:hAnsi="TH SarabunPSK" w:cs="TH SarabunPSK"/>
          <w:color w:val="FF0000"/>
        </w:rPr>
      </w:pPr>
    </w:p>
    <w:tbl>
      <w:tblPr>
        <w:tblW w:w="1587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3"/>
        <w:gridCol w:w="1843"/>
        <w:gridCol w:w="615"/>
        <w:gridCol w:w="605"/>
        <w:gridCol w:w="610"/>
        <w:gridCol w:w="627"/>
        <w:gridCol w:w="2929"/>
        <w:gridCol w:w="845"/>
        <w:gridCol w:w="803"/>
        <w:gridCol w:w="7"/>
        <w:gridCol w:w="810"/>
        <w:gridCol w:w="810"/>
        <w:gridCol w:w="810"/>
        <w:gridCol w:w="763"/>
        <w:gridCol w:w="2126"/>
      </w:tblGrid>
      <w:tr w:rsidR="00B11923" w:rsidRPr="00B11923" w14:paraId="3139891B" w14:textId="77777777" w:rsidTr="00B653CE">
        <w:trPr>
          <w:trHeight w:val="321"/>
          <w:tblHeader/>
        </w:trPr>
        <w:tc>
          <w:tcPr>
            <w:tcW w:w="1673" w:type="dxa"/>
            <w:vMerge w:val="restart"/>
            <w:shd w:val="clear" w:color="auto" w:fill="FFFF99"/>
            <w:vAlign w:val="center"/>
          </w:tcPr>
          <w:p w14:paraId="16078BE9" w14:textId="77777777" w:rsidR="005956F9" w:rsidRPr="00AD593C" w:rsidRDefault="005956F9" w:rsidP="00163110">
            <w:pPr>
              <w:jc w:val="center"/>
              <w:rPr>
                <w:rFonts w:ascii="TH SarabunPSK" w:hAnsi="TH SarabunPSK" w:cs="TH SarabunPSK"/>
                <w:b/>
                <w:bCs/>
                <w:sz w:val="28"/>
                <w:szCs w:val="28"/>
                <w:cs/>
                <w:lang w:bidi="th-TH"/>
              </w:rPr>
            </w:pPr>
            <w:r w:rsidRPr="00AD593C">
              <w:rPr>
                <w:rFonts w:ascii="TH SarabunPSK" w:hAnsi="TH SarabunPSK" w:cs="TH SarabunPSK"/>
              </w:rPr>
              <w:lastRenderedPageBreak/>
              <w:br w:type="page"/>
            </w:r>
            <w:r w:rsidRPr="00AD593C">
              <w:rPr>
                <w:rFonts w:ascii="TH SarabunPSK" w:hAnsi="TH SarabunPSK" w:cs="TH SarabunPSK"/>
              </w:rPr>
              <w:br w:type="page"/>
            </w:r>
            <w:r w:rsidRPr="00AD593C">
              <w:rPr>
                <w:rFonts w:ascii="TH SarabunPSK" w:hAnsi="TH SarabunPSK" w:cs="TH SarabunPSK"/>
                <w:b/>
                <w:bCs/>
                <w:sz w:val="28"/>
                <w:szCs w:val="28"/>
                <w:cs/>
                <w:lang w:bidi="th-TH"/>
              </w:rPr>
              <w:t>(2)</w:t>
            </w:r>
          </w:p>
          <w:p w14:paraId="3A8F1B6F" w14:textId="77777777" w:rsidR="005956F9" w:rsidRPr="00AD593C" w:rsidRDefault="005956F9" w:rsidP="00163110">
            <w:pPr>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ประเด็นยุทธศาสตร์</w:t>
            </w:r>
          </w:p>
        </w:tc>
        <w:tc>
          <w:tcPr>
            <w:tcW w:w="1843" w:type="dxa"/>
            <w:vMerge w:val="restart"/>
            <w:shd w:val="clear" w:color="auto" w:fill="FFFF99"/>
            <w:vAlign w:val="center"/>
          </w:tcPr>
          <w:p w14:paraId="1F1C52D9" w14:textId="77777777" w:rsidR="005956F9" w:rsidRPr="00AD593C" w:rsidRDefault="005956F9" w:rsidP="00163110">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(3)</w:t>
            </w:r>
          </w:p>
          <w:p w14:paraId="1CA2FEA4" w14:textId="77777777" w:rsidR="005956F9" w:rsidRPr="00AD593C" w:rsidRDefault="005956F9" w:rsidP="00163110">
            <w:pPr>
              <w:jc w:val="center"/>
              <w:rPr>
                <w:rFonts w:ascii="TH SarabunPSK" w:hAnsi="TH SarabunPSK" w:cs="TH SarabunPSK"/>
                <w:sz w:val="28"/>
                <w:szCs w:val="28"/>
                <w:lang w:bidi="th-TH"/>
              </w:rPr>
            </w:pPr>
            <w:r w:rsidRPr="00AD593C">
              <w:rPr>
                <w:rFonts w:ascii="TH SarabunPSK" w:hAnsi="TH SarabunPSK" w:cs="TH SarabunPSK"/>
                <w:b/>
                <w:bCs/>
                <w:sz w:val="28"/>
                <w:szCs w:val="28"/>
                <w:cs/>
                <w:lang w:bidi="th-TH"/>
              </w:rPr>
              <w:t>เป้าประสงค์</w:t>
            </w:r>
            <w:r w:rsidRPr="00AD593C">
              <w:rPr>
                <w:rFonts w:ascii="TH SarabunPSK" w:hAnsi="TH SarabunPSK" w:cs="TH SarabunPSK"/>
                <w:sz w:val="28"/>
                <w:szCs w:val="28"/>
                <w:cs/>
                <w:lang w:bidi="th-TH"/>
              </w:rPr>
              <w:t xml:space="preserve"> </w:t>
            </w:r>
          </w:p>
        </w:tc>
        <w:tc>
          <w:tcPr>
            <w:tcW w:w="2457" w:type="dxa"/>
            <w:gridSpan w:val="4"/>
            <w:shd w:val="clear" w:color="auto" w:fill="FFFF99"/>
          </w:tcPr>
          <w:p w14:paraId="340F88B6" w14:textId="77777777" w:rsidR="005956F9" w:rsidRPr="00AD593C" w:rsidRDefault="005956F9" w:rsidP="00163110">
            <w:pPr>
              <w:jc w:val="center"/>
              <w:rPr>
                <w:rFonts w:ascii="TH SarabunPSK" w:hAnsi="TH SarabunPSK" w:cs="TH SarabunPSK"/>
                <w:b/>
                <w:bCs/>
                <w:sz w:val="28"/>
                <w:szCs w:val="28"/>
                <w:u w:val="single"/>
                <w:lang w:bidi="th-TH"/>
              </w:rPr>
            </w:pPr>
            <w:r w:rsidRPr="00AD593C">
              <w:rPr>
                <w:rFonts w:ascii="TH SarabunPSK" w:hAnsi="TH SarabunPSK" w:cs="TH SarabunPSK"/>
                <w:b/>
                <w:bCs/>
                <w:sz w:val="28"/>
                <w:szCs w:val="28"/>
                <w:cs/>
                <w:lang w:bidi="th-TH"/>
              </w:rPr>
              <w:t>(4) มิติของเป้าประสงค์</w:t>
            </w:r>
          </w:p>
        </w:tc>
        <w:tc>
          <w:tcPr>
            <w:tcW w:w="2929" w:type="dxa"/>
            <w:vMerge w:val="restart"/>
            <w:shd w:val="clear" w:color="auto" w:fill="FFFF99"/>
            <w:vAlign w:val="center"/>
          </w:tcPr>
          <w:p w14:paraId="52FC6B42" w14:textId="77777777" w:rsidR="005956F9" w:rsidRPr="00AD593C" w:rsidRDefault="005956F9" w:rsidP="00163110">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 xml:space="preserve">(5) </w:t>
            </w:r>
          </w:p>
          <w:p w14:paraId="38ABA535" w14:textId="77777777" w:rsidR="005956F9" w:rsidRPr="00AD593C" w:rsidRDefault="005956F9" w:rsidP="00163110">
            <w:pPr>
              <w:jc w:val="center"/>
              <w:rPr>
                <w:rFonts w:ascii="TH SarabunPSK" w:hAnsi="TH SarabunPSK" w:cs="TH SarabunPSK"/>
                <w:b/>
                <w:bCs/>
                <w:sz w:val="28"/>
                <w:szCs w:val="28"/>
                <w:u w:val="single"/>
                <w:cs/>
                <w:lang w:bidi="th-TH"/>
              </w:rPr>
            </w:pPr>
            <w:r w:rsidRPr="00AD593C">
              <w:rPr>
                <w:rFonts w:ascii="TH SarabunPSK" w:hAnsi="TH SarabunPSK" w:cs="TH SarabunPSK"/>
                <w:b/>
                <w:bCs/>
                <w:sz w:val="28"/>
                <w:szCs w:val="28"/>
                <w:cs/>
                <w:lang w:bidi="th-TH"/>
              </w:rPr>
              <w:t>ตัวชี้วัด</w:t>
            </w:r>
          </w:p>
        </w:tc>
        <w:tc>
          <w:tcPr>
            <w:tcW w:w="845" w:type="dxa"/>
            <w:vMerge w:val="restart"/>
            <w:shd w:val="clear" w:color="auto" w:fill="FFFF99"/>
            <w:vAlign w:val="center"/>
          </w:tcPr>
          <w:p w14:paraId="2BEDC11D" w14:textId="77777777" w:rsidR="005956F9" w:rsidRPr="00AD593C" w:rsidRDefault="005956F9" w:rsidP="00163110">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 xml:space="preserve">(6) </w:t>
            </w:r>
          </w:p>
          <w:p w14:paraId="5B164DB9" w14:textId="77777777" w:rsidR="005956F9" w:rsidRPr="00AD593C" w:rsidRDefault="005956F9" w:rsidP="00163110">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หน่วยนับ</w:t>
            </w:r>
          </w:p>
        </w:tc>
        <w:tc>
          <w:tcPr>
            <w:tcW w:w="4003" w:type="dxa"/>
            <w:gridSpan w:val="6"/>
            <w:shd w:val="clear" w:color="auto" w:fill="FFFF99"/>
          </w:tcPr>
          <w:p w14:paraId="01B0AA65" w14:textId="77777777" w:rsidR="005956F9" w:rsidRPr="00AD593C" w:rsidRDefault="005956F9" w:rsidP="00163110">
            <w:pPr>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(7) ค่าเป้าหมาย</w:t>
            </w:r>
          </w:p>
        </w:tc>
        <w:tc>
          <w:tcPr>
            <w:tcW w:w="2126" w:type="dxa"/>
            <w:vMerge w:val="restart"/>
            <w:shd w:val="clear" w:color="auto" w:fill="FFFF99"/>
            <w:vAlign w:val="center"/>
          </w:tcPr>
          <w:p w14:paraId="7185A5A7" w14:textId="77777777" w:rsidR="005956F9" w:rsidRPr="00AD593C" w:rsidRDefault="005956F9" w:rsidP="00163110">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(8)</w:t>
            </w:r>
          </w:p>
          <w:p w14:paraId="2F30E405" w14:textId="77777777" w:rsidR="005956F9" w:rsidRPr="00AD593C" w:rsidRDefault="005956F9" w:rsidP="00163110">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 xml:space="preserve">ผู้รับผิดชอบ </w:t>
            </w:r>
          </w:p>
          <w:p w14:paraId="01A85109" w14:textId="77777777" w:rsidR="005956F9" w:rsidRPr="00AD593C" w:rsidRDefault="005956F9" w:rsidP="00163110">
            <w:pPr>
              <w:jc w:val="center"/>
              <w:rPr>
                <w:rFonts w:ascii="TH SarabunPSK" w:hAnsi="TH SarabunPSK" w:cs="TH SarabunPSK"/>
                <w:b/>
                <w:bCs/>
                <w:cs/>
                <w:lang w:bidi="th-TH"/>
              </w:rPr>
            </w:pPr>
            <w:r w:rsidRPr="00AD593C">
              <w:rPr>
                <w:rFonts w:ascii="TH SarabunPSK" w:hAnsi="TH SarabunPSK" w:cs="TH SarabunPSK"/>
                <w:b/>
                <w:bCs/>
                <w:sz w:val="28"/>
                <w:szCs w:val="28"/>
                <w:cs/>
                <w:lang w:bidi="th-TH"/>
              </w:rPr>
              <w:t>(หน่วยดำเนินการ)</w:t>
            </w:r>
          </w:p>
        </w:tc>
      </w:tr>
      <w:tr w:rsidR="00B11923" w:rsidRPr="00B11923" w14:paraId="3FDF4B85" w14:textId="77777777" w:rsidTr="00F755DC">
        <w:trPr>
          <w:trHeight w:val="1271"/>
          <w:tblHeader/>
        </w:trPr>
        <w:tc>
          <w:tcPr>
            <w:tcW w:w="1673" w:type="dxa"/>
            <w:vMerge/>
            <w:tcBorders>
              <w:bottom w:val="single" w:sz="4" w:space="0" w:color="auto"/>
            </w:tcBorders>
            <w:shd w:val="clear" w:color="auto" w:fill="FFFF99"/>
            <w:vAlign w:val="center"/>
          </w:tcPr>
          <w:p w14:paraId="074DAB8D" w14:textId="77777777" w:rsidR="00D447C3" w:rsidRPr="00AD593C" w:rsidRDefault="00D447C3" w:rsidP="00D447C3">
            <w:pPr>
              <w:jc w:val="center"/>
              <w:rPr>
                <w:rFonts w:ascii="TH SarabunPSK" w:hAnsi="TH SarabunPSK" w:cs="TH SarabunPSK"/>
                <w:b/>
                <w:bCs/>
                <w:sz w:val="28"/>
                <w:szCs w:val="28"/>
                <w:cs/>
                <w:lang w:bidi="th-TH"/>
              </w:rPr>
            </w:pPr>
          </w:p>
        </w:tc>
        <w:tc>
          <w:tcPr>
            <w:tcW w:w="1843" w:type="dxa"/>
            <w:vMerge/>
            <w:tcBorders>
              <w:bottom w:val="single" w:sz="4" w:space="0" w:color="auto"/>
            </w:tcBorders>
            <w:shd w:val="clear" w:color="auto" w:fill="FFFF99"/>
            <w:vAlign w:val="center"/>
          </w:tcPr>
          <w:p w14:paraId="49BAFDED" w14:textId="77777777" w:rsidR="00D447C3" w:rsidRPr="00B11923" w:rsidRDefault="00D447C3" w:rsidP="00D447C3">
            <w:pPr>
              <w:jc w:val="center"/>
              <w:rPr>
                <w:rFonts w:ascii="TH SarabunPSK" w:hAnsi="TH SarabunPSK" w:cs="TH SarabunPSK"/>
                <w:color w:val="FF0000"/>
                <w:sz w:val="28"/>
                <w:szCs w:val="28"/>
                <w:cs/>
                <w:lang w:bidi="th-TH"/>
              </w:rPr>
            </w:pPr>
          </w:p>
        </w:tc>
        <w:tc>
          <w:tcPr>
            <w:tcW w:w="615" w:type="dxa"/>
            <w:tcBorders>
              <w:bottom w:val="single" w:sz="4" w:space="0" w:color="auto"/>
            </w:tcBorders>
            <w:shd w:val="clear" w:color="auto" w:fill="FFFF99"/>
            <w:textDirection w:val="btLr"/>
            <w:vAlign w:val="center"/>
          </w:tcPr>
          <w:p w14:paraId="25AC4A0C" w14:textId="77777777" w:rsidR="00D447C3" w:rsidRPr="00AD593C" w:rsidRDefault="00D447C3" w:rsidP="00D447C3">
            <w:pPr>
              <w:ind w:left="113" w:right="113"/>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ประสิทธิผล</w:t>
            </w:r>
          </w:p>
        </w:tc>
        <w:tc>
          <w:tcPr>
            <w:tcW w:w="605" w:type="dxa"/>
            <w:tcBorders>
              <w:bottom w:val="single" w:sz="4" w:space="0" w:color="auto"/>
            </w:tcBorders>
            <w:shd w:val="clear" w:color="auto" w:fill="FFFF99"/>
            <w:textDirection w:val="btLr"/>
            <w:vAlign w:val="center"/>
          </w:tcPr>
          <w:p w14:paraId="5DA18187" w14:textId="77777777" w:rsidR="00D447C3" w:rsidRPr="00AD593C" w:rsidRDefault="00D447C3" w:rsidP="00D447C3">
            <w:pPr>
              <w:ind w:left="113" w:right="113"/>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คุณภาพ</w:t>
            </w:r>
          </w:p>
        </w:tc>
        <w:tc>
          <w:tcPr>
            <w:tcW w:w="610" w:type="dxa"/>
            <w:tcBorders>
              <w:bottom w:val="single" w:sz="4" w:space="0" w:color="auto"/>
            </w:tcBorders>
            <w:shd w:val="clear" w:color="auto" w:fill="FFFF99"/>
            <w:textDirection w:val="btLr"/>
            <w:vAlign w:val="center"/>
          </w:tcPr>
          <w:p w14:paraId="17F309B6" w14:textId="77777777" w:rsidR="00D447C3" w:rsidRPr="00AD593C" w:rsidRDefault="00D447C3" w:rsidP="00D447C3">
            <w:pPr>
              <w:ind w:left="113" w:right="113"/>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ประสิทธิภาพ</w:t>
            </w:r>
          </w:p>
        </w:tc>
        <w:tc>
          <w:tcPr>
            <w:tcW w:w="627" w:type="dxa"/>
            <w:tcBorders>
              <w:bottom w:val="single" w:sz="4" w:space="0" w:color="auto"/>
            </w:tcBorders>
            <w:shd w:val="clear" w:color="auto" w:fill="FFFF99"/>
            <w:textDirection w:val="btLr"/>
            <w:vAlign w:val="center"/>
          </w:tcPr>
          <w:p w14:paraId="61C853A5" w14:textId="77777777" w:rsidR="00D447C3" w:rsidRPr="00AD593C" w:rsidRDefault="00D447C3" w:rsidP="00D447C3">
            <w:pPr>
              <w:ind w:left="113" w:right="113"/>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พัฒนาองค์กร</w:t>
            </w:r>
          </w:p>
        </w:tc>
        <w:tc>
          <w:tcPr>
            <w:tcW w:w="2929" w:type="dxa"/>
            <w:vMerge/>
            <w:shd w:val="clear" w:color="auto" w:fill="FFFF99"/>
          </w:tcPr>
          <w:p w14:paraId="5D3DDA8C" w14:textId="77777777" w:rsidR="00D447C3" w:rsidRPr="00B11923" w:rsidRDefault="00D447C3" w:rsidP="00D447C3">
            <w:pPr>
              <w:jc w:val="center"/>
              <w:rPr>
                <w:rFonts w:ascii="TH SarabunPSK" w:hAnsi="TH SarabunPSK" w:cs="TH SarabunPSK"/>
                <w:b/>
                <w:bCs/>
                <w:color w:val="FF0000"/>
                <w:sz w:val="28"/>
                <w:szCs w:val="28"/>
                <w:u w:val="single"/>
                <w:lang w:bidi="th-TH"/>
              </w:rPr>
            </w:pPr>
          </w:p>
        </w:tc>
        <w:tc>
          <w:tcPr>
            <w:tcW w:w="845" w:type="dxa"/>
            <w:vMerge/>
            <w:shd w:val="clear" w:color="auto" w:fill="FFFF99"/>
          </w:tcPr>
          <w:p w14:paraId="28F6257F" w14:textId="77777777" w:rsidR="00D447C3" w:rsidRPr="00B11923" w:rsidRDefault="00D447C3" w:rsidP="00D447C3">
            <w:pPr>
              <w:jc w:val="center"/>
              <w:rPr>
                <w:rFonts w:ascii="TH SarabunPSK" w:hAnsi="TH SarabunPSK" w:cs="TH SarabunPSK"/>
                <w:b/>
                <w:bCs/>
                <w:color w:val="FF0000"/>
                <w:sz w:val="28"/>
                <w:szCs w:val="28"/>
                <w:u w:val="single"/>
                <w:lang w:bidi="th-TH"/>
              </w:rPr>
            </w:pPr>
          </w:p>
        </w:tc>
        <w:tc>
          <w:tcPr>
            <w:tcW w:w="803" w:type="dxa"/>
            <w:shd w:val="clear" w:color="auto" w:fill="FFFF99"/>
            <w:vAlign w:val="center"/>
          </w:tcPr>
          <w:p w14:paraId="1D95B2A8" w14:textId="77777777" w:rsidR="00D447C3" w:rsidRPr="00AD593C" w:rsidRDefault="00D447C3" w:rsidP="00D447C3">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ปี</w:t>
            </w:r>
          </w:p>
          <w:p w14:paraId="12F3887D" w14:textId="77777777" w:rsidR="00D447C3" w:rsidRPr="00AD593C" w:rsidRDefault="00D447C3" w:rsidP="00D447C3">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25</w:t>
            </w:r>
            <w:r w:rsidRPr="00AD593C">
              <w:rPr>
                <w:rFonts w:ascii="TH SarabunPSK" w:hAnsi="TH SarabunPSK" w:cs="TH SarabunPSK"/>
                <w:b/>
                <w:bCs/>
                <w:sz w:val="28"/>
                <w:szCs w:val="28"/>
                <w:lang w:bidi="th-TH"/>
              </w:rPr>
              <w:t>66</w:t>
            </w:r>
          </w:p>
          <w:p w14:paraId="0D44F870" w14:textId="23C7D264" w:rsidR="00D447C3" w:rsidRPr="00AD593C" w:rsidRDefault="00D447C3" w:rsidP="00D447C3">
            <w:pPr>
              <w:ind w:left="-88" w:hanging="14"/>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(ผลงาน)</w:t>
            </w:r>
          </w:p>
        </w:tc>
        <w:tc>
          <w:tcPr>
            <w:tcW w:w="817" w:type="dxa"/>
            <w:gridSpan w:val="2"/>
            <w:shd w:val="clear" w:color="auto" w:fill="FFFF99"/>
            <w:vAlign w:val="center"/>
          </w:tcPr>
          <w:p w14:paraId="613E0AAA" w14:textId="77777777" w:rsidR="00D447C3" w:rsidRPr="00AD593C" w:rsidRDefault="00D447C3" w:rsidP="00D447C3">
            <w:pPr>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ปี</w:t>
            </w:r>
          </w:p>
          <w:p w14:paraId="242BF9DF" w14:textId="77777777" w:rsidR="00D447C3" w:rsidRPr="00AD593C" w:rsidRDefault="00D447C3" w:rsidP="00D447C3">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256</w:t>
            </w:r>
            <w:r w:rsidRPr="00AD593C">
              <w:rPr>
                <w:rFonts w:ascii="TH SarabunPSK" w:hAnsi="TH SarabunPSK" w:cs="TH SarabunPSK"/>
                <w:b/>
                <w:bCs/>
                <w:sz w:val="28"/>
                <w:szCs w:val="28"/>
                <w:lang w:bidi="th-TH"/>
              </w:rPr>
              <w:t>7</w:t>
            </w:r>
          </w:p>
          <w:p w14:paraId="4A9A9F35" w14:textId="461D98E2" w:rsidR="00D447C3" w:rsidRPr="00AD593C" w:rsidRDefault="00D447C3" w:rsidP="00D447C3">
            <w:pPr>
              <w:ind w:left="-88" w:hanging="14"/>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(ผลงาน)</w:t>
            </w:r>
          </w:p>
        </w:tc>
        <w:tc>
          <w:tcPr>
            <w:tcW w:w="810" w:type="dxa"/>
            <w:shd w:val="clear" w:color="auto" w:fill="FFFF99"/>
            <w:vAlign w:val="center"/>
          </w:tcPr>
          <w:p w14:paraId="38016B26" w14:textId="77777777" w:rsidR="00D447C3" w:rsidRPr="00AD593C" w:rsidRDefault="00D447C3" w:rsidP="00D447C3">
            <w:pPr>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ปี</w:t>
            </w:r>
          </w:p>
          <w:p w14:paraId="297853B8" w14:textId="77777777" w:rsidR="00D447C3" w:rsidRPr="00AD593C" w:rsidRDefault="00D447C3" w:rsidP="00D447C3">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256</w:t>
            </w:r>
            <w:r w:rsidRPr="00AD593C">
              <w:rPr>
                <w:rFonts w:ascii="TH SarabunPSK" w:hAnsi="TH SarabunPSK" w:cs="TH SarabunPSK"/>
                <w:b/>
                <w:bCs/>
                <w:sz w:val="28"/>
                <w:szCs w:val="28"/>
                <w:lang w:bidi="th-TH"/>
              </w:rPr>
              <w:t>8</w:t>
            </w:r>
          </w:p>
          <w:p w14:paraId="7F0C2978" w14:textId="08307531" w:rsidR="00D447C3" w:rsidRPr="00AD593C" w:rsidRDefault="00D447C3" w:rsidP="00D447C3">
            <w:pPr>
              <w:ind w:left="-88" w:hanging="14"/>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(ผลงาน)</w:t>
            </w:r>
          </w:p>
        </w:tc>
        <w:tc>
          <w:tcPr>
            <w:tcW w:w="810" w:type="dxa"/>
            <w:shd w:val="clear" w:color="auto" w:fill="FFFF99"/>
            <w:vAlign w:val="center"/>
          </w:tcPr>
          <w:p w14:paraId="699F5AC6" w14:textId="77777777" w:rsidR="00D447C3" w:rsidRPr="00AD593C" w:rsidRDefault="00D447C3" w:rsidP="00D447C3">
            <w:pPr>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ปี</w:t>
            </w:r>
          </w:p>
          <w:p w14:paraId="216A537F" w14:textId="77777777" w:rsidR="00D447C3" w:rsidRPr="00AD593C" w:rsidRDefault="00D447C3" w:rsidP="00D447C3">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256</w:t>
            </w:r>
            <w:r w:rsidRPr="00AD593C">
              <w:rPr>
                <w:rFonts w:ascii="TH SarabunPSK" w:hAnsi="TH SarabunPSK" w:cs="TH SarabunPSK"/>
                <w:b/>
                <w:bCs/>
                <w:sz w:val="28"/>
                <w:szCs w:val="28"/>
                <w:lang w:bidi="th-TH"/>
              </w:rPr>
              <w:t>9</w:t>
            </w:r>
          </w:p>
          <w:p w14:paraId="091866C0" w14:textId="0711E264" w:rsidR="00D447C3" w:rsidRPr="00AD593C" w:rsidRDefault="00D447C3" w:rsidP="00D447C3">
            <w:pPr>
              <w:ind w:left="-88" w:right="-135" w:hanging="14"/>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(ผลงาน)</w:t>
            </w:r>
          </w:p>
        </w:tc>
        <w:tc>
          <w:tcPr>
            <w:tcW w:w="763" w:type="dxa"/>
            <w:shd w:val="clear" w:color="auto" w:fill="FFFF99"/>
            <w:vAlign w:val="center"/>
          </w:tcPr>
          <w:p w14:paraId="5426D318" w14:textId="77777777" w:rsidR="00D447C3" w:rsidRPr="00AD593C" w:rsidRDefault="00D447C3" w:rsidP="00D447C3">
            <w:pPr>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ปี</w:t>
            </w:r>
          </w:p>
          <w:p w14:paraId="707D2578" w14:textId="77777777" w:rsidR="00D447C3" w:rsidRPr="00AD593C" w:rsidRDefault="00D447C3" w:rsidP="00D447C3">
            <w:pPr>
              <w:jc w:val="center"/>
              <w:rPr>
                <w:rFonts w:ascii="TH SarabunPSK" w:hAnsi="TH SarabunPSK" w:cs="TH SarabunPSK"/>
                <w:b/>
                <w:bCs/>
                <w:sz w:val="28"/>
                <w:szCs w:val="28"/>
                <w:lang w:bidi="th-TH"/>
              </w:rPr>
            </w:pPr>
            <w:r w:rsidRPr="00AD593C">
              <w:rPr>
                <w:rFonts w:ascii="TH SarabunPSK" w:hAnsi="TH SarabunPSK" w:cs="TH SarabunPSK"/>
                <w:b/>
                <w:bCs/>
                <w:sz w:val="28"/>
                <w:szCs w:val="28"/>
                <w:cs/>
                <w:lang w:bidi="th-TH"/>
              </w:rPr>
              <w:t>25</w:t>
            </w:r>
            <w:r w:rsidRPr="00AD593C">
              <w:rPr>
                <w:rFonts w:ascii="TH SarabunPSK" w:hAnsi="TH SarabunPSK" w:cs="TH SarabunPSK"/>
                <w:b/>
                <w:bCs/>
                <w:sz w:val="28"/>
                <w:szCs w:val="28"/>
                <w:lang w:bidi="th-TH"/>
              </w:rPr>
              <w:t>70</w:t>
            </w:r>
          </w:p>
          <w:p w14:paraId="7E5EEADF" w14:textId="0C136010" w:rsidR="00D447C3" w:rsidRPr="00AD593C" w:rsidRDefault="00D447C3" w:rsidP="00D447C3">
            <w:pPr>
              <w:ind w:left="-88" w:right="-148" w:hanging="14"/>
              <w:jc w:val="center"/>
              <w:rPr>
                <w:rFonts w:ascii="TH SarabunPSK" w:hAnsi="TH SarabunPSK" w:cs="TH SarabunPSK"/>
                <w:b/>
                <w:bCs/>
                <w:sz w:val="28"/>
                <w:szCs w:val="28"/>
                <w:cs/>
                <w:lang w:bidi="th-TH"/>
              </w:rPr>
            </w:pPr>
            <w:r w:rsidRPr="00AD593C">
              <w:rPr>
                <w:rFonts w:ascii="TH SarabunPSK" w:hAnsi="TH SarabunPSK" w:cs="TH SarabunPSK"/>
                <w:b/>
                <w:bCs/>
                <w:sz w:val="28"/>
                <w:szCs w:val="28"/>
                <w:cs/>
                <w:lang w:bidi="th-TH"/>
              </w:rPr>
              <w:t>(ผลงาน)</w:t>
            </w:r>
          </w:p>
        </w:tc>
        <w:tc>
          <w:tcPr>
            <w:tcW w:w="2126" w:type="dxa"/>
            <w:vMerge/>
            <w:shd w:val="clear" w:color="auto" w:fill="FFFF99"/>
            <w:vAlign w:val="center"/>
          </w:tcPr>
          <w:p w14:paraId="1A656BA5" w14:textId="77777777" w:rsidR="00D447C3" w:rsidRPr="00B11923" w:rsidRDefault="00D447C3" w:rsidP="00D447C3">
            <w:pPr>
              <w:rPr>
                <w:rFonts w:ascii="TH SarabunPSK" w:hAnsi="TH SarabunPSK" w:cs="TH SarabunPSK"/>
                <w:b/>
                <w:bCs/>
                <w:color w:val="FF0000"/>
                <w:cs/>
                <w:lang w:bidi="th-TH"/>
              </w:rPr>
            </w:pPr>
          </w:p>
        </w:tc>
      </w:tr>
      <w:tr w:rsidR="00F86661" w:rsidRPr="00B11923" w14:paraId="2BE9CC56" w14:textId="77777777" w:rsidTr="00052913">
        <w:trPr>
          <w:trHeight w:val="2216"/>
        </w:trPr>
        <w:tc>
          <w:tcPr>
            <w:tcW w:w="1673" w:type="dxa"/>
            <w:vMerge w:val="restart"/>
            <w:tcBorders>
              <w:bottom w:val="nil"/>
              <w:right w:val="single" w:sz="4" w:space="0" w:color="auto"/>
            </w:tcBorders>
          </w:tcPr>
          <w:p w14:paraId="27213BBE" w14:textId="77777777" w:rsidR="00F86661" w:rsidRPr="00AD593C" w:rsidRDefault="00F86661" w:rsidP="007B4601">
            <w:pPr>
              <w:rPr>
                <w:rFonts w:ascii="TH SarabunPSK" w:hAnsi="TH SarabunPSK" w:cs="TH SarabunPSK"/>
                <w:b/>
                <w:bCs/>
                <w:spacing w:val="-8"/>
                <w:sz w:val="28"/>
                <w:szCs w:val="28"/>
                <w:u w:val="single"/>
              </w:rPr>
            </w:pPr>
            <w:r w:rsidRPr="00AD593C">
              <w:rPr>
                <w:rFonts w:ascii="TH SarabunPSK" w:hAnsi="TH SarabunPSK" w:cs="TH SarabunPSK"/>
                <w:b/>
                <w:bCs/>
                <w:spacing w:val="-8"/>
                <w:sz w:val="28"/>
                <w:szCs w:val="28"/>
                <w:u w:val="single"/>
                <w:cs/>
              </w:rPr>
              <w:t>ประเด็น</w:t>
            </w:r>
          </w:p>
          <w:p w14:paraId="06825253" w14:textId="6CA87C05" w:rsidR="00F86661" w:rsidRPr="009A5491" w:rsidRDefault="00F86661" w:rsidP="007B4601">
            <w:pPr>
              <w:rPr>
                <w:rFonts w:ascii="TH SarabunPSK" w:hAnsi="TH SarabunPSK" w:cs="TH SarabunPSK"/>
                <w:b/>
                <w:bCs/>
                <w:sz w:val="28"/>
                <w:szCs w:val="28"/>
                <w:cs/>
                <w:lang w:bidi="th-TH"/>
              </w:rPr>
            </w:pPr>
            <w:r w:rsidRPr="00AD593C">
              <w:rPr>
                <w:rFonts w:ascii="TH SarabunPSK" w:hAnsi="TH SarabunPSK" w:cs="TH SarabunPSK"/>
                <w:b/>
                <w:bCs/>
                <w:spacing w:val="-8"/>
                <w:sz w:val="28"/>
                <w:szCs w:val="28"/>
                <w:u w:val="single"/>
                <w:cs/>
              </w:rPr>
              <w:t xml:space="preserve">ยุทธศาสตร์ที่ </w:t>
            </w:r>
            <w:r w:rsidRPr="00AD593C">
              <w:rPr>
                <w:rFonts w:ascii="TH SarabunPSK" w:hAnsi="TH SarabunPSK" w:cs="TH SarabunPSK"/>
                <w:b/>
                <w:bCs/>
                <w:spacing w:val="-8"/>
                <w:sz w:val="28"/>
                <w:szCs w:val="28"/>
                <w:u w:val="single"/>
              </w:rPr>
              <w:t>3</w:t>
            </w:r>
            <w:r w:rsidRPr="00AD593C">
              <w:rPr>
                <w:rFonts w:ascii="TH SarabunPSK" w:hAnsi="TH SarabunPSK" w:cs="TH SarabunPSK"/>
                <w:b/>
                <w:bCs/>
                <w:spacing w:val="-6"/>
                <w:sz w:val="28"/>
                <w:szCs w:val="28"/>
              </w:rPr>
              <w:t xml:space="preserve"> </w:t>
            </w:r>
            <w:r w:rsidRPr="00AD593C">
              <w:rPr>
                <w:rFonts w:ascii="TH SarabunPSK" w:hAnsi="TH SarabunPSK" w:cs="TH SarabunPSK"/>
                <w:b/>
                <w:bCs/>
                <w:sz w:val="28"/>
                <w:szCs w:val="28"/>
                <w:cs/>
              </w:rPr>
              <w:t>บริหารจัดการ</w:t>
            </w:r>
            <w:r w:rsidRPr="00AD593C">
              <w:rPr>
                <w:rFonts w:ascii="TH SarabunPSK" w:hAnsi="TH SarabunPSK" w:cs="TH SarabunPSK" w:hint="cs"/>
                <w:b/>
                <w:bCs/>
                <w:sz w:val="28"/>
                <w:szCs w:val="28"/>
                <w:cs/>
                <w:lang w:bidi="th-TH"/>
              </w:rPr>
              <w:t xml:space="preserve">           </w:t>
            </w:r>
            <w:r w:rsidRPr="00AD593C">
              <w:rPr>
                <w:rFonts w:ascii="TH SarabunPSK" w:hAnsi="TH SarabunPSK" w:cs="TH SarabunPSK"/>
                <w:b/>
                <w:bCs/>
                <w:sz w:val="28"/>
                <w:szCs w:val="28"/>
                <w:cs/>
              </w:rPr>
              <w:t>ภาคีเครือข่าย</w:t>
            </w:r>
            <w:r w:rsidRPr="00AD593C">
              <w:rPr>
                <w:rFonts w:ascii="TH SarabunPSK" w:hAnsi="TH SarabunPSK" w:cs="TH SarabunPSK" w:hint="cs"/>
                <w:b/>
                <w:bCs/>
                <w:sz w:val="28"/>
                <w:szCs w:val="28"/>
                <w:cs/>
                <w:lang w:bidi="th-TH"/>
              </w:rPr>
              <w:t xml:space="preserve">           </w:t>
            </w:r>
            <w:r w:rsidRPr="00AD593C">
              <w:rPr>
                <w:rFonts w:ascii="TH SarabunPSK" w:hAnsi="TH SarabunPSK" w:cs="TH SarabunPSK"/>
                <w:b/>
                <w:bCs/>
                <w:sz w:val="28"/>
                <w:szCs w:val="28"/>
                <w:cs/>
              </w:rPr>
              <w:t>นิติสุขภาพจิตและจิตเวชที่เข้มแข็ง</w:t>
            </w:r>
          </w:p>
        </w:tc>
        <w:tc>
          <w:tcPr>
            <w:tcW w:w="1843" w:type="dxa"/>
            <w:tcBorders>
              <w:top w:val="single" w:sz="4" w:space="0" w:color="auto"/>
              <w:left w:val="single" w:sz="4" w:space="0" w:color="auto"/>
              <w:right w:val="single" w:sz="4" w:space="0" w:color="auto"/>
            </w:tcBorders>
          </w:tcPr>
          <w:p w14:paraId="509CFB0A" w14:textId="72C9D079" w:rsidR="00F86661" w:rsidRPr="007B4601" w:rsidRDefault="00F86661" w:rsidP="007B4601">
            <w:pPr>
              <w:ind w:right="-142"/>
              <w:rPr>
                <w:rFonts w:ascii="TH SarabunPSK" w:hAnsi="TH SarabunPSK" w:cs="TH SarabunPSK"/>
                <w:sz w:val="28"/>
                <w:szCs w:val="28"/>
                <w:cs/>
                <w:lang w:bidi="th-TH"/>
              </w:rPr>
            </w:pPr>
            <w:r w:rsidRPr="007B4601">
              <w:rPr>
                <w:rFonts w:ascii="TH SarabunPSK" w:hAnsi="TH SarabunPSK" w:cs="TH SarabunPSK" w:hint="cs"/>
                <w:sz w:val="28"/>
                <w:szCs w:val="28"/>
                <w:cs/>
                <w:lang w:bidi="th-TH"/>
              </w:rPr>
              <w:t>8</w:t>
            </w:r>
            <w:r w:rsidRPr="007B4601">
              <w:rPr>
                <w:rFonts w:ascii="TH SarabunPSK" w:hAnsi="TH SarabunPSK" w:cs="TH SarabunPSK"/>
                <w:sz w:val="28"/>
                <w:szCs w:val="28"/>
                <w:cs/>
                <w:lang w:bidi="th-TH"/>
              </w:rPr>
              <w:t>. ผู้มีปัญหาสุขภาพจิต</w:t>
            </w:r>
            <w:r w:rsidRPr="007B4601">
              <w:rPr>
                <w:rFonts w:ascii="TH SarabunPSK" w:hAnsi="TH SarabunPSK" w:cs="TH SarabunPSK" w:hint="cs"/>
                <w:sz w:val="28"/>
                <w:szCs w:val="28"/>
                <w:cs/>
                <w:lang w:bidi="th-TH"/>
              </w:rPr>
              <w:t>และจิตเวช</w:t>
            </w:r>
            <w:r w:rsidRPr="007B4601">
              <w:rPr>
                <w:rFonts w:ascii="TH SarabunPSK" w:hAnsi="TH SarabunPSK" w:cs="TH SarabunPSK"/>
                <w:sz w:val="28"/>
                <w:szCs w:val="28"/>
                <w:cs/>
                <w:lang w:bidi="th-TH"/>
              </w:rPr>
              <w:t>ทุกกลุ่มวัย ได้รับการดูแลและ</w:t>
            </w:r>
            <w:r w:rsidRPr="007B4601">
              <w:rPr>
                <w:rFonts w:ascii="TH SarabunPSK" w:hAnsi="TH SarabunPSK" w:cs="TH SarabunPSK" w:hint="cs"/>
                <w:sz w:val="28"/>
                <w:szCs w:val="28"/>
                <w:cs/>
                <w:lang w:bidi="th-TH"/>
              </w:rPr>
              <w:t xml:space="preserve"> </w:t>
            </w:r>
            <w:r w:rsidRPr="007B4601">
              <w:rPr>
                <w:rFonts w:ascii="TH SarabunPSK" w:hAnsi="TH SarabunPSK" w:cs="TH SarabunPSK"/>
                <w:sz w:val="28"/>
                <w:szCs w:val="28"/>
                <w:cs/>
                <w:lang w:bidi="th-TH"/>
              </w:rPr>
              <w:t>เข้าถึงบริการสุขภาพจิตในพื้นที่</w:t>
            </w:r>
          </w:p>
        </w:tc>
        <w:tc>
          <w:tcPr>
            <w:tcW w:w="615" w:type="dxa"/>
            <w:tcBorders>
              <w:left w:val="single" w:sz="4" w:space="0" w:color="auto"/>
              <w:bottom w:val="nil"/>
            </w:tcBorders>
          </w:tcPr>
          <w:p w14:paraId="61132ECC" w14:textId="77777777" w:rsidR="00F86661" w:rsidRPr="007B4601" w:rsidRDefault="00F86661" w:rsidP="007B4601">
            <w:pPr>
              <w:jc w:val="center"/>
              <w:rPr>
                <w:rFonts w:ascii="TH SarabunPSK" w:hAnsi="TH SarabunPSK" w:cs="TH SarabunPSK"/>
                <w:sz w:val="28"/>
                <w:szCs w:val="28"/>
              </w:rPr>
            </w:pPr>
            <w:r w:rsidRPr="007B4601">
              <w:rPr>
                <w:rFonts w:ascii="TH SarabunPSK" w:hAnsi="TH SarabunPSK" w:cs="TH SarabunPSK"/>
                <w:sz w:val="28"/>
                <w:szCs w:val="28"/>
              </w:rPr>
              <w:sym w:font="Wingdings" w:char="F0FC"/>
            </w:r>
          </w:p>
          <w:p w14:paraId="31579403" w14:textId="77777777" w:rsidR="00F86661" w:rsidRPr="007B4601" w:rsidRDefault="00F86661" w:rsidP="007B4601">
            <w:pPr>
              <w:jc w:val="center"/>
              <w:rPr>
                <w:rFonts w:ascii="TH SarabunPSK" w:hAnsi="TH SarabunPSK" w:cs="TH SarabunPSK"/>
                <w:sz w:val="28"/>
                <w:szCs w:val="28"/>
              </w:rPr>
            </w:pPr>
          </w:p>
        </w:tc>
        <w:tc>
          <w:tcPr>
            <w:tcW w:w="605" w:type="dxa"/>
            <w:tcBorders>
              <w:bottom w:val="nil"/>
            </w:tcBorders>
          </w:tcPr>
          <w:p w14:paraId="07D607B7" w14:textId="77777777" w:rsidR="00F86661" w:rsidRPr="007B4601" w:rsidRDefault="00F86661" w:rsidP="007B4601">
            <w:pPr>
              <w:jc w:val="center"/>
              <w:rPr>
                <w:rFonts w:ascii="TH SarabunPSK" w:hAnsi="TH SarabunPSK" w:cs="TH SarabunPSK"/>
                <w:sz w:val="28"/>
                <w:szCs w:val="28"/>
              </w:rPr>
            </w:pPr>
          </w:p>
        </w:tc>
        <w:tc>
          <w:tcPr>
            <w:tcW w:w="610" w:type="dxa"/>
            <w:tcBorders>
              <w:bottom w:val="nil"/>
            </w:tcBorders>
          </w:tcPr>
          <w:p w14:paraId="38F2BC0A" w14:textId="77777777" w:rsidR="00F86661" w:rsidRPr="007B4601" w:rsidRDefault="00F86661" w:rsidP="007B4601">
            <w:pPr>
              <w:jc w:val="center"/>
              <w:rPr>
                <w:rFonts w:ascii="TH SarabunPSK" w:hAnsi="TH SarabunPSK" w:cs="TH SarabunPSK"/>
                <w:sz w:val="28"/>
                <w:szCs w:val="28"/>
                <w:u w:val="single"/>
              </w:rPr>
            </w:pPr>
          </w:p>
        </w:tc>
        <w:tc>
          <w:tcPr>
            <w:tcW w:w="627" w:type="dxa"/>
            <w:tcBorders>
              <w:bottom w:val="nil"/>
            </w:tcBorders>
          </w:tcPr>
          <w:p w14:paraId="5324AD30" w14:textId="77777777" w:rsidR="00F86661" w:rsidRPr="007B4601" w:rsidRDefault="00F86661" w:rsidP="007B4601">
            <w:pPr>
              <w:jc w:val="center"/>
              <w:rPr>
                <w:rFonts w:ascii="TH SarabunPSK" w:hAnsi="TH SarabunPSK" w:cs="TH SarabunPSK"/>
                <w:sz w:val="28"/>
                <w:szCs w:val="28"/>
                <w:u w:val="single"/>
              </w:rPr>
            </w:pPr>
          </w:p>
        </w:tc>
        <w:tc>
          <w:tcPr>
            <w:tcW w:w="2929" w:type="dxa"/>
            <w:tcBorders>
              <w:bottom w:val="single" w:sz="4" w:space="0" w:color="auto"/>
            </w:tcBorders>
          </w:tcPr>
          <w:p w14:paraId="4114F74F" w14:textId="2A95FBFC" w:rsidR="00F86661" w:rsidRPr="007B4601" w:rsidRDefault="00F86661" w:rsidP="007B4601">
            <w:pPr>
              <w:rPr>
                <w:rFonts w:ascii="TH SarabunPSK" w:hAnsi="TH SarabunPSK" w:cs="TH SarabunPSK"/>
                <w:sz w:val="28"/>
                <w:szCs w:val="28"/>
                <w:cs/>
                <w:lang w:bidi="th-TH"/>
              </w:rPr>
            </w:pPr>
            <w:r>
              <w:rPr>
                <w:rFonts w:ascii="TH SarabunPSK" w:hAnsi="TH SarabunPSK" w:cs="TH SarabunPSK" w:hint="cs"/>
                <w:sz w:val="28"/>
                <w:szCs w:val="28"/>
                <w:cs/>
                <w:lang w:bidi="th-TH"/>
              </w:rPr>
              <w:t xml:space="preserve">8.1 </w:t>
            </w:r>
            <w:r w:rsidRPr="007B4601">
              <w:rPr>
                <w:rFonts w:ascii="TH SarabunPSK" w:hAnsi="TH SarabunPSK" w:cs="TH SarabunPSK"/>
                <w:sz w:val="28"/>
                <w:szCs w:val="28"/>
                <w:cs/>
              </w:rPr>
              <w:t>ร้อยละของผู้ประสบภาวะวิกฤติ</w:t>
            </w:r>
            <w:r>
              <w:rPr>
                <w:rFonts w:ascii="TH SarabunPSK" w:hAnsi="TH SarabunPSK" w:cs="TH SarabunPSK" w:hint="cs"/>
                <w:sz w:val="28"/>
                <w:szCs w:val="28"/>
                <w:cs/>
                <w:lang w:bidi="th-TH"/>
              </w:rPr>
              <w:t xml:space="preserve"> </w:t>
            </w:r>
            <w:r w:rsidRPr="007B4601">
              <w:rPr>
                <w:rFonts w:ascii="TH SarabunPSK" w:hAnsi="TH SarabunPSK" w:cs="TH SarabunPSK"/>
                <w:sz w:val="28"/>
                <w:szCs w:val="28"/>
                <w:cs/>
              </w:rPr>
              <w:t>ที่มีความเสี่ยงต่อปัญหาสุขภาพจิตจากสถานการณ์วิกฤตได้รับการเยียวยาจิตใจจนความเสี่ยงลดลง</w:t>
            </w:r>
            <w:r w:rsidRPr="007B4601">
              <w:rPr>
                <w:rFonts w:ascii="TH SarabunPSK" w:hAnsi="TH SarabunPSK" w:cs="TH SarabunPSK"/>
                <w:sz w:val="28"/>
                <w:szCs w:val="28"/>
              </w:rPr>
              <w:t xml:space="preserve"> **</w:t>
            </w:r>
          </w:p>
        </w:tc>
        <w:tc>
          <w:tcPr>
            <w:tcW w:w="845" w:type="dxa"/>
            <w:tcBorders>
              <w:bottom w:val="single" w:sz="4" w:space="0" w:color="auto"/>
            </w:tcBorders>
          </w:tcPr>
          <w:p w14:paraId="5C60689D" w14:textId="1F7F31B6" w:rsidR="00F86661" w:rsidRPr="00032245" w:rsidRDefault="00F86661" w:rsidP="007B4601">
            <w:pPr>
              <w:jc w:val="center"/>
              <w:rPr>
                <w:rFonts w:ascii="TH SarabunPSK" w:hAnsi="TH SarabunPSK" w:cs="TH SarabunPSK"/>
                <w:sz w:val="28"/>
                <w:szCs w:val="28"/>
                <w:cs/>
                <w:lang w:bidi="th-TH"/>
              </w:rPr>
            </w:pPr>
            <w:r w:rsidRPr="00032245">
              <w:rPr>
                <w:rFonts w:ascii="TH SarabunPSK" w:hAnsi="TH SarabunPSK" w:cs="TH SarabunPSK"/>
                <w:sz w:val="28"/>
                <w:szCs w:val="28"/>
                <w:cs/>
                <w:lang w:bidi="th-TH"/>
              </w:rPr>
              <w:t>ร้อยละ</w:t>
            </w:r>
          </w:p>
        </w:tc>
        <w:tc>
          <w:tcPr>
            <w:tcW w:w="803" w:type="dxa"/>
            <w:tcBorders>
              <w:bottom w:val="single" w:sz="4" w:space="0" w:color="auto"/>
            </w:tcBorders>
          </w:tcPr>
          <w:p w14:paraId="799A43D8" w14:textId="7BF833FC" w:rsidR="00F86661" w:rsidRPr="00E060FA" w:rsidRDefault="00F86661" w:rsidP="007B4601">
            <w:pPr>
              <w:jc w:val="center"/>
              <w:rPr>
                <w:rFonts w:ascii="TH SarabunPSK" w:hAnsi="TH SarabunPSK" w:cs="TH SarabunPSK"/>
                <w:color w:val="FF0000"/>
                <w:sz w:val="28"/>
                <w:szCs w:val="28"/>
                <w:cs/>
                <w:lang w:bidi="th-TH"/>
              </w:rPr>
            </w:pPr>
            <w:r w:rsidRPr="00E060FA">
              <w:rPr>
                <w:rFonts w:ascii="TH SarabunPSK" w:hAnsi="TH SarabunPSK" w:cs="TH SarabunPSK"/>
                <w:sz w:val="28"/>
                <w:szCs w:val="28"/>
              </w:rPr>
              <w:t>80</w:t>
            </w:r>
          </w:p>
        </w:tc>
        <w:tc>
          <w:tcPr>
            <w:tcW w:w="817" w:type="dxa"/>
            <w:gridSpan w:val="2"/>
            <w:tcBorders>
              <w:bottom w:val="single" w:sz="4" w:space="0" w:color="auto"/>
            </w:tcBorders>
          </w:tcPr>
          <w:p w14:paraId="2E29BC7E" w14:textId="24E5A727" w:rsidR="00F86661" w:rsidRPr="004D0827" w:rsidRDefault="004C081D" w:rsidP="007B4601">
            <w:pPr>
              <w:jc w:val="center"/>
              <w:rPr>
                <w:rFonts w:ascii="TH SarabunPSK" w:hAnsi="TH SarabunPSK" w:cs="TH SarabunPSK"/>
                <w:sz w:val="28"/>
                <w:szCs w:val="28"/>
                <w:cs/>
                <w:lang w:bidi="th-TH"/>
              </w:rPr>
            </w:pPr>
            <w:r w:rsidRPr="004D0827">
              <w:rPr>
                <w:rFonts w:ascii="TH SarabunPSK" w:hAnsi="TH SarabunPSK" w:cs="TH SarabunPSK" w:hint="cs"/>
                <w:sz w:val="28"/>
                <w:szCs w:val="28"/>
                <w:cs/>
                <w:lang w:bidi="th-TH"/>
              </w:rPr>
              <w:t>85</w:t>
            </w:r>
          </w:p>
        </w:tc>
        <w:tc>
          <w:tcPr>
            <w:tcW w:w="810" w:type="dxa"/>
            <w:tcBorders>
              <w:bottom w:val="single" w:sz="4" w:space="0" w:color="auto"/>
            </w:tcBorders>
          </w:tcPr>
          <w:p w14:paraId="1230ED8A" w14:textId="52C27FB6" w:rsidR="00F86661" w:rsidRPr="004D0827" w:rsidRDefault="004C081D" w:rsidP="007B4601">
            <w:pPr>
              <w:jc w:val="center"/>
              <w:rPr>
                <w:rFonts w:ascii="TH SarabunPSK" w:hAnsi="TH SarabunPSK" w:cs="TH SarabunPSK"/>
                <w:sz w:val="28"/>
                <w:szCs w:val="28"/>
                <w:cs/>
                <w:lang w:bidi="th-TH"/>
              </w:rPr>
            </w:pPr>
            <w:r w:rsidRPr="004D0827">
              <w:rPr>
                <w:rFonts w:ascii="TH SarabunPSK" w:hAnsi="TH SarabunPSK" w:cs="TH SarabunPSK" w:hint="cs"/>
                <w:sz w:val="28"/>
                <w:szCs w:val="28"/>
                <w:cs/>
                <w:lang w:bidi="th-TH"/>
              </w:rPr>
              <w:t>90</w:t>
            </w:r>
          </w:p>
        </w:tc>
        <w:tc>
          <w:tcPr>
            <w:tcW w:w="810" w:type="dxa"/>
            <w:tcBorders>
              <w:bottom w:val="single" w:sz="4" w:space="0" w:color="auto"/>
            </w:tcBorders>
          </w:tcPr>
          <w:p w14:paraId="7A1590B6" w14:textId="41E5B685" w:rsidR="00F86661" w:rsidRPr="004D0827" w:rsidRDefault="004C081D" w:rsidP="007B4601">
            <w:pPr>
              <w:jc w:val="center"/>
              <w:rPr>
                <w:rFonts w:ascii="TH SarabunPSK" w:hAnsi="TH SarabunPSK" w:cs="TH SarabunPSK"/>
                <w:sz w:val="28"/>
                <w:szCs w:val="28"/>
                <w:cs/>
                <w:lang w:bidi="th-TH"/>
              </w:rPr>
            </w:pPr>
            <w:r w:rsidRPr="004D0827">
              <w:rPr>
                <w:rFonts w:ascii="TH SarabunPSK" w:hAnsi="TH SarabunPSK" w:cs="TH SarabunPSK" w:hint="cs"/>
                <w:sz w:val="28"/>
                <w:szCs w:val="28"/>
                <w:cs/>
                <w:lang w:bidi="th-TH"/>
              </w:rPr>
              <w:t>95</w:t>
            </w:r>
          </w:p>
        </w:tc>
        <w:tc>
          <w:tcPr>
            <w:tcW w:w="763" w:type="dxa"/>
            <w:tcBorders>
              <w:bottom w:val="single" w:sz="4" w:space="0" w:color="auto"/>
            </w:tcBorders>
          </w:tcPr>
          <w:p w14:paraId="285D7E32" w14:textId="201CAC17" w:rsidR="00F86661" w:rsidRPr="004D0827" w:rsidRDefault="004D0827" w:rsidP="007B4601">
            <w:pPr>
              <w:jc w:val="center"/>
              <w:rPr>
                <w:rFonts w:ascii="TH SarabunPSK" w:hAnsi="TH SarabunPSK" w:cs="TH SarabunPSK"/>
                <w:sz w:val="28"/>
                <w:szCs w:val="28"/>
                <w:cs/>
                <w:lang w:bidi="th-TH"/>
              </w:rPr>
            </w:pPr>
            <w:r w:rsidRPr="004D0827">
              <w:rPr>
                <w:rFonts w:ascii="TH SarabunPSK" w:hAnsi="TH SarabunPSK" w:cs="TH SarabunPSK" w:hint="cs"/>
                <w:sz w:val="28"/>
                <w:szCs w:val="28"/>
                <w:cs/>
                <w:lang w:bidi="th-TH"/>
              </w:rPr>
              <w:t>100</w:t>
            </w:r>
          </w:p>
        </w:tc>
        <w:tc>
          <w:tcPr>
            <w:tcW w:w="2126" w:type="dxa"/>
            <w:tcBorders>
              <w:bottom w:val="single" w:sz="4" w:space="0" w:color="auto"/>
            </w:tcBorders>
          </w:tcPr>
          <w:p w14:paraId="25BF032E" w14:textId="17D5AF8B" w:rsidR="00F86661" w:rsidRPr="007B4601" w:rsidRDefault="00F86661" w:rsidP="007B4601">
            <w:pPr>
              <w:rPr>
                <w:rFonts w:ascii="TH SarabunPSK" w:hAnsi="TH SarabunPSK" w:cs="TH SarabunPSK"/>
                <w:color w:val="FF0000"/>
                <w:sz w:val="28"/>
                <w:szCs w:val="28"/>
                <w:u w:val="single"/>
                <w:cs/>
                <w:lang w:bidi="th-TH"/>
              </w:rPr>
            </w:pPr>
            <w:r w:rsidRPr="007B4601">
              <w:rPr>
                <w:rFonts w:ascii="TH SarabunPSK" w:hAnsi="TH SarabunPSK" w:cs="TH SarabunPSK"/>
                <w:sz w:val="28"/>
                <w:szCs w:val="28"/>
                <w:cs/>
              </w:rPr>
              <w:t>กลุ่มภารกิจเครือข่าย</w:t>
            </w:r>
          </w:p>
        </w:tc>
      </w:tr>
      <w:tr w:rsidR="004D0827" w:rsidRPr="00B11923" w14:paraId="5E6D449E" w14:textId="77777777" w:rsidTr="00052913">
        <w:trPr>
          <w:trHeight w:val="1256"/>
        </w:trPr>
        <w:tc>
          <w:tcPr>
            <w:tcW w:w="1673" w:type="dxa"/>
            <w:vMerge/>
            <w:tcBorders>
              <w:top w:val="nil"/>
              <w:bottom w:val="nil"/>
              <w:right w:val="single" w:sz="4" w:space="0" w:color="auto"/>
            </w:tcBorders>
          </w:tcPr>
          <w:p w14:paraId="1EDD072D" w14:textId="77777777" w:rsidR="004D0827" w:rsidRPr="00B11923" w:rsidRDefault="004D0827" w:rsidP="004D0827">
            <w:pPr>
              <w:rPr>
                <w:rFonts w:ascii="TH SarabunPSK" w:hAnsi="TH SarabunPSK" w:cs="TH SarabunPSK"/>
                <w:color w:val="FF0000"/>
                <w:sz w:val="28"/>
                <w:szCs w:val="28"/>
                <w:u w:val="single"/>
                <w:cs/>
                <w:lang w:bidi="th-TH"/>
              </w:rPr>
            </w:pPr>
          </w:p>
        </w:tc>
        <w:tc>
          <w:tcPr>
            <w:tcW w:w="1843" w:type="dxa"/>
            <w:vMerge w:val="restart"/>
            <w:tcBorders>
              <w:top w:val="single" w:sz="4" w:space="0" w:color="auto"/>
              <w:left w:val="single" w:sz="4" w:space="0" w:color="auto"/>
              <w:right w:val="single" w:sz="4" w:space="0" w:color="auto"/>
            </w:tcBorders>
          </w:tcPr>
          <w:p w14:paraId="0B72DBFD" w14:textId="77777777" w:rsidR="004D0827" w:rsidRPr="00421359" w:rsidRDefault="004D0827" w:rsidP="004D0827">
            <w:pPr>
              <w:rPr>
                <w:rFonts w:ascii="TH SarabunPSK" w:hAnsi="TH SarabunPSK" w:cs="TH SarabunPSK"/>
                <w:sz w:val="28"/>
                <w:szCs w:val="28"/>
              </w:rPr>
            </w:pPr>
            <w:r w:rsidRPr="00421359">
              <w:rPr>
                <w:rFonts w:ascii="TH SarabunPSK" w:hAnsi="TH SarabunPSK" w:cs="TH SarabunPSK" w:hint="cs"/>
                <w:sz w:val="28"/>
                <w:szCs w:val="28"/>
                <w:cs/>
              </w:rPr>
              <w:t>9.คลินิกสุขภาพจิตของหน่วยบริการสุขภาพในเขตสุขภาพ สามารถจัดบริการ</w:t>
            </w:r>
          </w:p>
          <w:p w14:paraId="206911CE" w14:textId="506E2A4A" w:rsidR="004D0827" w:rsidRPr="00421359" w:rsidRDefault="004D0827" w:rsidP="004D0827">
            <w:pPr>
              <w:rPr>
                <w:rFonts w:ascii="TH SarabunPSK" w:hAnsi="TH SarabunPSK" w:cs="TH SarabunPSK"/>
                <w:sz w:val="28"/>
                <w:szCs w:val="28"/>
                <w:cs/>
              </w:rPr>
            </w:pPr>
            <w:r w:rsidRPr="00421359">
              <w:rPr>
                <w:rFonts w:ascii="TH SarabunPSK" w:hAnsi="TH SarabunPSK" w:cs="TH SarabunPSK" w:hint="cs"/>
                <w:sz w:val="28"/>
                <w:szCs w:val="28"/>
                <w:cs/>
              </w:rPr>
              <w:t>ได้อย่างมีคุณภาพมาตรฐาน</w:t>
            </w:r>
          </w:p>
        </w:tc>
        <w:tc>
          <w:tcPr>
            <w:tcW w:w="615" w:type="dxa"/>
            <w:tcBorders>
              <w:top w:val="single" w:sz="4" w:space="0" w:color="auto"/>
              <w:left w:val="single" w:sz="4" w:space="0" w:color="auto"/>
              <w:bottom w:val="nil"/>
            </w:tcBorders>
          </w:tcPr>
          <w:p w14:paraId="79DCD81C" w14:textId="77777777" w:rsidR="004D0827" w:rsidRPr="00B11923" w:rsidRDefault="004D0827" w:rsidP="004D0827">
            <w:pPr>
              <w:jc w:val="center"/>
              <w:rPr>
                <w:rFonts w:ascii="TH SarabunPSK" w:hAnsi="TH SarabunPSK" w:cs="TH SarabunPSK"/>
                <w:color w:val="FF0000"/>
                <w:sz w:val="28"/>
                <w:szCs w:val="28"/>
              </w:rPr>
            </w:pPr>
          </w:p>
        </w:tc>
        <w:tc>
          <w:tcPr>
            <w:tcW w:w="605" w:type="dxa"/>
            <w:tcBorders>
              <w:top w:val="single" w:sz="4" w:space="0" w:color="auto"/>
              <w:bottom w:val="nil"/>
            </w:tcBorders>
          </w:tcPr>
          <w:p w14:paraId="2D592742" w14:textId="77777777" w:rsidR="004D0827" w:rsidRPr="007B4601" w:rsidRDefault="004D0827" w:rsidP="004D0827">
            <w:pPr>
              <w:jc w:val="center"/>
              <w:rPr>
                <w:rFonts w:ascii="TH SarabunPSK" w:hAnsi="TH SarabunPSK" w:cs="TH SarabunPSK"/>
                <w:sz w:val="28"/>
                <w:szCs w:val="28"/>
              </w:rPr>
            </w:pPr>
            <w:r w:rsidRPr="007B4601">
              <w:rPr>
                <w:rFonts w:ascii="TH SarabunPSK" w:hAnsi="TH SarabunPSK" w:cs="TH SarabunPSK"/>
                <w:sz w:val="28"/>
                <w:szCs w:val="28"/>
              </w:rPr>
              <w:sym w:font="Wingdings" w:char="F0FC"/>
            </w:r>
          </w:p>
          <w:p w14:paraId="285BA6EE" w14:textId="77777777" w:rsidR="004D0827" w:rsidRPr="007B4601" w:rsidRDefault="004D0827" w:rsidP="004D0827">
            <w:pPr>
              <w:jc w:val="center"/>
              <w:rPr>
                <w:rFonts w:ascii="TH SarabunPSK" w:hAnsi="TH SarabunPSK" w:cs="TH SarabunPSK"/>
                <w:sz w:val="28"/>
                <w:szCs w:val="28"/>
              </w:rPr>
            </w:pPr>
          </w:p>
        </w:tc>
        <w:tc>
          <w:tcPr>
            <w:tcW w:w="610" w:type="dxa"/>
            <w:tcBorders>
              <w:top w:val="single" w:sz="4" w:space="0" w:color="auto"/>
              <w:bottom w:val="nil"/>
            </w:tcBorders>
          </w:tcPr>
          <w:p w14:paraId="5F1FBC92" w14:textId="77777777" w:rsidR="004D0827" w:rsidRPr="00B11923" w:rsidRDefault="004D0827" w:rsidP="004D0827">
            <w:pPr>
              <w:jc w:val="center"/>
              <w:rPr>
                <w:rFonts w:ascii="TH SarabunPSK" w:hAnsi="TH SarabunPSK" w:cs="TH SarabunPSK"/>
                <w:color w:val="FF0000"/>
                <w:sz w:val="28"/>
                <w:szCs w:val="28"/>
              </w:rPr>
            </w:pPr>
          </w:p>
        </w:tc>
        <w:tc>
          <w:tcPr>
            <w:tcW w:w="627" w:type="dxa"/>
            <w:tcBorders>
              <w:top w:val="single" w:sz="4" w:space="0" w:color="auto"/>
              <w:bottom w:val="nil"/>
            </w:tcBorders>
          </w:tcPr>
          <w:p w14:paraId="5F920B26" w14:textId="77777777" w:rsidR="004D0827" w:rsidRPr="00B11923" w:rsidRDefault="004D0827" w:rsidP="004D0827">
            <w:pPr>
              <w:jc w:val="center"/>
              <w:rPr>
                <w:rFonts w:ascii="TH SarabunPSK" w:hAnsi="TH SarabunPSK" w:cs="TH SarabunPSK"/>
                <w:color w:val="FF0000"/>
                <w:sz w:val="28"/>
                <w:szCs w:val="28"/>
                <w:u w:val="single"/>
              </w:rPr>
            </w:pPr>
          </w:p>
        </w:tc>
        <w:tc>
          <w:tcPr>
            <w:tcW w:w="2929" w:type="dxa"/>
            <w:vMerge w:val="restart"/>
            <w:tcBorders>
              <w:top w:val="single" w:sz="4" w:space="0" w:color="auto"/>
            </w:tcBorders>
          </w:tcPr>
          <w:p w14:paraId="00C2900B" w14:textId="23ED58CD" w:rsidR="004D0827" w:rsidRDefault="004D0827" w:rsidP="004D0827">
            <w:pPr>
              <w:rPr>
                <w:rFonts w:ascii="TH SarabunPSK" w:hAnsi="TH SarabunPSK" w:cs="TH SarabunPSK"/>
                <w:sz w:val="28"/>
                <w:szCs w:val="28"/>
                <w:cs/>
                <w:lang w:bidi="th-TH"/>
              </w:rPr>
            </w:pPr>
            <w:r>
              <w:rPr>
                <w:rFonts w:ascii="TH SarabunPSK" w:hAnsi="TH SarabunPSK" w:cs="TH SarabunPSK" w:hint="cs"/>
                <w:sz w:val="28"/>
                <w:szCs w:val="28"/>
                <w:cs/>
                <w:lang w:bidi="th-TH"/>
              </w:rPr>
              <w:t xml:space="preserve">9.1 </w:t>
            </w:r>
            <w:r w:rsidRPr="007B4601">
              <w:rPr>
                <w:rFonts w:ascii="TH SarabunPSK" w:hAnsi="TH SarabunPSK" w:cs="TH SarabunPSK"/>
                <w:sz w:val="28"/>
                <w:szCs w:val="28"/>
                <w:cs/>
              </w:rPr>
              <w:t>ร้อยละของคลินิกหมอครอบครัว (</w:t>
            </w:r>
            <w:r w:rsidRPr="007B4601">
              <w:rPr>
                <w:rFonts w:ascii="TH SarabunPSK" w:hAnsi="TH SarabunPSK" w:cs="TH SarabunPSK"/>
                <w:sz w:val="28"/>
                <w:szCs w:val="28"/>
              </w:rPr>
              <w:t xml:space="preserve">Primary Care Unit : PCU) </w:t>
            </w:r>
            <w:r w:rsidRPr="007B4601">
              <w:rPr>
                <w:rFonts w:ascii="TH SarabunPSK" w:hAnsi="TH SarabunPSK" w:cs="TH SarabunPSK"/>
                <w:sz w:val="28"/>
                <w:szCs w:val="28"/>
                <w:cs/>
              </w:rPr>
              <w:t>มีระบบ/กิจกรรมในการดูแลสุขภาพจิตและจิตเวชในชุมชนจนเกิดผลลัพธ์</w:t>
            </w:r>
            <w:r>
              <w:rPr>
                <w:rFonts w:ascii="TH SarabunPSK" w:hAnsi="TH SarabunPSK" w:cs="TH SarabunPSK" w:hint="cs"/>
                <w:sz w:val="28"/>
                <w:szCs w:val="28"/>
                <w:cs/>
                <w:lang w:bidi="th-TH"/>
              </w:rPr>
              <w:t xml:space="preserve">           </w:t>
            </w:r>
            <w:r w:rsidRPr="007B4601">
              <w:rPr>
                <w:rFonts w:ascii="TH SarabunPSK" w:hAnsi="TH SarabunPSK" w:cs="TH SarabunPSK"/>
                <w:sz w:val="28"/>
                <w:szCs w:val="28"/>
                <w:cs/>
              </w:rPr>
              <w:t>ที่ดีขึ้น</w:t>
            </w:r>
            <w:r>
              <w:rPr>
                <w:rFonts w:ascii="TH SarabunPSK" w:hAnsi="TH SarabunPSK" w:cs="TH SarabunPSK" w:hint="cs"/>
                <w:sz w:val="28"/>
                <w:szCs w:val="28"/>
                <w:cs/>
                <w:lang w:bidi="th-TH"/>
              </w:rPr>
              <w:t xml:space="preserve"> </w:t>
            </w:r>
            <w:r w:rsidRPr="007B4601">
              <w:rPr>
                <w:rFonts w:ascii="TH SarabunPSK" w:hAnsi="TH SarabunPSK" w:cs="TH SarabunPSK"/>
                <w:sz w:val="28"/>
                <w:szCs w:val="28"/>
                <w:cs/>
              </w:rPr>
              <w:t>**</w:t>
            </w:r>
          </w:p>
        </w:tc>
        <w:tc>
          <w:tcPr>
            <w:tcW w:w="845" w:type="dxa"/>
            <w:tcBorders>
              <w:top w:val="single" w:sz="4" w:space="0" w:color="auto"/>
              <w:bottom w:val="single" w:sz="4" w:space="0" w:color="auto"/>
            </w:tcBorders>
          </w:tcPr>
          <w:p w14:paraId="431CA44D" w14:textId="5841ABDB" w:rsidR="004D0827" w:rsidRPr="00032245" w:rsidRDefault="004D0827" w:rsidP="004D0827">
            <w:pPr>
              <w:jc w:val="center"/>
              <w:rPr>
                <w:rFonts w:ascii="TH SarabunPSK" w:hAnsi="TH SarabunPSK" w:cs="TH SarabunPSK"/>
                <w:lang w:bidi="th-TH"/>
              </w:rPr>
            </w:pPr>
            <w:r w:rsidRPr="00032245">
              <w:rPr>
                <w:rFonts w:ascii="TH SarabunPSK" w:hAnsi="TH SarabunPSK" w:cs="TH SarabunPSK"/>
                <w:lang w:bidi="th-TH"/>
              </w:rPr>
              <w:t xml:space="preserve">PCU </w:t>
            </w:r>
            <w:r w:rsidRPr="00032245">
              <w:rPr>
                <w:rFonts w:ascii="TH SarabunPSK" w:hAnsi="TH SarabunPSK" w:cs="TH SarabunPSK" w:hint="cs"/>
                <w:cs/>
                <w:lang w:bidi="th-TH"/>
              </w:rPr>
              <w:t>ที่มีศักยภาพ</w:t>
            </w:r>
          </w:p>
        </w:tc>
        <w:tc>
          <w:tcPr>
            <w:tcW w:w="803" w:type="dxa"/>
            <w:tcBorders>
              <w:top w:val="single" w:sz="4" w:space="0" w:color="auto"/>
              <w:bottom w:val="single" w:sz="4" w:space="0" w:color="auto"/>
            </w:tcBorders>
          </w:tcPr>
          <w:p w14:paraId="3CD8018E" w14:textId="0EC7F13C" w:rsidR="004D0827" w:rsidRPr="00E060FA" w:rsidRDefault="00D96A67" w:rsidP="004D0827">
            <w:pPr>
              <w:jc w:val="center"/>
              <w:rPr>
                <w:rFonts w:ascii="TH SarabunPSK" w:hAnsi="TH SarabunPSK" w:cs="TH SarabunPSK"/>
                <w:sz w:val="28"/>
                <w:szCs w:val="28"/>
                <w:lang w:bidi="th-TH"/>
              </w:rPr>
            </w:pPr>
            <w:r>
              <w:rPr>
                <w:rFonts w:ascii="TH SarabunPSK" w:hAnsi="TH SarabunPSK" w:cs="TH SarabunPSK" w:hint="cs"/>
                <w:sz w:val="28"/>
                <w:szCs w:val="28"/>
                <w:cs/>
                <w:lang w:bidi="th-TH"/>
              </w:rPr>
              <w:t>70</w:t>
            </w:r>
          </w:p>
        </w:tc>
        <w:tc>
          <w:tcPr>
            <w:tcW w:w="817" w:type="dxa"/>
            <w:gridSpan w:val="2"/>
            <w:tcBorders>
              <w:top w:val="single" w:sz="4" w:space="0" w:color="auto"/>
              <w:bottom w:val="single" w:sz="4" w:space="0" w:color="auto"/>
            </w:tcBorders>
          </w:tcPr>
          <w:p w14:paraId="45C072E3" w14:textId="1A1E9FB0" w:rsidR="004D0827" w:rsidRPr="00D96A67" w:rsidRDefault="00D96A67" w:rsidP="004D0827">
            <w:pPr>
              <w:jc w:val="center"/>
              <w:rPr>
                <w:rFonts w:ascii="TH SarabunPSK" w:hAnsi="TH SarabunPSK" w:cs="TH SarabunPSK"/>
                <w:sz w:val="28"/>
                <w:szCs w:val="28"/>
                <w:cs/>
                <w:lang w:bidi="th-TH"/>
              </w:rPr>
            </w:pPr>
            <w:r w:rsidRPr="00D96A67">
              <w:rPr>
                <w:rFonts w:ascii="TH SarabunPSK" w:hAnsi="TH SarabunPSK" w:cs="TH SarabunPSK" w:hint="cs"/>
                <w:sz w:val="28"/>
                <w:szCs w:val="28"/>
                <w:cs/>
                <w:lang w:bidi="th-TH"/>
              </w:rPr>
              <w:t>75</w:t>
            </w:r>
          </w:p>
        </w:tc>
        <w:tc>
          <w:tcPr>
            <w:tcW w:w="810" w:type="dxa"/>
            <w:tcBorders>
              <w:top w:val="single" w:sz="4" w:space="0" w:color="auto"/>
              <w:bottom w:val="single" w:sz="4" w:space="0" w:color="auto"/>
            </w:tcBorders>
          </w:tcPr>
          <w:p w14:paraId="03044131" w14:textId="070F49D5" w:rsidR="004D0827" w:rsidRPr="00D96A67" w:rsidRDefault="00D96A67" w:rsidP="004D0827">
            <w:pPr>
              <w:jc w:val="center"/>
              <w:rPr>
                <w:rFonts w:ascii="TH SarabunPSK" w:hAnsi="TH SarabunPSK" w:cs="TH SarabunPSK"/>
                <w:sz w:val="28"/>
                <w:szCs w:val="28"/>
                <w:cs/>
                <w:lang w:bidi="th-TH"/>
              </w:rPr>
            </w:pPr>
            <w:r w:rsidRPr="00D96A67">
              <w:rPr>
                <w:rFonts w:ascii="TH SarabunPSK" w:hAnsi="TH SarabunPSK" w:cs="TH SarabunPSK" w:hint="cs"/>
                <w:sz w:val="28"/>
                <w:szCs w:val="28"/>
                <w:cs/>
                <w:lang w:bidi="th-TH"/>
              </w:rPr>
              <w:t>80</w:t>
            </w:r>
          </w:p>
        </w:tc>
        <w:tc>
          <w:tcPr>
            <w:tcW w:w="810" w:type="dxa"/>
            <w:tcBorders>
              <w:top w:val="single" w:sz="4" w:space="0" w:color="auto"/>
              <w:bottom w:val="single" w:sz="4" w:space="0" w:color="auto"/>
            </w:tcBorders>
          </w:tcPr>
          <w:p w14:paraId="5545964B" w14:textId="6773FAEE" w:rsidR="004D0827" w:rsidRPr="00D96A67" w:rsidRDefault="00D96A67" w:rsidP="004D0827">
            <w:pPr>
              <w:jc w:val="center"/>
              <w:rPr>
                <w:rFonts w:ascii="TH SarabunPSK" w:hAnsi="TH SarabunPSK" w:cs="TH SarabunPSK"/>
                <w:sz w:val="28"/>
                <w:szCs w:val="28"/>
                <w:cs/>
                <w:lang w:bidi="th-TH"/>
              </w:rPr>
            </w:pPr>
            <w:r w:rsidRPr="00D96A67">
              <w:rPr>
                <w:rFonts w:ascii="TH SarabunPSK" w:hAnsi="TH SarabunPSK" w:cs="TH SarabunPSK" w:hint="cs"/>
                <w:sz w:val="28"/>
                <w:szCs w:val="28"/>
                <w:cs/>
                <w:lang w:bidi="th-TH"/>
              </w:rPr>
              <w:t>85</w:t>
            </w:r>
          </w:p>
        </w:tc>
        <w:tc>
          <w:tcPr>
            <w:tcW w:w="763" w:type="dxa"/>
            <w:tcBorders>
              <w:bottom w:val="single" w:sz="4" w:space="0" w:color="auto"/>
            </w:tcBorders>
          </w:tcPr>
          <w:p w14:paraId="69A39C81" w14:textId="14A5D7F3" w:rsidR="004D0827" w:rsidRPr="00D96A67" w:rsidRDefault="00D96A67" w:rsidP="004D0827">
            <w:pPr>
              <w:jc w:val="center"/>
              <w:rPr>
                <w:rFonts w:ascii="TH SarabunPSK" w:hAnsi="TH SarabunPSK" w:cs="TH SarabunPSK"/>
                <w:sz w:val="28"/>
                <w:szCs w:val="28"/>
                <w:lang w:bidi="th-TH"/>
              </w:rPr>
            </w:pPr>
            <w:r w:rsidRPr="00D96A67">
              <w:rPr>
                <w:rFonts w:ascii="TH SarabunPSK" w:hAnsi="TH SarabunPSK" w:cs="TH SarabunPSK" w:hint="cs"/>
                <w:sz w:val="28"/>
                <w:szCs w:val="28"/>
                <w:cs/>
                <w:lang w:bidi="th-TH"/>
              </w:rPr>
              <w:t>90</w:t>
            </w:r>
          </w:p>
        </w:tc>
        <w:tc>
          <w:tcPr>
            <w:tcW w:w="2126" w:type="dxa"/>
            <w:tcBorders>
              <w:bottom w:val="single" w:sz="4" w:space="0" w:color="auto"/>
            </w:tcBorders>
          </w:tcPr>
          <w:p w14:paraId="44B7E8DD" w14:textId="6A6AD230" w:rsidR="004D0827" w:rsidRPr="007B4601" w:rsidRDefault="004D0827" w:rsidP="004D0827">
            <w:pPr>
              <w:ind w:right="-40"/>
              <w:rPr>
                <w:rFonts w:ascii="TH SarabunPSK" w:hAnsi="TH SarabunPSK" w:cs="TH SarabunPSK"/>
                <w:sz w:val="28"/>
                <w:szCs w:val="28"/>
                <w:cs/>
              </w:rPr>
            </w:pPr>
            <w:r w:rsidRPr="007B4601">
              <w:rPr>
                <w:rFonts w:ascii="TH SarabunPSK" w:hAnsi="TH SarabunPSK" w:cs="TH SarabunPSK"/>
                <w:sz w:val="28"/>
                <w:szCs w:val="28"/>
                <w:cs/>
              </w:rPr>
              <w:t>กลุ่มภารกิจเครือข่าย</w:t>
            </w:r>
          </w:p>
        </w:tc>
      </w:tr>
      <w:tr w:rsidR="004D0827" w:rsidRPr="00B11923" w14:paraId="4C9CFFD4" w14:textId="77777777" w:rsidTr="00B42FB2">
        <w:trPr>
          <w:trHeight w:val="1262"/>
        </w:trPr>
        <w:tc>
          <w:tcPr>
            <w:tcW w:w="1673" w:type="dxa"/>
            <w:vMerge/>
            <w:tcBorders>
              <w:top w:val="nil"/>
              <w:bottom w:val="nil"/>
              <w:right w:val="single" w:sz="4" w:space="0" w:color="auto"/>
            </w:tcBorders>
          </w:tcPr>
          <w:p w14:paraId="7F761C5E" w14:textId="77777777" w:rsidR="004D0827" w:rsidRPr="00B11923" w:rsidRDefault="004D0827" w:rsidP="004D0827">
            <w:pPr>
              <w:rPr>
                <w:rFonts w:ascii="TH SarabunPSK" w:hAnsi="TH SarabunPSK" w:cs="TH SarabunPSK"/>
                <w:color w:val="FF0000"/>
                <w:sz w:val="28"/>
                <w:szCs w:val="28"/>
                <w:u w:val="single"/>
                <w:cs/>
                <w:lang w:bidi="th-TH"/>
              </w:rPr>
            </w:pPr>
          </w:p>
        </w:tc>
        <w:tc>
          <w:tcPr>
            <w:tcW w:w="1843" w:type="dxa"/>
            <w:vMerge/>
            <w:tcBorders>
              <w:left w:val="single" w:sz="4" w:space="0" w:color="auto"/>
              <w:bottom w:val="nil"/>
              <w:right w:val="single" w:sz="4" w:space="0" w:color="auto"/>
            </w:tcBorders>
          </w:tcPr>
          <w:p w14:paraId="712B35D6" w14:textId="77777777" w:rsidR="004D0827" w:rsidRDefault="004D0827" w:rsidP="004D0827">
            <w:pPr>
              <w:rPr>
                <w:rFonts w:ascii="TH SarabunPSK" w:hAnsi="TH SarabunPSK" w:cs="TH SarabunPSK"/>
                <w:sz w:val="28"/>
                <w:szCs w:val="28"/>
                <w:cs/>
                <w:lang w:bidi="th-TH"/>
              </w:rPr>
            </w:pPr>
          </w:p>
        </w:tc>
        <w:tc>
          <w:tcPr>
            <w:tcW w:w="615" w:type="dxa"/>
            <w:tcBorders>
              <w:top w:val="nil"/>
              <w:left w:val="single" w:sz="4" w:space="0" w:color="auto"/>
              <w:bottom w:val="single" w:sz="4" w:space="0" w:color="auto"/>
            </w:tcBorders>
          </w:tcPr>
          <w:p w14:paraId="21BD3DF7" w14:textId="77777777" w:rsidR="004D0827" w:rsidRPr="00B11923" w:rsidRDefault="004D0827" w:rsidP="004D0827">
            <w:pPr>
              <w:rPr>
                <w:rFonts w:ascii="TH SarabunPSK" w:hAnsi="TH SarabunPSK" w:cs="TH SarabunPSK"/>
                <w:color w:val="FF0000"/>
                <w:sz w:val="28"/>
                <w:szCs w:val="28"/>
              </w:rPr>
            </w:pPr>
          </w:p>
        </w:tc>
        <w:tc>
          <w:tcPr>
            <w:tcW w:w="605" w:type="dxa"/>
            <w:tcBorders>
              <w:top w:val="nil"/>
              <w:bottom w:val="single" w:sz="4" w:space="0" w:color="auto"/>
            </w:tcBorders>
          </w:tcPr>
          <w:p w14:paraId="73FF03DF" w14:textId="77777777" w:rsidR="004D0827" w:rsidRPr="00B11923" w:rsidRDefault="004D0827" w:rsidP="004D0827">
            <w:pPr>
              <w:rPr>
                <w:rFonts w:ascii="TH SarabunPSK" w:hAnsi="TH SarabunPSK" w:cs="TH SarabunPSK"/>
                <w:color w:val="FF0000"/>
                <w:sz w:val="28"/>
                <w:szCs w:val="28"/>
                <w:u w:val="single"/>
              </w:rPr>
            </w:pPr>
          </w:p>
        </w:tc>
        <w:tc>
          <w:tcPr>
            <w:tcW w:w="610" w:type="dxa"/>
            <w:tcBorders>
              <w:top w:val="nil"/>
              <w:bottom w:val="single" w:sz="4" w:space="0" w:color="auto"/>
            </w:tcBorders>
          </w:tcPr>
          <w:p w14:paraId="1944655F" w14:textId="77777777" w:rsidR="004D0827" w:rsidRPr="007B4601" w:rsidRDefault="004D0827" w:rsidP="004D0827">
            <w:pPr>
              <w:rPr>
                <w:rFonts w:ascii="TH SarabunPSK" w:hAnsi="TH SarabunPSK" w:cs="TH SarabunPSK"/>
                <w:sz w:val="28"/>
                <w:szCs w:val="28"/>
              </w:rPr>
            </w:pPr>
          </w:p>
        </w:tc>
        <w:tc>
          <w:tcPr>
            <w:tcW w:w="627" w:type="dxa"/>
            <w:tcBorders>
              <w:top w:val="nil"/>
              <w:bottom w:val="single" w:sz="4" w:space="0" w:color="auto"/>
            </w:tcBorders>
          </w:tcPr>
          <w:p w14:paraId="6FF19B97" w14:textId="77777777" w:rsidR="004D0827" w:rsidRPr="00B11923" w:rsidRDefault="004D0827" w:rsidP="004D0827">
            <w:pPr>
              <w:rPr>
                <w:rFonts w:ascii="TH SarabunPSK" w:hAnsi="TH SarabunPSK" w:cs="TH SarabunPSK"/>
                <w:color w:val="FF0000"/>
                <w:sz w:val="28"/>
                <w:szCs w:val="28"/>
                <w:u w:val="single"/>
              </w:rPr>
            </w:pPr>
          </w:p>
        </w:tc>
        <w:tc>
          <w:tcPr>
            <w:tcW w:w="2929" w:type="dxa"/>
            <w:vMerge/>
          </w:tcPr>
          <w:p w14:paraId="22EAE4E5" w14:textId="77777777" w:rsidR="004D0827" w:rsidRPr="007B4601" w:rsidRDefault="004D0827" w:rsidP="004D0827">
            <w:pPr>
              <w:rPr>
                <w:rFonts w:ascii="TH SarabunPSK" w:hAnsi="TH SarabunPSK" w:cs="TH SarabunPSK"/>
                <w:sz w:val="28"/>
                <w:szCs w:val="28"/>
              </w:rPr>
            </w:pPr>
          </w:p>
        </w:tc>
        <w:tc>
          <w:tcPr>
            <w:tcW w:w="845" w:type="dxa"/>
            <w:tcBorders>
              <w:top w:val="single" w:sz="4" w:space="0" w:color="auto"/>
              <w:bottom w:val="single" w:sz="4" w:space="0" w:color="auto"/>
            </w:tcBorders>
          </w:tcPr>
          <w:p w14:paraId="285BF48B" w14:textId="12050913" w:rsidR="004D0827" w:rsidRPr="00032245" w:rsidRDefault="004D0827" w:rsidP="004D0827">
            <w:pPr>
              <w:jc w:val="center"/>
              <w:rPr>
                <w:rFonts w:ascii="TH SarabunPSK" w:hAnsi="TH SarabunPSK" w:cs="TH SarabunPSK"/>
                <w:lang w:bidi="th-TH"/>
              </w:rPr>
            </w:pPr>
            <w:r w:rsidRPr="00032245">
              <w:rPr>
                <w:rFonts w:ascii="TH SarabunPSK" w:hAnsi="TH SarabunPSK" w:cs="TH SarabunPSK"/>
                <w:lang w:bidi="th-TH"/>
              </w:rPr>
              <w:t xml:space="preserve">PCU </w:t>
            </w:r>
            <w:r w:rsidRPr="00032245">
              <w:rPr>
                <w:rFonts w:ascii="TH SarabunPSK" w:hAnsi="TH SarabunPSK" w:cs="TH SarabunPSK" w:hint="cs"/>
                <w:cs/>
                <w:lang w:bidi="th-TH"/>
              </w:rPr>
              <w:t>ทั่วไป</w:t>
            </w:r>
          </w:p>
        </w:tc>
        <w:tc>
          <w:tcPr>
            <w:tcW w:w="803" w:type="dxa"/>
            <w:tcBorders>
              <w:top w:val="single" w:sz="4" w:space="0" w:color="auto"/>
              <w:bottom w:val="single" w:sz="4" w:space="0" w:color="auto"/>
            </w:tcBorders>
          </w:tcPr>
          <w:p w14:paraId="6AC139AE" w14:textId="2F33AB9B" w:rsidR="004D0827" w:rsidRPr="00E060FA" w:rsidRDefault="00D96A67" w:rsidP="00D96A67">
            <w:pPr>
              <w:jc w:val="center"/>
              <w:rPr>
                <w:rFonts w:ascii="TH SarabunPSK" w:hAnsi="TH SarabunPSK" w:cs="TH SarabunPSK"/>
                <w:sz w:val="28"/>
                <w:szCs w:val="28"/>
                <w:lang w:bidi="th-TH"/>
              </w:rPr>
            </w:pPr>
            <w:r>
              <w:rPr>
                <w:rFonts w:ascii="TH SarabunPSK" w:hAnsi="TH SarabunPSK" w:cs="TH SarabunPSK" w:hint="cs"/>
                <w:sz w:val="28"/>
                <w:szCs w:val="28"/>
                <w:cs/>
                <w:lang w:bidi="th-TH"/>
              </w:rPr>
              <w:t>15</w:t>
            </w:r>
          </w:p>
        </w:tc>
        <w:tc>
          <w:tcPr>
            <w:tcW w:w="817" w:type="dxa"/>
            <w:gridSpan w:val="2"/>
            <w:tcBorders>
              <w:top w:val="single" w:sz="4" w:space="0" w:color="auto"/>
              <w:bottom w:val="single" w:sz="4" w:space="0" w:color="auto"/>
            </w:tcBorders>
          </w:tcPr>
          <w:p w14:paraId="11CEC977" w14:textId="57A73A1C" w:rsidR="004D0827" w:rsidRPr="00D96A67" w:rsidRDefault="00D96A67" w:rsidP="00D96A67">
            <w:pPr>
              <w:jc w:val="center"/>
              <w:rPr>
                <w:rFonts w:ascii="TH SarabunPSK" w:hAnsi="TH SarabunPSK" w:cs="TH SarabunPSK"/>
                <w:sz w:val="28"/>
                <w:szCs w:val="28"/>
                <w:cs/>
                <w:lang w:bidi="th-TH"/>
              </w:rPr>
            </w:pPr>
            <w:r w:rsidRPr="00D96A67">
              <w:rPr>
                <w:rFonts w:ascii="TH SarabunPSK" w:hAnsi="TH SarabunPSK" w:cs="TH SarabunPSK" w:hint="cs"/>
                <w:sz w:val="28"/>
                <w:szCs w:val="28"/>
                <w:cs/>
                <w:lang w:bidi="th-TH"/>
              </w:rPr>
              <w:t>20</w:t>
            </w:r>
          </w:p>
        </w:tc>
        <w:tc>
          <w:tcPr>
            <w:tcW w:w="810" w:type="dxa"/>
            <w:tcBorders>
              <w:top w:val="single" w:sz="4" w:space="0" w:color="auto"/>
              <w:bottom w:val="single" w:sz="4" w:space="0" w:color="auto"/>
            </w:tcBorders>
          </w:tcPr>
          <w:p w14:paraId="45139A5E" w14:textId="06252AC4" w:rsidR="004D0827" w:rsidRPr="00D96A67" w:rsidRDefault="00D96A67" w:rsidP="00D96A67">
            <w:pPr>
              <w:jc w:val="center"/>
              <w:rPr>
                <w:rFonts w:ascii="TH SarabunPSK" w:hAnsi="TH SarabunPSK" w:cs="TH SarabunPSK"/>
                <w:sz w:val="28"/>
                <w:szCs w:val="28"/>
                <w:cs/>
                <w:lang w:bidi="th-TH"/>
              </w:rPr>
            </w:pPr>
            <w:r w:rsidRPr="00D96A67">
              <w:rPr>
                <w:rFonts w:ascii="TH SarabunPSK" w:hAnsi="TH SarabunPSK" w:cs="TH SarabunPSK" w:hint="cs"/>
                <w:sz w:val="28"/>
                <w:szCs w:val="28"/>
                <w:cs/>
                <w:lang w:bidi="th-TH"/>
              </w:rPr>
              <w:t>25</w:t>
            </w:r>
          </w:p>
        </w:tc>
        <w:tc>
          <w:tcPr>
            <w:tcW w:w="810" w:type="dxa"/>
            <w:tcBorders>
              <w:top w:val="single" w:sz="4" w:space="0" w:color="auto"/>
              <w:bottom w:val="single" w:sz="4" w:space="0" w:color="auto"/>
            </w:tcBorders>
          </w:tcPr>
          <w:p w14:paraId="1C15F492" w14:textId="6E74F1C8" w:rsidR="004D0827" w:rsidRPr="00D96A67" w:rsidRDefault="00D96A67" w:rsidP="00D96A67">
            <w:pPr>
              <w:jc w:val="center"/>
              <w:rPr>
                <w:rFonts w:ascii="TH SarabunPSK" w:hAnsi="TH SarabunPSK" w:cs="TH SarabunPSK"/>
                <w:sz w:val="28"/>
                <w:szCs w:val="28"/>
                <w:cs/>
                <w:lang w:bidi="th-TH"/>
              </w:rPr>
            </w:pPr>
            <w:r w:rsidRPr="00D96A67">
              <w:rPr>
                <w:rFonts w:ascii="TH SarabunPSK" w:hAnsi="TH SarabunPSK" w:cs="TH SarabunPSK" w:hint="cs"/>
                <w:sz w:val="28"/>
                <w:szCs w:val="28"/>
                <w:cs/>
                <w:lang w:bidi="th-TH"/>
              </w:rPr>
              <w:t>30</w:t>
            </w:r>
          </w:p>
        </w:tc>
        <w:tc>
          <w:tcPr>
            <w:tcW w:w="763" w:type="dxa"/>
            <w:tcBorders>
              <w:bottom w:val="single" w:sz="4" w:space="0" w:color="auto"/>
            </w:tcBorders>
          </w:tcPr>
          <w:p w14:paraId="11545883" w14:textId="34A690BA" w:rsidR="004D0827" w:rsidRPr="00D96A67" w:rsidRDefault="00D96A67" w:rsidP="00D96A67">
            <w:pPr>
              <w:jc w:val="center"/>
              <w:rPr>
                <w:rFonts w:ascii="TH SarabunPSK" w:hAnsi="TH SarabunPSK" w:cs="TH SarabunPSK"/>
                <w:sz w:val="28"/>
                <w:szCs w:val="28"/>
                <w:lang w:bidi="th-TH"/>
              </w:rPr>
            </w:pPr>
            <w:r w:rsidRPr="00D96A67">
              <w:rPr>
                <w:rFonts w:ascii="TH SarabunPSK" w:hAnsi="TH SarabunPSK" w:cs="TH SarabunPSK" w:hint="cs"/>
                <w:sz w:val="28"/>
                <w:szCs w:val="28"/>
                <w:cs/>
                <w:lang w:bidi="th-TH"/>
              </w:rPr>
              <w:t>35</w:t>
            </w:r>
          </w:p>
        </w:tc>
        <w:tc>
          <w:tcPr>
            <w:tcW w:w="2126" w:type="dxa"/>
            <w:tcBorders>
              <w:bottom w:val="single" w:sz="4" w:space="0" w:color="auto"/>
            </w:tcBorders>
          </w:tcPr>
          <w:p w14:paraId="6BD45A67" w14:textId="63102C1D" w:rsidR="004D0827" w:rsidRPr="00D96A67" w:rsidRDefault="000D2F9A" w:rsidP="000D2F9A">
            <w:pPr>
              <w:ind w:right="-40"/>
              <w:rPr>
                <w:rFonts w:ascii="TH SarabunPSK" w:hAnsi="TH SarabunPSK" w:cs="TH SarabunPSK"/>
                <w:sz w:val="28"/>
                <w:szCs w:val="28"/>
                <w:cs/>
              </w:rPr>
            </w:pPr>
            <w:r w:rsidRPr="007B4601">
              <w:rPr>
                <w:rFonts w:ascii="TH SarabunPSK" w:hAnsi="TH SarabunPSK" w:cs="TH SarabunPSK"/>
                <w:sz w:val="28"/>
                <w:szCs w:val="28"/>
                <w:cs/>
              </w:rPr>
              <w:t>กลุ่มภารกิจเครือข่าย</w:t>
            </w:r>
          </w:p>
        </w:tc>
      </w:tr>
      <w:tr w:rsidR="004D0827" w:rsidRPr="00B11923" w14:paraId="39C5363E" w14:textId="77777777" w:rsidTr="00393EC6">
        <w:trPr>
          <w:trHeight w:val="1534"/>
        </w:trPr>
        <w:tc>
          <w:tcPr>
            <w:tcW w:w="1673" w:type="dxa"/>
            <w:vMerge/>
            <w:tcBorders>
              <w:top w:val="nil"/>
              <w:bottom w:val="nil"/>
              <w:right w:val="single" w:sz="4" w:space="0" w:color="auto"/>
            </w:tcBorders>
          </w:tcPr>
          <w:p w14:paraId="3C43BCF2" w14:textId="77777777" w:rsidR="004D0827" w:rsidRPr="00B11923" w:rsidRDefault="004D0827" w:rsidP="004D0827">
            <w:pPr>
              <w:rPr>
                <w:rFonts w:ascii="TH SarabunPSK" w:hAnsi="TH SarabunPSK" w:cs="TH SarabunPSK"/>
                <w:color w:val="FF0000"/>
                <w:sz w:val="28"/>
                <w:szCs w:val="28"/>
                <w:u w:val="single"/>
                <w:cs/>
                <w:lang w:bidi="th-TH"/>
              </w:rPr>
            </w:pPr>
          </w:p>
        </w:tc>
        <w:tc>
          <w:tcPr>
            <w:tcW w:w="1843" w:type="dxa"/>
            <w:vMerge w:val="restart"/>
            <w:tcBorders>
              <w:top w:val="single" w:sz="4" w:space="0" w:color="auto"/>
              <w:left w:val="single" w:sz="4" w:space="0" w:color="auto"/>
              <w:right w:val="single" w:sz="4" w:space="0" w:color="auto"/>
            </w:tcBorders>
          </w:tcPr>
          <w:p w14:paraId="0DB46197" w14:textId="2FBB6BB5" w:rsidR="004D0827" w:rsidRPr="00421359" w:rsidRDefault="004D0827" w:rsidP="004D0827">
            <w:pPr>
              <w:rPr>
                <w:rFonts w:ascii="TH SarabunPSK" w:hAnsi="TH SarabunPSK" w:cs="TH SarabunPSK"/>
                <w:sz w:val="28"/>
                <w:szCs w:val="28"/>
                <w:cs/>
              </w:rPr>
            </w:pPr>
            <w:r>
              <w:rPr>
                <w:rFonts w:ascii="TH SarabunPSK" w:hAnsi="TH SarabunPSK" w:cs="TH SarabunPSK" w:hint="cs"/>
                <w:sz w:val="28"/>
                <w:szCs w:val="28"/>
                <w:cs/>
                <w:lang w:bidi="th-TH"/>
              </w:rPr>
              <w:t>10.</w:t>
            </w:r>
            <w:r w:rsidRPr="004228DD">
              <w:rPr>
                <w:rFonts w:ascii="TH SarabunPSK" w:hAnsi="TH SarabunPSK" w:cs="TH SarabunPSK"/>
                <w:sz w:val="28"/>
                <w:szCs w:val="28"/>
                <w:cs/>
                <w:lang w:bidi="th-TH"/>
              </w:rPr>
              <w:t xml:space="preserve"> </w:t>
            </w:r>
            <w:r w:rsidRPr="004228DD">
              <w:rPr>
                <w:rFonts w:ascii="TH SarabunPSK" w:hAnsi="TH SarabunPSK" w:cs="TH SarabunPSK" w:hint="cs"/>
                <w:sz w:val="28"/>
                <w:szCs w:val="28"/>
                <w:cs/>
                <w:lang w:bidi="th-TH"/>
              </w:rPr>
              <w:t>พื้นที่บริการของสถาบันเป็นต้นแบบความสำเร็จของการป้องกันการฆ่าตัวตายสำเร็จ</w:t>
            </w:r>
          </w:p>
        </w:tc>
        <w:tc>
          <w:tcPr>
            <w:tcW w:w="615" w:type="dxa"/>
            <w:tcBorders>
              <w:top w:val="single" w:sz="4" w:space="0" w:color="auto"/>
              <w:left w:val="single" w:sz="4" w:space="0" w:color="auto"/>
              <w:bottom w:val="nil"/>
            </w:tcBorders>
          </w:tcPr>
          <w:p w14:paraId="5C1090E1" w14:textId="77777777" w:rsidR="004D0827" w:rsidRPr="00B11923" w:rsidRDefault="004D0827" w:rsidP="004D0827">
            <w:pPr>
              <w:rPr>
                <w:rFonts w:ascii="TH SarabunPSK" w:hAnsi="TH SarabunPSK" w:cs="TH SarabunPSK"/>
                <w:color w:val="FF0000"/>
                <w:sz w:val="28"/>
                <w:szCs w:val="28"/>
              </w:rPr>
            </w:pPr>
          </w:p>
        </w:tc>
        <w:tc>
          <w:tcPr>
            <w:tcW w:w="605" w:type="dxa"/>
            <w:tcBorders>
              <w:top w:val="single" w:sz="4" w:space="0" w:color="auto"/>
              <w:bottom w:val="nil"/>
            </w:tcBorders>
          </w:tcPr>
          <w:p w14:paraId="0292FC55" w14:textId="77777777" w:rsidR="004D0827" w:rsidRPr="00B11923" w:rsidRDefault="004D0827" w:rsidP="004D0827">
            <w:pPr>
              <w:rPr>
                <w:rFonts w:ascii="TH SarabunPSK" w:hAnsi="TH SarabunPSK" w:cs="TH SarabunPSK"/>
                <w:color w:val="FF0000"/>
                <w:sz w:val="28"/>
                <w:szCs w:val="28"/>
                <w:u w:val="single"/>
              </w:rPr>
            </w:pPr>
          </w:p>
        </w:tc>
        <w:tc>
          <w:tcPr>
            <w:tcW w:w="610" w:type="dxa"/>
            <w:tcBorders>
              <w:top w:val="single" w:sz="4" w:space="0" w:color="auto"/>
              <w:bottom w:val="nil"/>
            </w:tcBorders>
          </w:tcPr>
          <w:p w14:paraId="1D6AC4EE" w14:textId="77777777" w:rsidR="004D0827" w:rsidRPr="007B4601" w:rsidRDefault="004D0827" w:rsidP="004D0827">
            <w:pPr>
              <w:rPr>
                <w:rFonts w:ascii="TH SarabunPSK" w:hAnsi="TH SarabunPSK" w:cs="TH SarabunPSK"/>
                <w:sz w:val="28"/>
                <w:szCs w:val="28"/>
              </w:rPr>
            </w:pPr>
            <w:r w:rsidRPr="007B4601">
              <w:rPr>
                <w:rFonts w:ascii="TH SarabunPSK" w:hAnsi="TH SarabunPSK" w:cs="TH SarabunPSK"/>
                <w:sz w:val="28"/>
                <w:szCs w:val="28"/>
              </w:rPr>
              <w:sym w:font="Wingdings" w:char="F0FC"/>
            </w:r>
          </w:p>
          <w:p w14:paraId="5BE6EE44" w14:textId="77777777" w:rsidR="004D0827" w:rsidRPr="00B11923" w:rsidRDefault="004D0827" w:rsidP="004D0827">
            <w:pPr>
              <w:rPr>
                <w:rFonts w:ascii="TH SarabunPSK" w:hAnsi="TH SarabunPSK" w:cs="TH SarabunPSK"/>
                <w:color w:val="FF0000"/>
                <w:sz w:val="28"/>
                <w:szCs w:val="28"/>
              </w:rPr>
            </w:pPr>
          </w:p>
        </w:tc>
        <w:tc>
          <w:tcPr>
            <w:tcW w:w="627" w:type="dxa"/>
            <w:tcBorders>
              <w:top w:val="single" w:sz="4" w:space="0" w:color="auto"/>
              <w:bottom w:val="nil"/>
            </w:tcBorders>
          </w:tcPr>
          <w:p w14:paraId="454F990C" w14:textId="77777777" w:rsidR="004D0827" w:rsidRPr="00B11923" w:rsidRDefault="004D0827" w:rsidP="004D0827">
            <w:pPr>
              <w:rPr>
                <w:rFonts w:ascii="TH SarabunPSK" w:hAnsi="TH SarabunPSK" w:cs="TH SarabunPSK"/>
                <w:color w:val="FF0000"/>
                <w:sz w:val="28"/>
                <w:szCs w:val="28"/>
                <w:u w:val="single"/>
              </w:rPr>
            </w:pPr>
          </w:p>
        </w:tc>
        <w:tc>
          <w:tcPr>
            <w:tcW w:w="2929" w:type="dxa"/>
            <w:tcBorders>
              <w:top w:val="single" w:sz="4" w:space="0" w:color="auto"/>
            </w:tcBorders>
          </w:tcPr>
          <w:p w14:paraId="19AF32E2" w14:textId="529CC9EC" w:rsidR="004D0827" w:rsidRPr="007B4601" w:rsidRDefault="004D0827" w:rsidP="004D0827">
            <w:pPr>
              <w:rPr>
                <w:rFonts w:ascii="TH SarabunPSK" w:hAnsi="TH SarabunPSK" w:cs="TH SarabunPSK"/>
                <w:sz w:val="28"/>
                <w:szCs w:val="28"/>
              </w:rPr>
            </w:pPr>
            <w:r w:rsidRPr="007B4601">
              <w:rPr>
                <w:rFonts w:ascii="TH SarabunPSK" w:hAnsi="TH SarabunPSK" w:cs="TH SarabunPSK"/>
                <w:sz w:val="28"/>
                <w:szCs w:val="28"/>
              </w:rPr>
              <w:t>1</w:t>
            </w:r>
            <w:r>
              <w:rPr>
                <w:rFonts w:ascii="TH SarabunPSK" w:hAnsi="TH SarabunPSK" w:cs="TH SarabunPSK" w:hint="cs"/>
                <w:sz w:val="28"/>
                <w:szCs w:val="28"/>
                <w:cs/>
                <w:lang w:bidi="th-TH"/>
              </w:rPr>
              <w:t>0</w:t>
            </w:r>
            <w:r w:rsidRPr="007B4601">
              <w:rPr>
                <w:rFonts w:ascii="TH SarabunPSK" w:hAnsi="TH SarabunPSK" w:cs="TH SarabunPSK"/>
                <w:sz w:val="28"/>
                <w:szCs w:val="28"/>
              </w:rPr>
              <w:t>.</w:t>
            </w:r>
            <w:r>
              <w:rPr>
                <w:rFonts w:ascii="TH SarabunPSK" w:hAnsi="TH SarabunPSK" w:cs="TH SarabunPSK" w:hint="cs"/>
                <w:sz w:val="28"/>
                <w:szCs w:val="28"/>
                <w:cs/>
                <w:lang w:bidi="th-TH"/>
              </w:rPr>
              <w:t>1</w:t>
            </w:r>
            <w:r w:rsidRPr="007B4601">
              <w:rPr>
                <w:rFonts w:ascii="TH SarabunPSK" w:hAnsi="TH SarabunPSK" w:cs="TH SarabunPSK"/>
                <w:sz w:val="28"/>
                <w:szCs w:val="28"/>
              </w:rPr>
              <w:t xml:space="preserve"> </w:t>
            </w:r>
            <w:r w:rsidRPr="007B4601">
              <w:rPr>
                <w:rFonts w:ascii="TH SarabunPSK" w:hAnsi="TH SarabunPSK" w:cs="TH SarabunPSK"/>
                <w:sz w:val="28"/>
                <w:szCs w:val="28"/>
                <w:cs/>
              </w:rPr>
              <w:t>ร้อยละของผู้พยายามฆ่าตัวตายได้รับการช่วยเหลือป้องกัน</w:t>
            </w:r>
            <w:r>
              <w:rPr>
                <w:rFonts w:ascii="TH SarabunPSK" w:hAnsi="TH SarabunPSK" w:cs="TH SarabunPSK" w:hint="cs"/>
                <w:sz w:val="28"/>
                <w:szCs w:val="28"/>
                <w:cs/>
                <w:lang w:bidi="th-TH"/>
              </w:rPr>
              <w:t xml:space="preserve">                 </w:t>
            </w:r>
            <w:r w:rsidRPr="007B4601">
              <w:rPr>
                <w:rFonts w:ascii="TH SarabunPSK" w:hAnsi="TH SarabunPSK" w:cs="TH SarabunPSK"/>
                <w:sz w:val="28"/>
                <w:szCs w:val="28"/>
                <w:cs/>
              </w:rPr>
              <w:t>ไม่กระทำซ้ำ</w:t>
            </w:r>
            <w:r w:rsidRPr="007B4601">
              <w:rPr>
                <w:rFonts w:ascii="TH SarabunPSK" w:hAnsi="TH SarabunPSK" w:cs="TH SarabunPSK"/>
                <w:sz w:val="28"/>
                <w:szCs w:val="28"/>
              </w:rPr>
              <w:t xml:space="preserve">  </w:t>
            </w:r>
            <w:r w:rsidRPr="007B4601">
              <w:rPr>
                <w:rFonts w:ascii="TH SarabunPSK" w:hAnsi="TH SarabunPSK" w:cs="TH SarabunPSK"/>
                <w:sz w:val="28"/>
                <w:szCs w:val="28"/>
                <w:cs/>
              </w:rPr>
              <w:t xml:space="preserve">ในระยะเวลา </w:t>
            </w:r>
            <w:r w:rsidRPr="007B4601">
              <w:rPr>
                <w:rFonts w:ascii="TH SarabunPSK" w:hAnsi="TH SarabunPSK" w:cs="TH SarabunPSK"/>
                <w:sz w:val="28"/>
                <w:szCs w:val="28"/>
              </w:rPr>
              <w:t xml:space="preserve">1 </w:t>
            </w:r>
            <w:r w:rsidRPr="007B4601">
              <w:rPr>
                <w:rFonts w:ascii="TH SarabunPSK" w:hAnsi="TH SarabunPSK" w:cs="TH SarabunPSK"/>
                <w:sz w:val="28"/>
                <w:szCs w:val="28"/>
                <w:cs/>
              </w:rPr>
              <w:t>ปี **</w:t>
            </w:r>
          </w:p>
        </w:tc>
        <w:tc>
          <w:tcPr>
            <w:tcW w:w="845" w:type="dxa"/>
            <w:tcBorders>
              <w:top w:val="single" w:sz="4" w:space="0" w:color="auto"/>
              <w:bottom w:val="single" w:sz="4" w:space="0" w:color="auto"/>
            </w:tcBorders>
          </w:tcPr>
          <w:p w14:paraId="713FD38D" w14:textId="3522351A" w:rsidR="004D0827" w:rsidRPr="00A948F3" w:rsidRDefault="004D0827" w:rsidP="004D0827">
            <w:pPr>
              <w:rPr>
                <w:rFonts w:ascii="TH SarabunPSK" w:hAnsi="TH SarabunPSK" w:cs="TH SarabunPSK"/>
                <w:cs/>
                <w:lang w:bidi="th-TH"/>
              </w:rPr>
            </w:pPr>
            <w:r w:rsidRPr="00A948F3">
              <w:rPr>
                <w:rFonts w:ascii="TH SarabunPSK" w:hAnsi="TH SarabunPSK" w:cs="TH SarabunPSK"/>
                <w:sz w:val="28"/>
                <w:szCs w:val="28"/>
                <w:cs/>
                <w:lang w:bidi="th-TH"/>
              </w:rPr>
              <w:t>ร้อยละ</w:t>
            </w:r>
          </w:p>
        </w:tc>
        <w:tc>
          <w:tcPr>
            <w:tcW w:w="803" w:type="dxa"/>
            <w:tcBorders>
              <w:top w:val="single" w:sz="4" w:space="0" w:color="auto"/>
              <w:bottom w:val="single" w:sz="4" w:space="0" w:color="auto"/>
            </w:tcBorders>
          </w:tcPr>
          <w:p w14:paraId="38A3C50E" w14:textId="7C5BFCC2" w:rsidR="004D0827" w:rsidRPr="00E060FA" w:rsidRDefault="004D0827" w:rsidP="0071324F">
            <w:pPr>
              <w:jc w:val="center"/>
              <w:rPr>
                <w:rFonts w:ascii="TH SarabunPSK" w:hAnsi="TH SarabunPSK" w:cs="TH SarabunPSK"/>
                <w:sz w:val="28"/>
                <w:szCs w:val="28"/>
              </w:rPr>
            </w:pPr>
            <w:r w:rsidRPr="00E060FA">
              <w:rPr>
                <w:rFonts w:ascii="TH SarabunPSK" w:hAnsi="TH SarabunPSK" w:cs="TH SarabunPSK"/>
                <w:sz w:val="28"/>
                <w:szCs w:val="28"/>
              </w:rPr>
              <w:t>97</w:t>
            </w:r>
          </w:p>
        </w:tc>
        <w:tc>
          <w:tcPr>
            <w:tcW w:w="817" w:type="dxa"/>
            <w:gridSpan w:val="2"/>
            <w:tcBorders>
              <w:top w:val="single" w:sz="4" w:space="0" w:color="auto"/>
              <w:bottom w:val="single" w:sz="4" w:space="0" w:color="auto"/>
            </w:tcBorders>
          </w:tcPr>
          <w:p w14:paraId="7DCB753C" w14:textId="0291324E" w:rsidR="004D0827" w:rsidRPr="0071324F" w:rsidRDefault="0071324F" w:rsidP="0071324F">
            <w:pPr>
              <w:jc w:val="center"/>
              <w:rPr>
                <w:rFonts w:ascii="TH SarabunPSK" w:hAnsi="TH SarabunPSK" w:cs="TH SarabunPSK"/>
                <w:sz w:val="28"/>
                <w:szCs w:val="28"/>
                <w:cs/>
                <w:lang w:bidi="th-TH"/>
              </w:rPr>
            </w:pPr>
            <w:r w:rsidRPr="0071324F">
              <w:rPr>
                <w:rFonts w:ascii="TH SarabunPSK" w:hAnsi="TH SarabunPSK" w:cs="TH SarabunPSK" w:hint="cs"/>
                <w:sz w:val="28"/>
                <w:szCs w:val="28"/>
                <w:cs/>
                <w:lang w:bidi="th-TH"/>
              </w:rPr>
              <w:t>97</w:t>
            </w:r>
          </w:p>
        </w:tc>
        <w:tc>
          <w:tcPr>
            <w:tcW w:w="810" w:type="dxa"/>
            <w:tcBorders>
              <w:top w:val="single" w:sz="4" w:space="0" w:color="auto"/>
              <w:bottom w:val="single" w:sz="4" w:space="0" w:color="auto"/>
            </w:tcBorders>
          </w:tcPr>
          <w:p w14:paraId="015D861F" w14:textId="180E3A6F" w:rsidR="004D0827" w:rsidRPr="0071324F" w:rsidRDefault="0071324F" w:rsidP="0071324F">
            <w:pPr>
              <w:jc w:val="center"/>
              <w:rPr>
                <w:rFonts w:ascii="TH SarabunPSK" w:hAnsi="TH SarabunPSK" w:cs="TH SarabunPSK"/>
                <w:sz w:val="28"/>
                <w:szCs w:val="28"/>
                <w:cs/>
                <w:lang w:bidi="th-TH"/>
              </w:rPr>
            </w:pPr>
            <w:r w:rsidRPr="0071324F">
              <w:rPr>
                <w:rFonts w:ascii="TH SarabunPSK" w:hAnsi="TH SarabunPSK" w:cs="TH SarabunPSK" w:hint="cs"/>
                <w:sz w:val="28"/>
                <w:szCs w:val="28"/>
                <w:cs/>
                <w:lang w:bidi="th-TH"/>
              </w:rPr>
              <w:t>98</w:t>
            </w:r>
          </w:p>
        </w:tc>
        <w:tc>
          <w:tcPr>
            <w:tcW w:w="810" w:type="dxa"/>
            <w:tcBorders>
              <w:top w:val="single" w:sz="4" w:space="0" w:color="auto"/>
              <w:bottom w:val="single" w:sz="4" w:space="0" w:color="auto"/>
            </w:tcBorders>
          </w:tcPr>
          <w:p w14:paraId="7BEF0888" w14:textId="7C43548D" w:rsidR="004D0827" w:rsidRPr="0071324F" w:rsidRDefault="0071324F" w:rsidP="0071324F">
            <w:pPr>
              <w:jc w:val="center"/>
              <w:rPr>
                <w:rFonts w:ascii="TH SarabunPSK" w:hAnsi="TH SarabunPSK" w:cs="TH SarabunPSK"/>
                <w:sz w:val="28"/>
                <w:szCs w:val="28"/>
                <w:cs/>
                <w:lang w:bidi="th-TH"/>
              </w:rPr>
            </w:pPr>
            <w:r w:rsidRPr="0071324F">
              <w:rPr>
                <w:rFonts w:ascii="TH SarabunPSK" w:hAnsi="TH SarabunPSK" w:cs="TH SarabunPSK" w:hint="cs"/>
                <w:sz w:val="28"/>
                <w:szCs w:val="28"/>
                <w:cs/>
                <w:lang w:bidi="th-TH"/>
              </w:rPr>
              <w:t>98</w:t>
            </w:r>
          </w:p>
        </w:tc>
        <w:tc>
          <w:tcPr>
            <w:tcW w:w="763" w:type="dxa"/>
            <w:tcBorders>
              <w:bottom w:val="single" w:sz="4" w:space="0" w:color="auto"/>
            </w:tcBorders>
          </w:tcPr>
          <w:p w14:paraId="1C274F3B" w14:textId="78D71D84" w:rsidR="004D0827" w:rsidRPr="0071324F" w:rsidRDefault="0071324F" w:rsidP="0071324F">
            <w:pPr>
              <w:jc w:val="center"/>
              <w:rPr>
                <w:rFonts w:ascii="TH SarabunPSK" w:hAnsi="TH SarabunPSK" w:cs="TH SarabunPSK"/>
                <w:sz w:val="28"/>
                <w:szCs w:val="28"/>
                <w:lang w:bidi="th-TH"/>
              </w:rPr>
            </w:pPr>
            <w:r w:rsidRPr="0071324F">
              <w:rPr>
                <w:rFonts w:ascii="TH SarabunPSK" w:hAnsi="TH SarabunPSK" w:cs="TH SarabunPSK" w:hint="cs"/>
                <w:sz w:val="28"/>
                <w:szCs w:val="28"/>
                <w:cs/>
                <w:lang w:bidi="th-TH"/>
              </w:rPr>
              <w:t>99</w:t>
            </w:r>
          </w:p>
        </w:tc>
        <w:tc>
          <w:tcPr>
            <w:tcW w:w="2126" w:type="dxa"/>
            <w:tcBorders>
              <w:bottom w:val="single" w:sz="4" w:space="0" w:color="auto"/>
            </w:tcBorders>
          </w:tcPr>
          <w:p w14:paraId="2B17592F" w14:textId="6FFCA844" w:rsidR="004D0827" w:rsidRPr="007B4601" w:rsidRDefault="004D0827" w:rsidP="004D0827">
            <w:pPr>
              <w:ind w:right="-40"/>
              <w:rPr>
                <w:rFonts w:ascii="TH SarabunPSK" w:hAnsi="TH SarabunPSK" w:cs="TH SarabunPSK"/>
                <w:sz w:val="28"/>
                <w:szCs w:val="28"/>
                <w:cs/>
              </w:rPr>
            </w:pPr>
            <w:r w:rsidRPr="007B4601">
              <w:rPr>
                <w:rFonts w:ascii="TH SarabunPSK" w:hAnsi="TH SarabunPSK" w:cs="TH SarabunPSK"/>
                <w:sz w:val="28"/>
                <w:szCs w:val="28"/>
                <w:cs/>
              </w:rPr>
              <w:t>กลุ่มภารกิจเครือข่าย</w:t>
            </w:r>
          </w:p>
        </w:tc>
      </w:tr>
      <w:tr w:rsidR="0071324F" w:rsidRPr="00B11923" w14:paraId="11DE4AEE" w14:textId="77777777" w:rsidTr="00052913">
        <w:trPr>
          <w:trHeight w:val="1679"/>
        </w:trPr>
        <w:tc>
          <w:tcPr>
            <w:tcW w:w="1673" w:type="dxa"/>
            <w:tcBorders>
              <w:top w:val="nil"/>
              <w:bottom w:val="single" w:sz="4" w:space="0" w:color="auto"/>
              <w:right w:val="single" w:sz="4" w:space="0" w:color="auto"/>
            </w:tcBorders>
          </w:tcPr>
          <w:p w14:paraId="75475FBB" w14:textId="77777777" w:rsidR="0071324F" w:rsidRPr="00B11923" w:rsidRDefault="0071324F" w:rsidP="0071324F">
            <w:pPr>
              <w:rPr>
                <w:rFonts w:ascii="TH SarabunPSK" w:hAnsi="TH SarabunPSK" w:cs="TH SarabunPSK"/>
                <w:color w:val="FF0000"/>
                <w:sz w:val="28"/>
                <w:szCs w:val="28"/>
                <w:u w:val="single"/>
                <w:cs/>
                <w:lang w:bidi="th-TH"/>
              </w:rPr>
            </w:pPr>
          </w:p>
        </w:tc>
        <w:tc>
          <w:tcPr>
            <w:tcW w:w="1843" w:type="dxa"/>
            <w:vMerge/>
            <w:tcBorders>
              <w:left w:val="single" w:sz="4" w:space="0" w:color="auto"/>
              <w:bottom w:val="single" w:sz="4" w:space="0" w:color="auto"/>
              <w:right w:val="single" w:sz="4" w:space="0" w:color="auto"/>
            </w:tcBorders>
          </w:tcPr>
          <w:p w14:paraId="4E307428" w14:textId="3919466C" w:rsidR="0071324F" w:rsidRPr="00B11923" w:rsidRDefault="0071324F" w:rsidP="0071324F">
            <w:pPr>
              <w:rPr>
                <w:rFonts w:ascii="TH SarabunPSK" w:hAnsi="TH SarabunPSK" w:cs="TH SarabunPSK"/>
                <w:color w:val="FF0000"/>
                <w:sz w:val="28"/>
                <w:szCs w:val="28"/>
              </w:rPr>
            </w:pPr>
          </w:p>
        </w:tc>
        <w:tc>
          <w:tcPr>
            <w:tcW w:w="615" w:type="dxa"/>
            <w:tcBorders>
              <w:top w:val="nil"/>
              <w:left w:val="single" w:sz="4" w:space="0" w:color="auto"/>
              <w:bottom w:val="single" w:sz="4" w:space="0" w:color="auto"/>
            </w:tcBorders>
          </w:tcPr>
          <w:p w14:paraId="33E4F9AD" w14:textId="77777777" w:rsidR="0071324F" w:rsidRPr="00B11923" w:rsidRDefault="0071324F" w:rsidP="0071324F">
            <w:pPr>
              <w:jc w:val="center"/>
              <w:rPr>
                <w:rFonts w:ascii="TH SarabunPSK" w:hAnsi="TH SarabunPSK" w:cs="TH SarabunPSK"/>
                <w:color w:val="FF0000"/>
                <w:sz w:val="28"/>
                <w:szCs w:val="28"/>
              </w:rPr>
            </w:pPr>
          </w:p>
        </w:tc>
        <w:tc>
          <w:tcPr>
            <w:tcW w:w="605" w:type="dxa"/>
            <w:tcBorders>
              <w:top w:val="nil"/>
              <w:bottom w:val="single" w:sz="4" w:space="0" w:color="auto"/>
            </w:tcBorders>
          </w:tcPr>
          <w:p w14:paraId="724B1ED6" w14:textId="77777777" w:rsidR="0071324F" w:rsidRPr="00B11923" w:rsidRDefault="0071324F" w:rsidP="0071324F">
            <w:pPr>
              <w:jc w:val="center"/>
              <w:rPr>
                <w:rFonts w:ascii="TH SarabunPSK" w:hAnsi="TH SarabunPSK" w:cs="TH SarabunPSK"/>
                <w:color w:val="FF0000"/>
                <w:sz w:val="28"/>
                <w:szCs w:val="28"/>
                <w:u w:val="single"/>
              </w:rPr>
            </w:pPr>
          </w:p>
        </w:tc>
        <w:tc>
          <w:tcPr>
            <w:tcW w:w="610" w:type="dxa"/>
            <w:tcBorders>
              <w:top w:val="nil"/>
              <w:bottom w:val="single" w:sz="4" w:space="0" w:color="auto"/>
            </w:tcBorders>
          </w:tcPr>
          <w:p w14:paraId="46EAF266" w14:textId="77777777" w:rsidR="0071324F" w:rsidRPr="00B11923" w:rsidRDefault="0071324F" w:rsidP="0071324F">
            <w:pPr>
              <w:jc w:val="center"/>
              <w:rPr>
                <w:rFonts w:ascii="TH SarabunPSK" w:hAnsi="TH SarabunPSK" w:cs="TH SarabunPSK"/>
                <w:color w:val="FF0000"/>
                <w:sz w:val="28"/>
                <w:szCs w:val="28"/>
                <w:u w:val="single"/>
              </w:rPr>
            </w:pPr>
          </w:p>
        </w:tc>
        <w:tc>
          <w:tcPr>
            <w:tcW w:w="627" w:type="dxa"/>
            <w:tcBorders>
              <w:top w:val="nil"/>
              <w:bottom w:val="single" w:sz="4" w:space="0" w:color="auto"/>
            </w:tcBorders>
          </w:tcPr>
          <w:p w14:paraId="3E621A3B" w14:textId="77777777" w:rsidR="0071324F" w:rsidRPr="00B11923" w:rsidRDefault="0071324F" w:rsidP="0071324F">
            <w:pPr>
              <w:jc w:val="center"/>
              <w:rPr>
                <w:rFonts w:ascii="TH SarabunPSK" w:hAnsi="TH SarabunPSK" w:cs="TH SarabunPSK"/>
                <w:color w:val="FF0000"/>
                <w:sz w:val="28"/>
                <w:szCs w:val="28"/>
                <w:u w:val="single"/>
              </w:rPr>
            </w:pPr>
          </w:p>
        </w:tc>
        <w:tc>
          <w:tcPr>
            <w:tcW w:w="2929" w:type="dxa"/>
            <w:tcBorders>
              <w:top w:val="single" w:sz="4" w:space="0" w:color="auto"/>
              <w:bottom w:val="single" w:sz="4" w:space="0" w:color="auto"/>
            </w:tcBorders>
          </w:tcPr>
          <w:p w14:paraId="549527D8" w14:textId="133E84F2" w:rsidR="0071324F" w:rsidRPr="007B4601" w:rsidRDefault="0071324F" w:rsidP="0071324F">
            <w:pPr>
              <w:rPr>
                <w:rFonts w:ascii="TH SarabunPSK" w:hAnsi="TH SarabunPSK" w:cs="TH SarabunPSK"/>
                <w:sz w:val="28"/>
                <w:szCs w:val="28"/>
              </w:rPr>
            </w:pPr>
            <w:r w:rsidRPr="007B4601">
              <w:rPr>
                <w:rFonts w:ascii="TH SarabunPSK" w:hAnsi="TH SarabunPSK" w:cs="TH SarabunPSK"/>
                <w:sz w:val="28"/>
                <w:szCs w:val="28"/>
              </w:rPr>
              <w:t>1</w:t>
            </w:r>
            <w:r>
              <w:rPr>
                <w:rFonts w:ascii="TH SarabunPSK" w:hAnsi="TH SarabunPSK" w:cs="TH SarabunPSK" w:hint="cs"/>
                <w:sz w:val="28"/>
                <w:szCs w:val="28"/>
                <w:cs/>
                <w:lang w:bidi="th-TH"/>
              </w:rPr>
              <w:t>0.2</w:t>
            </w:r>
            <w:r w:rsidRPr="007B4601">
              <w:rPr>
                <w:rFonts w:ascii="TH SarabunPSK" w:hAnsi="TH SarabunPSK" w:cs="TH SarabunPSK"/>
                <w:sz w:val="28"/>
                <w:szCs w:val="28"/>
              </w:rPr>
              <w:t xml:space="preserve"> </w:t>
            </w:r>
            <w:r w:rsidRPr="007B4601">
              <w:rPr>
                <w:rFonts w:ascii="TH SarabunPSK" w:hAnsi="TH SarabunPSK" w:cs="TH SarabunPSK"/>
                <w:sz w:val="28"/>
                <w:szCs w:val="28"/>
                <w:cs/>
              </w:rPr>
              <w:t>อัตราการฆ่าตัวตายสำเร็จต่อแสนประชากร</w:t>
            </w:r>
          </w:p>
        </w:tc>
        <w:tc>
          <w:tcPr>
            <w:tcW w:w="845" w:type="dxa"/>
            <w:tcBorders>
              <w:top w:val="single" w:sz="4" w:space="0" w:color="auto"/>
              <w:bottom w:val="single" w:sz="4" w:space="0" w:color="auto"/>
            </w:tcBorders>
          </w:tcPr>
          <w:p w14:paraId="79265E36" w14:textId="607EEC70" w:rsidR="0071324F" w:rsidRPr="00A948F3" w:rsidRDefault="0071324F" w:rsidP="0071324F">
            <w:pPr>
              <w:jc w:val="center"/>
              <w:rPr>
                <w:rFonts w:ascii="TH SarabunPSK" w:hAnsi="TH SarabunPSK" w:cs="TH SarabunPSK"/>
                <w:sz w:val="28"/>
                <w:szCs w:val="28"/>
                <w:cs/>
                <w:lang w:bidi="th-TH"/>
              </w:rPr>
            </w:pPr>
            <w:r w:rsidRPr="00A948F3">
              <w:rPr>
                <w:rFonts w:ascii="TH SarabunPSK" w:hAnsi="TH SarabunPSK" w:cs="TH SarabunPSK"/>
                <w:sz w:val="28"/>
                <w:szCs w:val="28"/>
                <w:cs/>
                <w:lang w:bidi="th-TH"/>
              </w:rPr>
              <w:t>อัตราต่อแสน</w:t>
            </w:r>
            <w:r w:rsidRPr="00A948F3">
              <w:rPr>
                <w:rFonts w:ascii="TH SarabunPSK" w:hAnsi="TH SarabunPSK" w:cs="TH SarabunPSK"/>
                <w:spacing w:val="-14"/>
                <w:sz w:val="28"/>
                <w:szCs w:val="28"/>
                <w:cs/>
                <w:lang w:bidi="th-TH"/>
              </w:rPr>
              <w:t>ประชากร</w:t>
            </w:r>
          </w:p>
        </w:tc>
        <w:tc>
          <w:tcPr>
            <w:tcW w:w="803" w:type="dxa"/>
            <w:tcBorders>
              <w:top w:val="single" w:sz="4" w:space="0" w:color="auto"/>
              <w:bottom w:val="single" w:sz="4" w:space="0" w:color="auto"/>
            </w:tcBorders>
          </w:tcPr>
          <w:p w14:paraId="4FF9282A" w14:textId="4500088C" w:rsidR="0071324F" w:rsidRPr="00B11923" w:rsidRDefault="0071324F" w:rsidP="0071324F">
            <w:pPr>
              <w:jc w:val="center"/>
              <w:rPr>
                <w:rFonts w:ascii="TH SarabunPSK" w:hAnsi="TH SarabunPSK" w:cs="TH SarabunPSK"/>
                <w:color w:val="FF0000"/>
                <w:sz w:val="28"/>
                <w:szCs w:val="28"/>
                <w:cs/>
                <w:lang w:bidi="th-TH"/>
              </w:rPr>
            </w:pPr>
            <w:r w:rsidRPr="00E060FA">
              <w:rPr>
                <w:rFonts w:ascii="TH SarabunPSK" w:hAnsi="TH SarabunPSK" w:cs="TH SarabunPSK"/>
                <w:sz w:val="28"/>
                <w:szCs w:val="28"/>
              </w:rPr>
              <w:t>&lt;8.0</w:t>
            </w:r>
          </w:p>
        </w:tc>
        <w:tc>
          <w:tcPr>
            <w:tcW w:w="817" w:type="dxa"/>
            <w:gridSpan w:val="2"/>
            <w:tcBorders>
              <w:top w:val="single" w:sz="4" w:space="0" w:color="auto"/>
              <w:bottom w:val="single" w:sz="4" w:space="0" w:color="auto"/>
            </w:tcBorders>
          </w:tcPr>
          <w:p w14:paraId="2486B87D" w14:textId="2C29EBB2" w:rsidR="0071324F" w:rsidRPr="00B11923" w:rsidRDefault="0071324F" w:rsidP="0071324F">
            <w:pPr>
              <w:jc w:val="center"/>
              <w:rPr>
                <w:rFonts w:ascii="TH SarabunPSK" w:hAnsi="TH SarabunPSK" w:cs="TH SarabunPSK"/>
                <w:color w:val="FF0000"/>
                <w:sz w:val="28"/>
                <w:szCs w:val="28"/>
                <w:cs/>
                <w:lang w:bidi="th-TH"/>
              </w:rPr>
            </w:pPr>
            <w:r w:rsidRPr="00CB382B">
              <w:rPr>
                <w:rFonts w:ascii="TH SarabunPSK" w:hAnsi="TH SarabunPSK" w:cs="TH SarabunPSK"/>
                <w:sz w:val="28"/>
                <w:szCs w:val="28"/>
              </w:rPr>
              <w:t>&lt;8.0</w:t>
            </w:r>
          </w:p>
        </w:tc>
        <w:tc>
          <w:tcPr>
            <w:tcW w:w="810" w:type="dxa"/>
            <w:tcBorders>
              <w:top w:val="single" w:sz="4" w:space="0" w:color="auto"/>
              <w:bottom w:val="single" w:sz="4" w:space="0" w:color="auto"/>
            </w:tcBorders>
          </w:tcPr>
          <w:p w14:paraId="5F605618" w14:textId="5F43E1E8" w:rsidR="0071324F" w:rsidRPr="00B11923" w:rsidRDefault="0071324F" w:rsidP="0071324F">
            <w:pPr>
              <w:jc w:val="center"/>
              <w:rPr>
                <w:rFonts w:ascii="TH SarabunPSK" w:hAnsi="TH SarabunPSK" w:cs="TH SarabunPSK"/>
                <w:color w:val="FF0000"/>
                <w:sz w:val="28"/>
                <w:szCs w:val="28"/>
                <w:cs/>
                <w:lang w:bidi="th-TH"/>
              </w:rPr>
            </w:pPr>
            <w:r w:rsidRPr="00CB382B">
              <w:rPr>
                <w:rFonts w:ascii="TH SarabunPSK" w:hAnsi="TH SarabunPSK" w:cs="TH SarabunPSK"/>
                <w:sz w:val="28"/>
                <w:szCs w:val="28"/>
              </w:rPr>
              <w:t>&lt;8.0</w:t>
            </w:r>
          </w:p>
        </w:tc>
        <w:tc>
          <w:tcPr>
            <w:tcW w:w="810" w:type="dxa"/>
            <w:tcBorders>
              <w:top w:val="single" w:sz="4" w:space="0" w:color="auto"/>
              <w:bottom w:val="single" w:sz="4" w:space="0" w:color="auto"/>
            </w:tcBorders>
          </w:tcPr>
          <w:p w14:paraId="0DD3C9E3" w14:textId="4A3E5DBE" w:rsidR="0071324F" w:rsidRPr="00B11923" w:rsidRDefault="0071324F" w:rsidP="0071324F">
            <w:pPr>
              <w:jc w:val="center"/>
              <w:rPr>
                <w:rFonts w:ascii="TH SarabunPSK" w:hAnsi="TH SarabunPSK" w:cs="TH SarabunPSK"/>
                <w:color w:val="FF0000"/>
                <w:sz w:val="28"/>
                <w:szCs w:val="28"/>
                <w:cs/>
                <w:lang w:bidi="th-TH"/>
              </w:rPr>
            </w:pPr>
            <w:r w:rsidRPr="00CB382B">
              <w:rPr>
                <w:rFonts w:ascii="TH SarabunPSK" w:hAnsi="TH SarabunPSK" w:cs="TH SarabunPSK"/>
                <w:sz w:val="28"/>
                <w:szCs w:val="28"/>
              </w:rPr>
              <w:t>&lt;8.0</w:t>
            </w:r>
          </w:p>
        </w:tc>
        <w:tc>
          <w:tcPr>
            <w:tcW w:w="763" w:type="dxa"/>
            <w:tcBorders>
              <w:bottom w:val="single" w:sz="4" w:space="0" w:color="auto"/>
            </w:tcBorders>
          </w:tcPr>
          <w:p w14:paraId="10F4C3EA" w14:textId="559F2168" w:rsidR="0071324F" w:rsidRPr="00B11923" w:rsidRDefault="0071324F" w:rsidP="0071324F">
            <w:pPr>
              <w:jc w:val="center"/>
              <w:rPr>
                <w:rFonts w:ascii="TH SarabunPSK" w:hAnsi="TH SarabunPSK" w:cs="TH SarabunPSK"/>
                <w:color w:val="FF0000"/>
                <w:sz w:val="28"/>
                <w:szCs w:val="28"/>
                <w:lang w:bidi="th-TH"/>
              </w:rPr>
            </w:pPr>
            <w:r w:rsidRPr="00CB382B">
              <w:rPr>
                <w:rFonts w:ascii="TH SarabunPSK" w:hAnsi="TH SarabunPSK" w:cs="TH SarabunPSK"/>
                <w:sz w:val="28"/>
                <w:szCs w:val="28"/>
              </w:rPr>
              <w:t>&lt;8.0</w:t>
            </w:r>
          </w:p>
        </w:tc>
        <w:tc>
          <w:tcPr>
            <w:tcW w:w="2126" w:type="dxa"/>
            <w:tcBorders>
              <w:bottom w:val="single" w:sz="4" w:space="0" w:color="auto"/>
            </w:tcBorders>
          </w:tcPr>
          <w:p w14:paraId="190C8F33" w14:textId="68B9FCDB" w:rsidR="0071324F" w:rsidRPr="00B11923" w:rsidRDefault="0071324F" w:rsidP="0071324F">
            <w:pPr>
              <w:ind w:right="-40"/>
              <w:rPr>
                <w:rFonts w:ascii="TH SarabunPSK" w:hAnsi="TH SarabunPSK" w:cs="TH SarabunPSK"/>
                <w:color w:val="FF0000"/>
                <w:sz w:val="26"/>
                <w:szCs w:val="26"/>
                <w:u w:val="single"/>
                <w:cs/>
                <w:lang w:bidi="th-TH"/>
              </w:rPr>
            </w:pPr>
            <w:r w:rsidRPr="007B4601">
              <w:rPr>
                <w:rFonts w:ascii="TH SarabunPSK" w:hAnsi="TH SarabunPSK" w:cs="TH SarabunPSK"/>
                <w:sz w:val="28"/>
                <w:szCs w:val="28"/>
                <w:cs/>
              </w:rPr>
              <w:t>กลุ่มภารกิจเครือข่าย</w:t>
            </w:r>
          </w:p>
        </w:tc>
      </w:tr>
      <w:tr w:rsidR="00052913" w:rsidRPr="00B11923" w14:paraId="2F00A14E" w14:textId="77777777" w:rsidTr="00200BD1">
        <w:trPr>
          <w:trHeight w:val="1224"/>
        </w:trPr>
        <w:tc>
          <w:tcPr>
            <w:tcW w:w="1673" w:type="dxa"/>
            <w:vMerge w:val="restart"/>
            <w:tcBorders>
              <w:bottom w:val="nil"/>
            </w:tcBorders>
          </w:tcPr>
          <w:p w14:paraId="04FD3555" w14:textId="77777777" w:rsidR="00052913" w:rsidRPr="00261AD2" w:rsidRDefault="00052913" w:rsidP="00052913">
            <w:pPr>
              <w:rPr>
                <w:rFonts w:ascii="TH SarabunPSK" w:hAnsi="TH SarabunPSK" w:cs="TH SarabunPSK"/>
                <w:b/>
                <w:bCs/>
                <w:spacing w:val="-6"/>
                <w:sz w:val="28"/>
                <w:szCs w:val="28"/>
                <w:u w:val="single"/>
              </w:rPr>
            </w:pPr>
            <w:r w:rsidRPr="00261AD2">
              <w:rPr>
                <w:rFonts w:ascii="TH SarabunPSK" w:hAnsi="TH SarabunPSK" w:cs="TH SarabunPSK"/>
                <w:b/>
                <w:bCs/>
                <w:spacing w:val="-6"/>
                <w:sz w:val="28"/>
                <w:szCs w:val="28"/>
                <w:u w:val="single"/>
                <w:cs/>
              </w:rPr>
              <w:lastRenderedPageBreak/>
              <w:t>ประเด็น</w:t>
            </w:r>
          </w:p>
          <w:p w14:paraId="20777B44" w14:textId="77777777" w:rsidR="00052913" w:rsidRPr="00261AD2" w:rsidRDefault="00052913" w:rsidP="00052913">
            <w:pPr>
              <w:rPr>
                <w:rFonts w:ascii="TH SarabunPSK" w:hAnsi="TH SarabunPSK" w:cs="TH SarabunPSK"/>
                <w:b/>
                <w:bCs/>
                <w:sz w:val="28"/>
                <w:szCs w:val="28"/>
              </w:rPr>
            </w:pPr>
            <w:r w:rsidRPr="00261AD2">
              <w:rPr>
                <w:rFonts w:ascii="TH SarabunPSK" w:hAnsi="TH SarabunPSK" w:cs="TH SarabunPSK"/>
                <w:b/>
                <w:bCs/>
                <w:spacing w:val="-6"/>
                <w:sz w:val="28"/>
                <w:szCs w:val="28"/>
                <w:u w:val="single"/>
                <w:cs/>
              </w:rPr>
              <w:t xml:space="preserve">ยุทธศาสตร์ที่ </w:t>
            </w:r>
            <w:r w:rsidRPr="00261AD2">
              <w:rPr>
                <w:rFonts w:ascii="TH SarabunPSK" w:hAnsi="TH SarabunPSK" w:cs="TH SarabunPSK"/>
                <w:b/>
                <w:bCs/>
                <w:spacing w:val="-6"/>
                <w:sz w:val="28"/>
                <w:szCs w:val="28"/>
                <w:u w:val="single"/>
              </w:rPr>
              <w:t>4</w:t>
            </w:r>
            <w:r w:rsidRPr="00261AD2">
              <w:rPr>
                <w:rFonts w:ascii="TH SarabunPSK" w:hAnsi="TH SarabunPSK" w:cs="TH SarabunPSK"/>
                <w:b/>
                <w:bCs/>
                <w:spacing w:val="-6"/>
                <w:sz w:val="28"/>
                <w:szCs w:val="28"/>
              </w:rPr>
              <w:t xml:space="preserve"> </w:t>
            </w:r>
            <w:r w:rsidRPr="00261AD2">
              <w:rPr>
                <w:rFonts w:ascii="TH SarabunPSK" w:hAnsi="TH SarabunPSK" w:cs="TH SarabunPSK"/>
                <w:b/>
                <w:bCs/>
                <w:sz w:val="28"/>
                <w:szCs w:val="28"/>
                <w:cs/>
              </w:rPr>
              <w:t>ยกระดับสถาบันสู่องค์กรสมรรถนะสูง ทันสมัย และ</w:t>
            </w:r>
          </w:p>
          <w:p w14:paraId="528CE1EB" w14:textId="00F3B51B" w:rsidR="00052913" w:rsidRPr="00261AD2" w:rsidRDefault="00052913" w:rsidP="00052913">
            <w:pPr>
              <w:rPr>
                <w:rFonts w:ascii="TH SarabunPSK" w:hAnsi="TH SarabunPSK" w:cs="TH SarabunPSK"/>
                <w:b/>
                <w:bCs/>
                <w:spacing w:val="-6"/>
                <w:sz w:val="28"/>
                <w:szCs w:val="28"/>
                <w:lang w:bidi="th-TH"/>
              </w:rPr>
            </w:pPr>
            <w:r w:rsidRPr="00261AD2">
              <w:rPr>
                <w:rFonts w:ascii="TH SarabunPSK" w:hAnsi="TH SarabunPSK" w:cs="TH SarabunPSK"/>
                <w:b/>
                <w:bCs/>
                <w:sz w:val="28"/>
                <w:szCs w:val="28"/>
                <w:cs/>
              </w:rPr>
              <w:t>มีธรรมาภิบาล</w:t>
            </w:r>
          </w:p>
          <w:p w14:paraId="43880281" w14:textId="54797511" w:rsidR="00052913" w:rsidRPr="00261AD2" w:rsidRDefault="00052913" w:rsidP="00052913">
            <w:pPr>
              <w:rPr>
                <w:rFonts w:ascii="TH SarabunPSK" w:hAnsi="TH SarabunPSK" w:cs="TH SarabunPSK"/>
                <w:b/>
                <w:bCs/>
                <w:sz w:val="28"/>
                <w:szCs w:val="28"/>
                <w:u w:val="single"/>
                <w:cs/>
              </w:rPr>
            </w:pPr>
          </w:p>
        </w:tc>
        <w:tc>
          <w:tcPr>
            <w:tcW w:w="1843" w:type="dxa"/>
            <w:vMerge w:val="restart"/>
            <w:tcBorders>
              <w:bottom w:val="nil"/>
            </w:tcBorders>
          </w:tcPr>
          <w:p w14:paraId="53D4E16F" w14:textId="7AF5DD1B" w:rsidR="00052913" w:rsidRPr="00261AD2" w:rsidRDefault="00052913" w:rsidP="00052913">
            <w:pPr>
              <w:rPr>
                <w:rFonts w:ascii="TH SarabunPSK" w:hAnsi="TH SarabunPSK" w:cs="TH SarabunPSK"/>
                <w:sz w:val="28"/>
                <w:szCs w:val="28"/>
                <w:cs/>
                <w:lang w:bidi="th-TH"/>
              </w:rPr>
            </w:pPr>
            <w:r w:rsidRPr="00261AD2">
              <w:rPr>
                <w:rFonts w:ascii="TH SarabunPSK" w:hAnsi="TH SarabunPSK" w:cs="TH SarabunPSK"/>
                <w:sz w:val="28"/>
                <w:szCs w:val="28"/>
                <w:cs/>
                <w:lang w:bidi="th-TH"/>
              </w:rPr>
              <w:t>1</w:t>
            </w:r>
            <w:r w:rsidRPr="00261AD2">
              <w:rPr>
                <w:rFonts w:ascii="TH SarabunPSK" w:hAnsi="TH SarabunPSK" w:cs="TH SarabunPSK" w:hint="cs"/>
                <w:sz w:val="28"/>
                <w:szCs w:val="28"/>
                <w:cs/>
                <w:lang w:bidi="th-TH"/>
              </w:rPr>
              <w:t>1</w:t>
            </w:r>
            <w:r w:rsidRPr="00261AD2">
              <w:rPr>
                <w:rFonts w:ascii="TH SarabunPSK" w:hAnsi="TH SarabunPSK" w:cs="TH SarabunPSK"/>
                <w:sz w:val="28"/>
                <w:szCs w:val="28"/>
                <w:cs/>
                <w:lang w:bidi="th-TH"/>
              </w:rPr>
              <w:t>. ระบบบริหารจัดการองค์กรได้รับการรับรองตามเกณฑ์มาตรฐานสากล</w:t>
            </w:r>
          </w:p>
        </w:tc>
        <w:tc>
          <w:tcPr>
            <w:tcW w:w="615" w:type="dxa"/>
            <w:tcBorders>
              <w:bottom w:val="nil"/>
            </w:tcBorders>
          </w:tcPr>
          <w:p w14:paraId="37F2E05E" w14:textId="77777777" w:rsidR="00052913" w:rsidRPr="00261AD2" w:rsidRDefault="00052913" w:rsidP="00052913">
            <w:pPr>
              <w:jc w:val="center"/>
              <w:rPr>
                <w:rFonts w:ascii="TH SarabunPSK" w:hAnsi="TH SarabunPSK" w:cs="TH SarabunPSK"/>
                <w:sz w:val="28"/>
                <w:szCs w:val="28"/>
              </w:rPr>
            </w:pPr>
            <w:r w:rsidRPr="00261AD2">
              <w:rPr>
                <w:rFonts w:ascii="TH SarabunPSK" w:hAnsi="TH SarabunPSK" w:cs="TH SarabunPSK"/>
                <w:sz w:val="28"/>
                <w:szCs w:val="28"/>
              </w:rPr>
              <w:sym w:font="Wingdings" w:char="F0FC"/>
            </w:r>
          </w:p>
          <w:p w14:paraId="28D93F9C" w14:textId="77777777" w:rsidR="00052913" w:rsidRPr="00261AD2" w:rsidRDefault="00052913" w:rsidP="00052913">
            <w:pPr>
              <w:jc w:val="center"/>
              <w:rPr>
                <w:rFonts w:ascii="TH SarabunPSK" w:hAnsi="TH SarabunPSK" w:cs="TH SarabunPSK"/>
                <w:sz w:val="28"/>
                <w:szCs w:val="28"/>
              </w:rPr>
            </w:pPr>
          </w:p>
        </w:tc>
        <w:tc>
          <w:tcPr>
            <w:tcW w:w="605" w:type="dxa"/>
            <w:tcBorders>
              <w:bottom w:val="nil"/>
            </w:tcBorders>
          </w:tcPr>
          <w:p w14:paraId="316A06CF" w14:textId="77777777" w:rsidR="00052913" w:rsidRPr="00B11923" w:rsidRDefault="00052913" w:rsidP="00052913">
            <w:pPr>
              <w:jc w:val="center"/>
              <w:rPr>
                <w:rFonts w:ascii="TH SarabunPSK" w:hAnsi="TH SarabunPSK" w:cs="TH SarabunPSK"/>
                <w:color w:val="FF0000"/>
                <w:sz w:val="28"/>
                <w:szCs w:val="28"/>
              </w:rPr>
            </w:pPr>
          </w:p>
        </w:tc>
        <w:tc>
          <w:tcPr>
            <w:tcW w:w="610" w:type="dxa"/>
            <w:tcBorders>
              <w:bottom w:val="nil"/>
            </w:tcBorders>
          </w:tcPr>
          <w:p w14:paraId="4B940372" w14:textId="77777777" w:rsidR="00052913" w:rsidRPr="00B11923" w:rsidRDefault="00052913" w:rsidP="00052913">
            <w:pPr>
              <w:jc w:val="center"/>
              <w:rPr>
                <w:rFonts w:ascii="TH SarabunPSK" w:hAnsi="TH SarabunPSK" w:cs="TH SarabunPSK"/>
                <w:color w:val="FF0000"/>
                <w:sz w:val="28"/>
                <w:szCs w:val="28"/>
                <w:u w:val="single"/>
              </w:rPr>
            </w:pPr>
          </w:p>
        </w:tc>
        <w:tc>
          <w:tcPr>
            <w:tcW w:w="627" w:type="dxa"/>
            <w:tcBorders>
              <w:bottom w:val="nil"/>
            </w:tcBorders>
          </w:tcPr>
          <w:p w14:paraId="08551ADD" w14:textId="77777777" w:rsidR="00052913" w:rsidRPr="00B11923" w:rsidRDefault="00052913" w:rsidP="00052913">
            <w:pPr>
              <w:jc w:val="center"/>
              <w:rPr>
                <w:rFonts w:ascii="TH SarabunPSK" w:hAnsi="TH SarabunPSK" w:cs="TH SarabunPSK"/>
                <w:color w:val="FF0000"/>
                <w:sz w:val="28"/>
                <w:szCs w:val="28"/>
                <w:u w:val="single"/>
              </w:rPr>
            </w:pPr>
          </w:p>
        </w:tc>
        <w:tc>
          <w:tcPr>
            <w:tcW w:w="2929" w:type="dxa"/>
            <w:tcBorders>
              <w:bottom w:val="single" w:sz="4" w:space="0" w:color="auto"/>
            </w:tcBorders>
          </w:tcPr>
          <w:p w14:paraId="43F439B8" w14:textId="66AAEEE8" w:rsidR="00052913" w:rsidRPr="00261AD2" w:rsidRDefault="00052913" w:rsidP="00052913">
            <w:pPr>
              <w:rPr>
                <w:rFonts w:ascii="TH SarabunPSK" w:hAnsi="TH SarabunPSK" w:cs="TH SarabunPSK"/>
                <w:sz w:val="28"/>
                <w:szCs w:val="28"/>
                <w:cs/>
                <w:lang w:bidi="th-TH"/>
              </w:rPr>
            </w:pPr>
            <w:r w:rsidRPr="00261AD2">
              <w:rPr>
                <w:rFonts w:ascii="TH SarabunPSK" w:hAnsi="TH SarabunPSK" w:cs="TH SarabunPSK" w:hint="cs"/>
                <w:sz w:val="28"/>
                <w:szCs w:val="28"/>
                <w:cs/>
                <w:lang w:bidi="th-TH"/>
              </w:rPr>
              <w:t>11.1 ระดับความสำเร็จของการดำเนินการตาม</w:t>
            </w:r>
            <w:r w:rsidRPr="00261AD2">
              <w:rPr>
                <w:rFonts w:ascii="TH SarabunPSK" w:hAnsi="TH SarabunPSK" w:cs="TH SarabunPSK"/>
                <w:sz w:val="28"/>
                <w:szCs w:val="28"/>
                <w:cs/>
                <w:lang w:bidi="th-TH"/>
              </w:rPr>
              <w:t>มาตรฐาน</w:t>
            </w:r>
            <w:r w:rsidRPr="00261AD2">
              <w:rPr>
                <w:rFonts w:ascii="TH SarabunPSK" w:hAnsi="TH SarabunPSK" w:cs="TH SarabunPSK"/>
                <w:sz w:val="28"/>
                <w:szCs w:val="28"/>
              </w:rPr>
              <w:t xml:space="preserve"> Green &amp; Clean</w:t>
            </w:r>
            <w:r w:rsidRPr="00261AD2">
              <w:rPr>
                <w:rFonts w:ascii="TH SarabunPSK" w:hAnsi="TH SarabunPSK" w:cs="TH SarabunPSK"/>
                <w:sz w:val="28"/>
                <w:szCs w:val="28"/>
                <w:cs/>
                <w:lang w:bidi="th-TH"/>
              </w:rPr>
              <w:t xml:space="preserve"> </w:t>
            </w:r>
            <w:r w:rsidRPr="00261AD2">
              <w:rPr>
                <w:rFonts w:ascii="TH SarabunPSK" w:hAnsi="TH SarabunPSK" w:cs="TH SarabunPSK"/>
                <w:sz w:val="28"/>
                <w:szCs w:val="28"/>
                <w:lang w:bidi="th-TH"/>
              </w:rPr>
              <w:t>Hospital</w:t>
            </w:r>
          </w:p>
        </w:tc>
        <w:tc>
          <w:tcPr>
            <w:tcW w:w="845" w:type="dxa"/>
            <w:tcBorders>
              <w:bottom w:val="single" w:sz="4" w:space="0" w:color="auto"/>
            </w:tcBorders>
          </w:tcPr>
          <w:p w14:paraId="0B5732D8" w14:textId="133CE979" w:rsidR="00052913" w:rsidRPr="00261AD2" w:rsidRDefault="00052913" w:rsidP="00052913">
            <w:pPr>
              <w:jc w:val="center"/>
              <w:rPr>
                <w:rFonts w:ascii="TH SarabunPSK" w:hAnsi="TH SarabunPSK" w:cs="TH SarabunPSK"/>
                <w:sz w:val="28"/>
                <w:szCs w:val="28"/>
                <w:cs/>
                <w:lang w:bidi="th-TH"/>
              </w:rPr>
            </w:pPr>
            <w:r w:rsidRPr="00261AD2">
              <w:rPr>
                <w:rFonts w:ascii="TH SarabunPSK" w:hAnsi="TH SarabunPSK" w:cs="TH SarabunPSK" w:hint="cs"/>
                <w:sz w:val="28"/>
                <w:szCs w:val="28"/>
                <w:cs/>
                <w:lang w:bidi="th-TH"/>
              </w:rPr>
              <w:t>ระดับ</w:t>
            </w:r>
          </w:p>
        </w:tc>
        <w:tc>
          <w:tcPr>
            <w:tcW w:w="810" w:type="dxa"/>
            <w:gridSpan w:val="2"/>
            <w:tcBorders>
              <w:bottom w:val="single" w:sz="4" w:space="0" w:color="auto"/>
            </w:tcBorders>
          </w:tcPr>
          <w:p w14:paraId="2B464AA2" w14:textId="26CC9420" w:rsidR="00052913" w:rsidRPr="00261AD2" w:rsidRDefault="00052913" w:rsidP="00052913">
            <w:pPr>
              <w:jc w:val="center"/>
              <w:rPr>
                <w:rFonts w:ascii="TH SarabunPSK" w:hAnsi="TH SarabunPSK" w:cs="TH SarabunPSK"/>
                <w:sz w:val="28"/>
                <w:szCs w:val="28"/>
                <w:cs/>
                <w:lang w:bidi="th-TH"/>
              </w:rPr>
            </w:pPr>
            <w:r>
              <w:rPr>
                <w:rFonts w:ascii="TH SarabunPSK" w:hAnsi="TH SarabunPSK" w:cs="TH SarabunPSK" w:hint="cs"/>
                <w:sz w:val="28"/>
                <w:szCs w:val="28"/>
                <w:cs/>
                <w:lang w:bidi="th-TH"/>
              </w:rPr>
              <w:t>ดีมาก+</w:t>
            </w:r>
          </w:p>
        </w:tc>
        <w:tc>
          <w:tcPr>
            <w:tcW w:w="810" w:type="dxa"/>
            <w:tcBorders>
              <w:bottom w:val="single" w:sz="4" w:space="0" w:color="auto"/>
            </w:tcBorders>
          </w:tcPr>
          <w:p w14:paraId="42A9EB3D" w14:textId="7187ADB9" w:rsidR="00052913" w:rsidRPr="000D52E8" w:rsidRDefault="00052913" w:rsidP="00052913">
            <w:pPr>
              <w:jc w:val="center"/>
              <w:rPr>
                <w:rFonts w:ascii="TH SarabunPSK" w:hAnsi="TH SarabunPSK" w:cs="TH SarabunPSK"/>
                <w:sz w:val="28"/>
                <w:szCs w:val="28"/>
                <w:lang w:bidi="th-TH"/>
              </w:rPr>
            </w:pPr>
            <w:r w:rsidRPr="000D52E8">
              <w:rPr>
                <w:rFonts w:ascii="TH SarabunPSK" w:hAnsi="TH SarabunPSK" w:cs="TH SarabunPSK" w:hint="cs"/>
                <w:sz w:val="28"/>
                <w:szCs w:val="28"/>
                <w:cs/>
                <w:lang w:bidi="th-TH"/>
              </w:rPr>
              <w:t>ดีมาก+</w:t>
            </w:r>
          </w:p>
        </w:tc>
        <w:tc>
          <w:tcPr>
            <w:tcW w:w="810" w:type="dxa"/>
            <w:tcBorders>
              <w:bottom w:val="single" w:sz="4" w:space="0" w:color="auto"/>
            </w:tcBorders>
          </w:tcPr>
          <w:p w14:paraId="0BB25A75" w14:textId="66610F18" w:rsidR="00052913" w:rsidRPr="000D52E8" w:rsidRDefault="00052913" w:rsidP="00052913">
            <w:pPr>
              <w:jc w:val="center"/>
              <w:rPr>
                <w:rFonts w:ascii="TH SarabunPSK" w:hAnsi="TH SarabunPSK" w:cs="TH SarabunPSK"/>
                <w:sz w:val="28"/>
                <w:szCs w:val="28"/>
                <w:lang w:bidi="th-TH"/>
              </w:rPr>
            </w:pPr>
            <w:r w:rsidRPr="000D52E8">
              <w:rPr>
                <w:rFonts w:ascii="TH SarabunPSK" w:hAnsi="TH SarabunPSK" w:cs="TH SarabunPSK" w:hint="cs"/>
                <w:sz w:val="28"/>
                <w:szCs w:val="28"/>
                <w:cs/>
                <w:lang w:bidi="th-TH"/>
              </w:rPr>
              <w:t>ดีมาก+</w:t>
            </w:r>
          </w:p>
        </w:tc>
        <w:tc>
          <w:tcPr>
            <w:tcW w:w="810" w:type="dxa"/>
            <w:tcBorders>
              <w:bottom w:val="single" w:sz="4" w:space="0" w:color="auto"/>
            </w:tcBorders>
          </w:tcPr>
          <w:p w14:paraId="5444DF11" w14:textId="214BB734" w:rsidR="00052913" w:rsidRPr="000D52E8" w:rsidRDefault="00052913" w:rsidP="00052913">
            <w:pPr>
              <w:jc w:val="center"/>
              <w:rPr>
                <w:rFonts w:ascii="TH SarabunPSK" w:hAnsi="TH SarabunPSK" w:cs="TH SarabunPSK"/>
                <w:sz w:val="28"/>
                <w:szCs w:val="28"/>
                <w:lang w:bidi="th-TH"/>
              </w:rPr>
            </w:pPr>
            <w:r w:rsidRPr="000D52E8">
              <w:rPr>
                <w:rFonts w:ascii="TH SarabunPSK" w:hAnsi="TH SarabunPSK" w:cs="TH SarabunPSK" w:hint="cs"/>
                <w:sz w:val="28"/>
                <w:szCs w:val="28"/>
                <w:cs/>
                <w:lang w:bidi="th-TH"/>
              </w:rPr>
              <w:t>ดีมาก+</w:t>
            </w:r>
          </w:p>
        </w:tc>
        <w:tc>
          <w:tcPr>
            <w:tcW w:w="763" w:type="dxa"/>
            <w:tcBorders>
              <w:bottom w:val="single" w:sz="4" w:space="0" w:color="auto"/>
            </w:tcBorders>
          </w:tcPr>
          <w:p w14:paraId="712E8197" w14:textId="70C0049A" w:rsidR="00052913" w:rsidRPr="000D52E8" w:rsidRDefault="00052913" w:rsidP="00052913">
            <w:pPr>
              <w:jc w:val="center"/>
              <w:rPr>
                <w:rFonts w:ascii="TH SarabunPSK" w:hAnsi="TH SarabunPSK" w:cs="TH SarabunPSK"/>
                <w:sz w:val="28"/>
                <w:szCs w:val="28"/>
                <w:lang w:bidi="th-TH"/>
              </w:rPr>
            </w:pPr>
            <w:r w:rsidRPr="000D52E8">
              <w:rPr>
                <w:rFonts w:ascii="TH SarabunPSK" w:hAnsi="TH SarabunPSK" w:cs="TH SarabunPSK" w:hint="cs"/>
                <w:sz w:val="28"/>
                <w:szCs w:val="28"/>
                <w:cs/>
                <w:lang w:bidi="th-TH"/>
              </w:rPr>
              <w:t>ดีมาก+</w:t>
            </w:r>
          </w:p>
        </w:tc>
        <w:tc>
          <w:tcPr>
            <w:tcW w:w="2126" w:type="dxa"/>
            <w:tcBorders>
              <w:bottom w:val="single" w:sz="4" w:space="0" w:color="auto"/>
            </w:tcBorders>
          </w:tcPr>
          <w:p w14:paraId="00ABB5AC" w14:textId="77777777" w:rsidR="00052913" w:rsidRPr="0071324F" w:rsidRDefault="00052913" w:rsidP="00052913">
            <w:pPr>
              <w:ind w:right="-222"/>
              <w:rPr>
                <w:rFonts w:ascii="TH SarabunPSK" w:hAnsi="TH SarabunPSK" w:cs="TH SarabunPSK"/>
                <w:sz w:val="28"/>
                <w:szCs w:val="28"/>
                <w:lang w:bidi="th-TH"/>
              </w:rPr>
            </w:pPr>
            <w:r w:rsidRPr="0071324F">
              <w:rPr>
                <w:rFonts w:ascii="TH SarabunPSK" w:hAnsi="TH SarabunPSK" w:cs="TH SarabunPSK" w:hint="cs"/>
                <w:sz w:val="28"/>
                <w:szCs w:val="28"/>
                <w:cs/>
                <w:lang w:bidi="th-TH"/>
              </w:rPr>
              <w:t>กลุ่มภารกิจอำนวยการ</w:t>
            </w:r>
          </w:p>
          <w:p w14:paraId="5665417A" w14:textId="77777777" w:rsidR="00052913" w:rsidRPr="0071324F" w:rsidRDefault="00052913" w:rsidP="00052913">
            <w:pPr>
              <w:ind w:right="-108"/>
              <w:rPr>
                <w:rFonts w:ascii="TH SarabunPSK" w:hAnsi="TH SarabunPSK" w:cs="TH SarabunPSK"/>
                <w:sz w:val="28"/>
                <w:szCs w:val="28"/>
                <w:lang w:bidi="th-TH"/>
              </w:rPr>
            </w:pPr>
            <w:r w:rsidRPr="0071324F">
              <w:rPr>
                <w:rFonts w:ascii="TH SarabunPSK" w:hAnsi="TH SarabunPSK" w:cs="TH SarabunPSK" w:hint="cs"/>
                <w:sz w:val="28"/>
                <w:szCs w:val="28"/>
                <w:cs/>
                <w:lang w:bidi="th-TH"/>
              </w:rPr>
              <w:t>กลุ่มงานบริหารทั่วไป</w:t>
            </w:r>
          </w:p>
          <w:p w14:paraId="202E65B5" w14:textId="479E04BF" w:rsidR="00052913" w:rsidRPr="0071324F" w:rsidRDefault="00052913" w:rsidP="00052913">
            <w:pPr>
              <w:ind w:right="-108"/>
              <w:rPr>
                <w:rFonts w:ascii="TH SarabunPSK" w:hAnsi="TH SarabunPSK" w:cs="TH SarabunPSK"/>
                <w:sz w:val="28"/>
                <w:szCs w:val="28"/>
                <w:lang w:bidi="th-TH"/>
              </w:rPr>
            </w:pPr>
          </w:p>
        </w:tc>
      </w:tr>
      <w:tr w:rsidR="00052913" w:rsidRPr="00B11923" w14:paraId="365B69CC" w14:textId="77777777" w:rsidTr="00200BD1">
        <w:trPr>
          <w:trHeight w:val="1260"/>
        </w:trPr>
        <w:tc>
          <w:tcPr>
            <w:tcW w:w="1673" w:type="dxa"/>
            <w:vMerge/>
            <w:tcBorders>
              <w:top w:val="nil"/>
              <w:bottom w:val="nil"/>
            </w:tcBorders>
          </w:tcPr>
          <w:p w14:paraId="3B840798" w14:textId="6F13DD1C" w:rsidR="00052913" w:rsidRPr="00B11923" w:rsidRDefault="00052913" w:rsidP="00052913">
            <w:pPr>
              <w:rPr>
                <w:rFonts w:ascii="TH SarabunPSK" w:hAnsi="TH SarabunPSK" w:cs="TH SarabunPSK"/>
                <w:b/>
                <w:bCs/>
                <w:color w:val="FF0000"/>
                <w:sz w:val="28"/>
                <w:szCs w:val="28"/>
                <w:u w:val="single"/>
                <w:cs/>
                <w:lang w:bidi="th-TH"/>
              </w:rPr>
            </w:pPr>
          </w:p>
        </w:tc>
        <w:tc>
          <w:tcPr>
            <w:tcW w:w="1843" w:type="dxa"/>
            <w:vMerge/>
            <w:tcBorders>
              <w:top w:val="nil"/>
              <w:bottom w:val="nil"/>
            </w:tcBorders>
          </w:tcPr>
          <w:p w14:paraId="532427B6" w14:textId="67E59F0E" w:rsidR="00052913" w:rsidRPr="00B11923" w:rsidRDefault="00052913" w:rsidP="00052913">
            <w:pPr>
              <w:rPr>
                <w:rFonts w:ascii="TH SarabunPSK" w:hAnsi="TH SarabunPSK" w:cs="TH SarabunPSK"/>
                <w:color w:val="FF0000"/>
                <w:sz w:val="28"/>
                <w:szCs w:val="28"/>
                <w:cs/>
                <w:lang w:bidi="th-TH"/>
              </w:rPr>
            </w:pPr>
          </w:p>
        </w:tc>
        <w:tc>
          <w:tcPr>
            <w:tcW w:w="615" w:type="dxa"/>
            <w:tcBorders>
              <w:top w:val="nil"/>
              <w:bottom w:val="nil"/>
            </w:tcBorders>
          </w:tcPr>
          <w:p w14:paraId="2D1454A0" w14:textId="77777777" w:rsidR="00052913" w:rsidRPr="00B11923" w:rsidRDefault="00052913" w:rsidP="00052913">
            <w:pPr>
              <w:jc w:val="center"/>
              <w:rPr>
                <w:rFonts w:ascii="TH SarabunPSK" w:hAnsi="TH SarabunPSK" w:cs="TH SarabunPSK"/>
                <w:color w:val="FF0000"/>
                <w:sz w:val="28"/>
                <w:szCs w:val="28"/>
              </w:rPr>
            </w:pPr>
          </w:p>
        </w:tc>
        <w:tc>
          <w:tcPr>
            <w:tcW w:w="605" w:type="dxa"/>
            <w:tcBorders>
              <w:top w:val="nil"/>
              <w:bottom w:val="nil"/>
            </w:tcBorders>
          </w:tcPr>
          <w:p w14:paraId="7FFF39FD" w14:textId="77777777" w:rsidR="00052913" w:rsidRPr="00B11923" w:rsidRDefault="00052913" w:rsidP="00052913">
            <w:pPr>
              <w:jc w:val="center"/>
              <w:rPr>
                <w:rFonts w:ascii="TH SarabunPSK" w:hAnsi="TH SarabunPSK" w:cs="TH SarabunPSK"/>
                <w:color w:val="FF0000"/>
                <w:sz w:val="28"/>
                <w:szCs w:val="28"/>
              </w:rPr>
            </w:pPr>
          </w:p>
        </w:tc>
        <w:tc>
          <w:tcPr>
            <w:tcW w:w="610" w:type="dxa"/>
            <w:tcBorders>
              <w:top w:val="nil"/>
              <w:bottom w:val="nil"/>
            </w:tcBorders>
          </w:tcPr>
          <w:p w14:paraId="7D60A421" w14:textId="77777777" w:rsidR="00052913" w:rsidRPr="00B11923" w:rsidRDefault="00052913" w:rsidP="00052913">
            <w:pPr>
              <w:jc w:val="center"/>
              <w:rPr>
                <w:rFonts w:ascii="TH SarabunPSK" w:hAnsi="TH SarabunPSK" w:cs="TH SarabunPSK"/>
                <w:color w:val="FF0000"/>
                <w:sz w:val="28"/>
                <w:szCs w:val="28"/>
                <w:u w:val="single"/>
              </w:rPr>
            </w:pPr>
          </w:p>
        </w:tc>
        <w:tc>
          <w:tcPr>
            <w:tcW w:w="627" w:type="dxa"/>
            <w:tcBorders>
              <w:top w:val="nil"/>
              <w:bottom w:val="nil"/>
            </w:tcBorders>
          </w:tcPr>
          <w:p w14:paraId="7F8584B0" w14:textId="77777777" w:rsidR="00052913" w:rsidRPr="00B11923" w:rsidRDefault="00052913" w:rsidP="00052913">
            <w:pPr>
              <w:jc w:val="center"/>
              <w:rPr>
                <w:rFonts w:ascii="TH SarabunPSK" w:hAnsi="TH SarabunPSK" w:cs="TH SarabunPSK"/>
                <w:color w:val="FF0000"/>
                <w:sz w:val="28"/>
                <w:szCs w:val="28"/>
                <w:u w:val="single"/>
              </w:rPr>
            </w:pPr>
          </w:p>
        </w:tc>
        <w:tc>
          <w:tcPr>
            <w:tcW w:w="2929" w:type="dxa"/>
            <w:tcBorders>
              <w:bottom w:val="single" w:sz="4" w:space="0" w:color="auto"/>
            </w:tcBorders>
          </w:tcPr>
          <w:p w14:paraId="40405A22" w14:textId="5B33B22D" w:rsidR="00052913" w:rsidRPr="00261AD2" w:rsidRDefault="00052913" w:rsidP="00052913">
            <w:pPr>
              <w:rPr>
                <w:rFonts w:ascii="TH SarabunPSK" w:hAnsi="TH SarabunPSK" w:cs="TH SarabunPSK"/>
                <w:sz w:val="28"/>
                <w:szCs w:val="28"/>
                <w:cs/>
                <w:lang w:bidi="th-TH"/>
              </w:rPr>
            </w:pPr>
            <w:r w:rsidRPr="00261AD2">
              <w:rPr>
                <w:rFonts w:ascii="TH SarabunPSK" w:hAnsi="TH SarabunPSK" w:cs="TH SarabunPSK"/>
                <w:sz w:val="28"/>
                <w:szCs w:val="28"/>
                <w:cs/>
                <w:lang w:bidi="th-TH"/>
              </w:rPr>
              <w:t>1</w:t>
            </w:r>
            <w:r w:rsidRPr="00261AD2">
              <w:rPr>
                <w:rFonts w:ascii="TH SarabunPSK" w:hAnsi="TH SarabunPSK" w:cs="TH SarabunPSK" w:hint="cs"/>
                <w:sz w:val="28"/>
                <w:szCs w:val="28"/>
                <w:cs/>
                <w:lang w:bidi="th-TH"/>
              </w:rPr>
              <w:t>1</w:t>
            </w:r>
            <w:r w:rsidRPr="00261AD2">
              <w:rPr>
                <w:rFonts w:ascii="TH SarabunPSK" w:hAnsi="TH SarabunPSK" w:cs="TH SarabunPSK"/>
                <w:sz w:val="28"/>
                <w:szCs w:val="28"/>
                <w:cs/>
                <w:lang w:bidi="th-TH"/>
              </w:rPr>
              <w:t>.</w:t>
            </w:r>
            <w:r w:rsidRPr="00261AD2">
              <w:rPr>
                <w:rFonts w:ascii="TH SarabunPSK" w:hAnsi="TH SarabunPSK" w:cs="TH SarabunPSK" w:hint="cs"/>
                <w:sz w:val="28"/>
                <w:szCs w:val="28"/>
                <w:cs/>
                <w:lang w:bidi="th-TH"/>
              </w:rPr>
              <w:t>2</w:t>
            </w:r>
            <w:r w:rsidRPr="00261AD2">
              <w:rPr>
                <w:rFonts w:ascii="TH SarabunPSK" w:hAnsi="TH SarabunPSK" w:cs="TH SarabunPSK"/>
                <w:sz w:val="28"/>
                <w:szCs w:val="28"/>
                <w:cs/>
                <w:lang w:bidi="th-TH"/>
              </w:rPr>
              <w:t xml:space="preserve"> </w:t>
            </w:r>
            <w:r w:rsidRPr="00261AD2">
              <w:rPr>
                <w:rFonts w:ascii="TH SarabunPSK" w:hAnsi="TH SarabunPSK" w:cs="TH SarabunPSK" w:hint="cs"/>
                <w:sz w:val="28"/>
                <w:szCs w:val="28"/>
                <w:cs/>
                <w:lang w:bidi="th-TH"/>
              </w:rPr>
              <w:t>ร้อยละของความสำเร็จของการพัฒนาคุณภาพตามเกณฑ์มาตรฐาน</w:t>
            </w:r>
            <w:r w:rsidRPr="00261AD2">
              <w:rPr>
                <w:rFonts w:ascii="TH SarabunPSK" w:hAnsi="TH SarabunPSK" w:cs="TH SarabunPSK"/>
                <w:sz w:val="28"/>
                <w:szCs w:val="28"/>
                <w:cs/>
                <w:lang w:bidi="th-TH"/>
              </w:rPr>
              <w:t xml:space="preserve"> </w:t>
            </w:r>
            <w:r w:rsidRPr="00261AD2">
              <w:rPr>
                <w:rFonts w:ascii="TH SarabunPSK" w:hAnsi="TH SarabunPSK" w:cs="TH SarabunPSK"/>
                <w:sz w:val="28"/>
                <w:szCs w:val="28"/>
              </w:rPr>
              <w:t>HA/ISO 9001:2015</w:t>
            </w:r>
          </w:p>
        </w:tc>
        <w:tc>
          <w:tcPr>
            <w:tcW w:w="845" w:type="dxa"/>
            <w:tcBorders>
              <w:bottom w:val="single" w:sz="4" w:space="0" w:color="auto"/>
            </w:tcBorders>
          </w:tcPr>
          <w:p w14:paraId="7FCEB07A" w14:textId="0237CDE9" w:rsidR="00052913" w:rsidRPr="00261AD2" w:rsidRDefault="00052913" w:rsidP="00052913">
            <w:pPr>
              <w:jc w:val="center"/>
              <w:rPr>
                <w:rFonts w:ascii="TH SarabunPSK" w:hAnsi="TH SarabunPSK" w:cs="TH SarabunPSK"/>
                <w:sz w:val="28"/>
                <w:szCs w:val="28"/>
                <w:cs/>
                <w:lang w:bidi="th-TH"/>
              </w:rPr>
            </w:pPr>
            <w:r w:rsidRPr="00261AD2">
              <w:rPr>
                <w:rFonts w:ascii="TH SarabunPSK" w:hAnsi="TH SarabunPSK" w:cs="TH SarabunPSK" w:hint="cs"/>
                <w:sz w:val="28"/>
                <w:szCs w:val="28"/>
                <w:cs/>
                <w:lang w:bidi="th-TH"/>
              </w:rPr>
              <w:t>ร้อยละ</w:t>
            </w:r>
          </w:p>
        </w:tc>
        <w:tc>
          <w:tcPr>
            <w:tcW w:w="810" w:type="dxa"/>
            <w:gridSpan w:val="2"/>
            <w:tcBorders>
              <w:bottom w:val="single" w:sz="4" w:space="0" w:color="auto"/>
            </w:tcBorders>
          </w:tcPr>
          <w:p w14:paraId="37552844" w14:textId="11ABD35C" w:rsidR="00052913" w:rsidRPr="00261AD2" w:rsidRDefault="00052913" w:rsidP="00052913">
            <w:pPr>
              <w:jc w:val="center"/>
              <w:rPr>
                <w:rFonts w:ascii="TH SarabunPSK" w:hAnsi="TH SarabunPSK" w:cs="TH SarabunPSK"/>
                <w:sz w:val="28"/>
                <w:szCs w:val="28"/>
              </w:rPr>
            </w:pPr>
            <w:r w:rsidRPr="00261AD2">
              <w:rPr>
                <w:rFonts w:ascii="TH SarabunPSK" w:hAnsi="TH SarabunPSK" w:cs="TH SarabunPSK" w:hint="cs"/>
                <w:sz w:val="28"/>
                <w:szCs w:val="28"/>
                <w:cs/>
                <w:lang w:bidi="th-TH"/>
              </w:rPr>
              <w:t>100</w:t>
            </w:r>
          </w:p>
        </w:tc>
        <w:tc>
          <w:tcPr>
            <w:tcW w:w="810" w:type="dxa"/>
            <w:tcBorders>
              <w:bottom w:val="single" w:sz="4" w:space="0" w:color="auto"/>
            </w:tcBorders>
          </w:tcPr>
          <w:p w14:paraId="58F67A90" w14:textId="7FE6F388" w:rsidR="00052913" w:rsidRPr="00261AD2" w:rsidRDefault="00052913" w:rsidP="00052913">
            <w:pPr>
              <w:jc w:val="center"/>
              <w:rPr>
                <w:rFonts w:ascii="TH SarabunPSK" w:hAnsi="TH SarabunPSK" w:cs="TH SarabunPSK"/>
                <w:sz w:val="28"/>
                <w:szCs w:val="28"/>
              </w:rPr>
            </w:pPr>
            <w:r w:rsidRPr="00261AD2">
              <w:rPr>
                <w:rFonts w:ascii="TH SarabunPSK" w:hAnsi="TH SarabunPSK" w:cs="TH SarabunPSK" w:hint="cs"/>
                <w:sz w:val="28"/>
                <w:szCs w:val="28"/>
                <w:cs/>
                <w:lang w:bidi="th-TH"/>
              </w:rPr>
              <w:t>100</w:t>
            </w:r>
          </w:p>
        </w:tc>
        <w:tc>
          <w:tcPr>
            <w:tcW w:w="810" w:type="dxa"/>
            <w:tcBorders>
              <w:bottom w:val="single" w:sz="4" w:space="0" w:color="auto"/>
            </w:tcBorders>
          </w:tcPr>
          <w:p w14:paraId="02C8D98E" w14:textId="22301F68" w:rsidR="00052913" w:rsidRPr="00261AD2" w:rsidRDefault="00052913" w:rsidP="00052913">
            <w:pPr>
              <w:jc w:val="center"/>
              <w:rPr>
                <w:rFonts w:ascii="TH SarabunPSK" w:hAnsi="TH SarabunPSK" w:cs="TH SarabunPSK"/>
                <w:sz w:val="28"/>
                <w:szCs w:val="28"/>
                <w:cs/>
                <w:lang w:bidi="th-TH"/>
              </w:rPr>
            </w:pPr>
            <w:r w:rsidRPr="00261AD2">
              <w:rPr>
                <w:rFonts w:ascii="TH SarabunPSK" w:hAnsi="TH SarabunPSK" w:cs="TH SarabunPSK" w:hint="cs"/>
                <w:sz w:val="28"/>
                <w:szCs w:val="28"/>
                <w:cs/>
                <w:lang w:bidi="th-TH"/>
              </w:rPr>
              <w:t>100</w:t>
            </w:r>
          </w:p>
        </w:tc>
        <w:tc>
          <w:tcPr>
            <w:tcW w:w="810" w:type="dxa"/>
            <w:tcBorders>
              <w:bottom w:val="single" w:sz="4" w:space="0" w:color="auto"/>
            </w:tcBorders>
          </w:tcPr>
          <w:p w14:paraId="6E4EDDFF" w14:textId="2C00368C" w:rsidR="00052913" w:rsidRPr="00261AD2" w:rsidRDefault="00052913" w:rsidP="00052913">
            <w:pPr>
              <w:jc w:val="center"/>
              <w:rPr>
                <w:rFonts w:ascii="TH SarabunPSK" w:hAnsi="TH SarabunPSK" w:cs="TH SarabunPSK"/>
                <w:sz w:val="28"/>
                <w:szCs w:val="28"/>
                <w:cs/>
                <w:lang w:bidi="th-TH"/>
              </w:rPr>
            </w:pPr>
            <w:r w:rsidRPr="00261AD2">
              <w:rPr>
                <w:rFonts w:ascii="TH SarabunPSK" w:hAnsi="TH SarabunPSK" w:cs="TH SarabunPSK" w:hint="cs"/>
                <w:sz w:val="28"/>
                <w:szCs w:val="28"/>
                <w:cs/>
                <w:lang w:bidi="th-TH"/>
              </w:rPr>
              <w:t>100</w:t>
            </w:r>
          </w:p>
        </w:tc>
        <w:tc>
          <w:tcPr>
            <w:tcW w:w="763" w:type="dxa"/>
            <w:tcBorders>
              <w:bottom w:val="single" w:sz="4" w:space="0" w:color="auto"/>
            </w:tcBorders>
          </w:tcPr>
          <w:p w14:paraId="62A76F6E" w14:textId="7959B58D" w:rsidR="00052913" w:rsidRPr="00261AD2" w:rsidRDefault="00052913" w:rsidP="00052913">
            <w:pPr>
              <w:jc w:val="center"/>
              <w:rPr>
                <w:rFonts w:ascii="TH SarabunPSK" w:hAnsi="TH SarabunPSK" w:cs="TH SarabunPSK"/>
                <w:sz w:val="28"/>
                <w:szCs w:val="28"/>
                <w:cs/>
                <w:lang w:bidi="th-TH"/>
              </w:rPr>
            </w:pPr>
            <w:r w:rsidRPr="00261AD2">
              <w:rPr>
                <w:rFonts w:ascii="TH SarabunPSK" w:hAnsi="TH SarabunPSK" w:cs="TH SarabunPSK" w:hint="cs"/>
                <w:sz w:val="28"/>
                <w:szCs w:val="28"/>
                <w:cs/>
                <w:lang w:bidi="th-TH"/>
              </w:rPr>
              <w:t>100</w:t>
            </w:r>
          </w:p>
        </w:tc>
        <w:tc>
          <w:tcPr>
            <w:tcW w:w="2126" w:type="dxa"/>
            <w:tcBorders>
              <w:bottom w:val="single" w:sz="4" w:space="0" w:color="auto"/>
            </w:tcBorders>
          </w:tcPr>
          <w:p w14:paraId="5DA0A042" w14:textId="2EEAF3BA" w:rsidR="00052913" w:rsidRPr="0071324F" w:rsidRDefault="00052913" w:rsidP="00052913">
            <w:pPr>
              <w:ind w:right="-108"/>
              <w:rPr>
                <w:rFonts w:ascii="TH SarabunPSK" w:hAnsi="TH SarabunPSK" w:cs="TH SarabunPSK"/>
                <w:sz w:val="28"/>
                <w:szCs w:val="28"/>
                <w:lang w:bidi="th-TH"/>
              </w:rPr>
            </w:pPr>
            <w:r w:rsidRPr="0071324F">
              <w:rPr>
                <w:rFonts w:ascii="TH SarabunPSK" w:hAnsi="TH SarabunPSK" w:cs="TH SarabunPSK"/>
                <w:sz w:val="28"/>
                <w:szCs w:val="28"/>
                <w:cs/>
                <w:lang w:bidi="th-TH"/>
              </w:rPr>
              <w:t>ศูนย์พัฒนาคุณภาพ</w:t>
            </w:r>
          </w:p>
          <w:p w14:paraId="4C6AC02D" w14:textId="032144BA" w:rsidR="00052913" w:rsidRPr="0071324F" w:rsidRDefault="00052913" w:rsidP="00052913">
            <w:pPr>
              <w:ind w:right="-108"/>
              <w:rPr>
                <w:rFonts w:ascii="TH SarabunPSK" w:hAnsi="TH SarabunPSK" w:cs="TH SarabunPSK"/>
                <w:sz w:val="28"/>
                <w:szCs w:val="28"/>
                <w:lang w:bidi="th-TH"/>
              </w:rPr>
            </w:pPr>
          </w:p>
        </w:tc>
      </w:tr>
      <w:tr w:rsidR="00052913" w:rsidRPr="00B11923" w14:paraId="5A698924" w14:textId="77777777" w:rsidTr="00200BD1">
        <w:trPr>
          <w:trHeight w:val="1264"/>
        </w:trPr>
        <w:tc>
          <w:tcPr>
            <w:tcW w:w="1673" w:type="dxa"/>
            <w:vMerge/>
            <w:tcBorders>
              <w:top w:val="nil"/>
              <w:bottom w:val="nil"/>
            </w:tcBorders>
          </w:tcPr>
          <w:p w14:paraId="59F67D13" w14:textId="77777777" w:rsidR="00052913" w:rsidRPr="00B11923" w:rsidRDefault="00052913" w:rsidP="00052913">
            <w:pPr>
              <w:rPr>
                <w:rFonts w:ascii="TH SarabunPSK" w:hAnsi="TH SarabunPSK" w:cs="TH SarabunPSK"/>
                <w:b/>
                <w:bCs/>
                <w:color w:val="FF0000"/>
                <w:sz w:val="28"/>
                <w:szCs w:val="28"/>
                <w:u w:val="single"/>
                <w:cs/>
                <w:lang w:bidi="th-TH"/>
              </w:rPr>
            </w:pPr>
          </w:p>
        </w:tc>
        <w:tc>
          <w:tcPr>
            <w:tcW w:w="1843" w:type="dxa"/>
            <w:vMerge/>
            <w:tcBorders>
              <w:top w:val="nil"/>
              <w:bottom w:val="nil"/>
            </w:tcBorders>
          </w:tcPr>
          <w:p w14:paraId="6029342B" w14:textId="77777777" w:rsidR="00052913" w:rsidRPr="00B11923" w:rsidRDefault="00052913" w:rsidP="00052913">
            <w:pPr>
              <w:rPr>
                <w:rFonts w:ascii="TH SarabunPSK" w:hAnsi="TH SarabunPSK" w:cs="TH SarabunPSK"/>
                <w:color w:val="FF0000"/>
                <w:sz w:val="28"/>
                <w:szCs w:val="28"/>
                <w:cs/>
                <w:lang w:bidi="th-TH"/>
              </w:rPr>
            </w:pPr>
          </w:p>
        </w:tc>
        <w:tc>
          <w:tcPr>
            <w:tcW w:w="615" w:type="dxa"/>
            <w:tcBorders>
              <w:top w:val="nil"/>
              <w:bottom w:val="nil"/>
            </w:tcBorders>
          </w:tcPr>
          <w:p w14:paraId="27C32F89" w14:textId="77777777" w:rsidR="00052913" w:rsidRPr="00B11923" w:rsidRDefault="00052913" w:rsidP="00052913">
            <w:pPr>
              <w:jc w:val="center"/>
              <w:rPr>
                <w:rFonts w:ascii="TH SarabunPSK" w:hAnsi="TH SarabunPSK" w:cs="TH SarabunPSK"/>
                <w:color w:val="FF0000"/>
                <w:sz w:val="28"/>
                <w:szCs w:val="28"/>
              </w:rPr>
            </w:pPr>
          </w:p>
        </w:tc>
        <w:tc>
          <w:tcPr>
            <w:tcW w:w="605" w:type="dxa"/>
            <w:tcBorders>
              <w:top w:val="nil"/>
              <w:bottom w:val="nil"/>
            </w:tcBorders>
          </w:tcPr>
          <w:p w14:paraId="0603736A" w14:textId="77777777" w:rsidR="00052913" w:rsidRPr="00B11923" w:rsidRDefault="00052913" w:rsidP="00052913">
            <w:pPr>
              <w:jc w:val="center"/>
              <w:rPr>
                <w:rFonts w:ascii="TH SarabunPSK" w:hAnsi="TH SarabunPSK" w:cs="TH SarabunPSK"/>
                <w:color w:val="FF0000"/>
                <w:sz w:val="28"/>
                <w:szCs w:val="28"/>
              </w:rPr>
            </w:pPr>
          </w:p>
        </w:tc>
        <w:tc>
          <w:tcPr>
            <w:tcW w:w="610" w:type="dxa"/>
            <w:tcBorders>
              <w:top w:val="nil"/>
              <w:bottom w:val="nil"/>
            </w:tcBorders>
          </w:tcPr>
          <w:p w14:paraId="4D6F586A" w14:textId="77777777" w:rsidR="00052913" w:rsidRPr="00B11923" w:rsidRDefault="00052913" w:rsidP="00052913">
            <w:pPr>
              <w:jc w:val="center"/>
              <w:rPr>
                <w:rFonts w:ascii="TH SarabunPSK" w:hAnsi="TH SarabunPSK" w:cs="TH SarabunPSK"/>
                <w:color w:val="FF0000"/>
                <w:sz w:val="28"/>
                <w:szCs w:val="28"/>
                <w:u w:val="single"/>
              </w:rPr>
            </w:pPr>
          </w:p>
        </w:tc>
        <w:tc>
          <w:tcPr>
            <w:tcW w:w="627" w:type="dxa"/>
            <w:tcBorders>
              <w:top w:val="nil"/>
              <w:bottom w:val="nil"/>
            </w:tcBorders>
          </w:tcPr>
          <w:p w14:paraId="439FA91C" w14:textId="77777777" w:rsidR="00052913" w:rsidRPr="00B11923" w:rsidRDefault="00052913" w:rsidP="00052913">
            <w:pPr>
              <w:jc w:val="center"/>
              <w:rPr>
                <w:rFonts w:ascii="TH SarabunPSK" w:hAnsi="TH SarabunPSK" w:cs="TH SarabunPSK"/>
                <w:color w:val="FF0000"/>
                <w:sz w:val="28"/>
                <w:szCs w:val="28"/>
                <w:u w:val="single"/>
              </w:rPr>
            </w:pPr>
          </w:p>
        </w:tc>
        <w:tc>
          <w:tcPr>
            <w:tcW w:w="2929" w:type="dxa"/>
            <w:tcBorders>
              <w:bottom w:val="single" w:sz="4" w:space="0" w:color="auto"/>
            </w:tcBorders>
          </w:tcPr>
          <w:p w14:paraId="5F275F67" w14:textId="71637356" w:rsidR="00052913" w:rsidRPr="00261AD2" w:rsidRDefault="00052913" w:rsidP="00052913">
            <w:pPr>
              <w:rPr>
                <w:rFonts w:ascii="TH SarabunPSK" w:hAnsi="TH SarabunPSK" w:cs="TH SarabunPSK"/>
                <w:sz w:val="28"/>
                <w:szCs w:val="28"/>
                <w:cs/>
                <w:lang w:bidi="th-TH"/>
              </w:rPr>
            </w:pPr>
            <w:r w:rsidRPr="00261AD2">
              <w:rPr>
                <w:rFonts w:ascii="TH SarabunPSK" w:hAnsi="TH SarabunPSK" w:cs="TH SarabunPSK"/>
                <w:sz w:val="28"/>
                <w:szCs w:val="28"/>
                <w:cs/>
                <w:lang w:bidi="th-TH"/>
              </w:rPr>
              <w:t>1</w:t>
            </w:r>
            <w:r w:rsidRPr="00261AD2">
              <w:rPr>
                <w:rFonts w:ascii="TH SarabunPSK" w:hAnsi="TH SarabunPSK" w:cs="TH SarabunPSK" w:hint="cs"/>
                <w:sz w:val="28"/>
                <w:szCs w:val="28"/>
                <w:cs/>
                <w:lang w:bidi="th-TH"/>
              </w:rPr>
              <w:t>1</w:t>
            </w:r>
            <w:r w:rsidRPr="00261AD2">
              <w:rPr>
                <w:rFonts w:ascii="TH SarabunPSK" w:hAnsi="TH SarabunPSK" w:cs="TH SarabunPSK"/>
                <w:sz w:val="28"/>
                <w:szCs w:val="28"/>
                <w:cs/>
                <w:lang w:bidi="th-TH"/>
              </w:rPr>
              <w:t>.</w:t>
            </w:r>
            <w:r w:rsidRPr="00261AD2">
              <w:rPr>
                <w:rFonts w:ascii="TH SarabunPSK" w:hAnsi="TH SarabunPSK" w:cs="TH SarabunPSK" w:hint="cs"/>
                <w:sz w:val="28"/>
                <w:szCs w:val="28"/>
                <w:cs/>
                <w:lang w:bidi="th-TH"/>
              </w:rPr>
              <w:t>3</w:t>
            </w:r>
            <w:r w:rsidRPr="00261AD2">
              <w:rPr>
                <w:rFonts w:ascii="TH SarabunPSK" w:hAnsi="TH SarabunPSK" w:cs="TH SarabunPSK"/>
                <w:sz w:val="28"/>
                <w:szCs w:val="28"/>
                <w:cs/>
                <w:lang w:bidi="th-TH"/>
              </w:rPr>
              <w:t xml:space="preserve"> </w:t>
            </w:r>
            <w:r w:rsidRPr="00261AD2">
              <w:rPr>
                <w:rFonts w:ascii="TH SarabunPSK" w:hAnsi="TH SarabunPSK" w:cs="TH SarabunPSK" w:hint="cs"/>
                <w:sz w:val="28"/>
                <w:szCs w:val="28"/>
                <w:cs/>
                <w:lang w:bidi="th-TH"/>
              </w:rPr>
              <w:t>ร้อยละของความสำเร็จของการพัฒนาคุณภาพตามเกณฑ์มาตรฐาน</w:t>
            </w:r>
            <w:r w:rsidRPr="00261AD2">
              <w:rPr>
                <w:rFonts w:ascii="TH SarabunPSK" w:hAnsi="TH SarabunPSK" w:cs="TH SarabunPSK"/>
                <w:sz w:val="28"/>
                <w:szCs w:val="28"/>
                <w:cs/>
                <w:lang w:bidi="th-TH"/>
              </w:rPr>
              <w:t xml:space="preserve"> </w:t>
            </w:r>
            <w:r w:rsidRPr="00261AD2">
              <w:rPr>
                <w:rFonts w:ascii="TH SarabunPSK" w:hAnsi="TH SarabunPSK" w:cs="TH SarabunPSK"/>
                <w:sz w:val="28"/>
                <w:szCs w:val="28"/>
              </w:rPr>
              <w:t>ISO 27001:2013</w:t>
            </w:r>
          </w:p>
        </w:tc>
        <w:tc>
          <w:tcPr>
            <w:tcW w:w="845" w:type="dxa"/>
            <w:tcBorders>
              <w:bottom w:val="single" w:sz="4" w:space="0" w:color="auto"/>
            </w:tcBorders>
          </w:tcPr>
          <w:p w14:paraId="0483D028" w14:textId="2BE4BA82" w:rsidR="00052913" w:rsidRPr="00261AD2" w:rsidRDefault="00052913" w:rsidP="00052913">
            <w:pPr>
              <w:jc w:val="center"/>
              <w:rPr>
                <w:rFonts w:ascii="TH SarabunPSK" w:hAnsi="TH SarabunPSK" w:cs="TH SarabunPSK"/>
                <w:sz w:val="28"/>
                <w:szCs w:val="28"/>
                <w:cs/>
                <w:lang w:bidi="th-TH"/>
              </w:rPr>
            </w:pPr>
            <w:r w:rsidRPr="00261AD2">
              <w:rPr>
                <w:rFonts w:ascii="TH SarabunPSK" w:hAnsi="TH SarabunPSK" w:cs="TH SarabunPSK" w:hint="cs"/>
                <w:sz w:val="28"/>
                <w:szCs w:val="28"/>
                <w:cs/>
                <w:lang w:bidi="th-TH"/>
              </w:rPr>
              <w:t>ร้อยละ</w:t>
            </w:r>
          </w:p>
        </w:tc>
        <w:tc>
          <w:tcPr>
            <w:tcW w:w="810" w:type="dxa"/>
            <w:gridSpan w:val="2"/>
            <w:tcBorders>
              <w:bottom w:val="single" w:sz="4" w:space="0" w:color="auto"/>
            </w:tcBorders>
          </w:tcPr>
          <w:p w14:paraId="4FD54AEC" w14:textId="0B05734C" w:rsidR="00052913" w:rsidRPr="00261AD2" w:rsidRDefault="00052913" w:rsidP="00052913">
            <w:pPr>
              <w:jc w:val="center"/>
              <w:rPr>
                <w:rFonts w:ascii="TH SarabunPSK" w:hAnsi="TH SarabunPSK" w:cs="TH SarabunPSK"/>
                <w:sz w:val="28"/>
                <w:szCs w:val="28"/>
                <w:cs/>
                <w:lang w:bidi="th-TH"/>
              </w:rPr>
            </w:pPr>
            <w:r w:rsidRPr="00261AD2">
              <w:rPr>
                <w:rFonts w:ascii="TH SarabunPSK" w:hAnsi="TH SarabunPSK" w:cs="TH SarabunPSK" w:hint="cs"/>
                <w:sz w:val="28"/>
                <w:szCs w:val="28"/>
                <w:cs/>
                <w:lang w:bidi="th-TH"/>
              </w:rPr>
              <w:t>100</w:t>
            </w:r>
          </w:p>
        </w:tc>
        <w:tc>
          <w:tcPr>
            <w:tcW w:w="810" w:type="dxa"/>
            <w:tcBorders>
              <w:bottom w:val="single" w:sz="4" w:space="0" w:color="auto"/>
            </w:tcBorders>
          </w:tcPr>
          <w:p w14:paraId="44A82902" w14:textId="5A19932E" w:rsidR="00052913" w:rsidRPr="00261AD2" w:rsidRDefault="00052913" w:rsidP="00052913">
            <w:pPr>
              <w:jc w:val="center"/>
              <w:rPr>
                <w:rFonts w:ascii="TH SarabunPSK" w:hAnsi="TH SarabunPSK" w:cs="TH SarabunPSK"/>
                <w:sz w:val="28"/>
              </w:rPr>
            </w:pPr>
            <w:r w:rsidRPr="00261AD2">
              <w:rPr>
                <w:rFonts w:ascii="TH SarabunPSK" w:hAnsi="TH SarabunPSK" w:cs="TH SarabunPSK" w:hint="cs"/>
                <w:sz w:val="28"/>
                <w:szCs w:val="28"/>
                <w:cs/>
                <w:lang w:bidi="th-TH"/>
              </w:rPr>
              <w:t>100</w:t>
            </w:r>
          </w:p>
        </w:tc>
        <w:tc>
          <w:tcPr>
            <w:tcW w:w="810" w:type="dxa"/>
            <w:tcBorders>
              <w:bottom w:val="single" w:sz="4" w:space="0" w:color="auto"/>
            </w:tcBorders>
          </w:tcPr>
          <w:p w14:paraId="023A1370" w14:textId="2B31AE80" w:rsidR="00052913" w:rsidRPr="00261AD2" w:rsidRDefault="00052913" w:rsidP="00052913">
            <w:pPr>
              <w:jc w:val="center"/>
              <w:rPr>
                <w:rFonts w:ascii="TH SarabunPSK" w:hAnsi="TH SarabunPSK" w:cs="TH SarabunPSK"/>
                <w:sz w:val="28"/>
                <w:szCs w:val="28"/>
              </w:rPr>
            </w:pPr>
            <w:r w:rsidRPr="00261AD2">
              <w:rPr>
                <w:rFonts w:ascii="TH SarabunPSK" w:hAnsi="TH SarabunPSK" w:cs="TH SarabunPSK" w:hint="cs"/>
                <w:sz w:val="28"/>
                <w:szCs w:val="28"/>
                <w:cs/>
                <w:lang w:bidi="th-TH"/>
              </w:rPr>
              <w:t>100</w:t>
            </w:r>
          </w:p>
        </w:tc>
        <w:tc>
          <w:tcPr>
            <w:tcW w:w="810" w:type="dxa"/>
            <w:tcBorders>
              <w:bottom w:val="single" w:sz="4" w:space="0" w:color="auto"/>
            </w:tcBorders>
          </w:tcPr>
          <w:p w14:paraId="09085DC6" w14:textId="1F396EBB" w:rsidR="00052913" w:rsidRPr="00261AD2" w:rsidRDefault="00052913" w:rsidP="00052913">
            <w:pPr>
              <w:jc w:val="center"/>
              <w:rPr>
                <w:rFonts w:ascii="TH SarabunPSK" w:hAnsi="TH SarabunPSK" w:cs="TH SarabunPSK"/>
                <w:sz w:val="28"/>
                <w:szCs w:val="28"/>
                <w:lang w:bidi="th-TH"/>
              </w:rPr>
            </w:pPr>
            <w:r w:rsidRPr="00261AD2">
              <w:rPr>
                <w:rFonts w:ascii="TH SarabunPSK" w:hAnsi="TH SarabunPSK" w:cs="TH SarabunPSK" w:hint="cs"/>
                <w:sz w:val="28"/>
                <w:szCs w:val="28"/>
                <w:cs/>
                <w:lang w:bidi="th-TH"/>
              </w:rPr>
              <w:t>100</w:t>
            </w:r>
          </w:p>
        </w:tc>
        <w:tc>
          <w:tcPr>
            <w:tcW w:w="763" w:type="dxa"/>
            <w:tcBorders>
              <w:bottom w:val="single" w:sz="4" w:space="0" w:color="auto"/>
            </w:tcBorders>
          </w:tcPr>
          <w:p w14:paraId="21021D3F" w14:textId="0196D637" w:rsidR="00052913" w:rsidRPr="00261AD2" w:rsidRDefault="00052913" w:rsidP="00052913">
            <w:pPr>
              <w:jc w:val="center"/>
              <w:rPr>
                <w:rFonts w:ascii="TH SarabunPSK" w:hAnsi="TH SarabunPSK" w:cs="TH SarabunPSK"/>
                <w:sz w:val="28"/>
              </w:rPr>
            </w:pPr>
            <w:r w:rsidRPr="00261AD2">
              <w:rPr>
                <w:rFonts w:ascii="TH SarabunPSK" w:hAnsi="TH SarabunPSK" w:cs="TH SarabunPSK" w:hint="cs"/>
                <w:sz w:val="28"/>
                <w:szCs w:val="28"/>
                <w:cs/>
                <w:lang w:bidi="th-TH"/>
              </w:rPr>
              <w:t>100</w:t>
            </w:r>
          </w:p>
        </w:tc>
        <w:tc>
          <w:tcPr>
            <w:tcW w:w="2126" w:type="dxa"/>
            <w:tcBorders>
              <w:bottom w:val="single" w:sz="4" w:space="0" w:color="auto"/>
            </w:tcBorders>
          </w:tcPr>
          <w:p w14:paraId="4F99AF50" w14:textId="2E91EAD7" w:rsidR="00052913" w:rsidRPr="0071324F" w:rsidRDefault="00052913" w:rsidP="00052913">
            <w:pPr>
              <w:rPr>
                <w:rFonts w:ascii="TH SarabunPSK" w:hAnsi="TH SarabunPSK" w:cs="TH SarabunPSK"/>
                <w:sz w:val="28"/>
                <w:szCs w:val="28"/>
                <w:lang w:bidi="th-TH"/>
              </w:rPr>
            </w:pPr>
            <w:r w:rsidRPr="0071324F">
              <w:rPr>
                <w:rFonts w:ascii="TH SarabunPSK" w:hAnsi="TH SarabunPSK" w:cs="TH SarabunPSK"/>
                <w:sz w:val="28"/>
                <w:szCs w:val="28"/>
                <w:cs/>
                <w:lang w:bidi="th-TH"/>
              </w:rPr>
              <w:t>ศูนย์พัฒนาคุณภาพ</w:t>
            </w:r>
          </w:p>
          <w:p w14:paraId="6928B9B7" w14:textId="1428FA91" w:rsidR="00052913" w:rsidRPr="0071324F" w:rsidRDefault="00052913" w:rsidP="00052913">
            <w:pPr>
              <w:ind w:right="-108"/>
              <w:rPr>
                <w:rFonts w:ascii="TH SarabunPSK" w:hAnsi="TH SarabunPSK" w:cs="TH SarabunPSK"/>
                <w:sz w:val="28"/>
                <w:szCs w:val="28"/>
                <w:lang w:bidi="th-TH"/>
              </w:rPr>
            </w:pPr>
          </w:p>
        </w:tc>
      </w:tr>
      <w:tr w:rsidR="00052913" w:rsidRPr="00B11923" w14:paraId="3DB75C88" w14:textId="77777777" w:rsidTr="00942A80">
        <w:trPr>
          <w:trHeight w:val="1267"/>
        </w:trPr>
        <w:tc>
          <w:tcPr>
            <w:tcW w:w="1673" w:type="dxa"/>
            <w:tcBorders>
              <w:top w:val="nil"/>
              <w:bottom w:val="nil"/>
            </w:tcBorders>
          </w:tcPr>
          <w:p w14:paraId="066E8B28" w14:textId="77777777" w:rsidR="00052913" w:rsidRPr="00B11923" w:rsidRDefault="00052913" w:rsidP="00052913">
            <w:pPr>
              <w:rPr>
                <w:rFonts w:ascii="TH SarabunPSK" w:hAnsi="TH SarabunPSK" w:cs="TH SarabunPSK"/>
                <w:b/>
                <w:bCs/>
                <w:color w:val="FF0000"/>
                <w:sz w:val="28"/>
                <w:szCs w:val="28"/>
                <w:u w:val="single"/>
                <w:cs/>
                <w:lang w:bidi="th-TH"/>
              </w:rPr>
            </w:pPr>
          </w:p>
        </w:tc>
        <w:tc>
          <w:tcPr>
            <w:tcW w:w="1843" w:type="dxa"/>
            <w:vMerge/>
            <w:tcBorders>
              <w:top w:val="nil"/>
              <w:bottom w:val="single" w:sz="4" w:space="0" w:color="auto"/>
            </w:tcBorders>
          </w:tcPr>
          <w:p w14:paraId="59DD3DF8" w14:textId="77777777" w:rsidR="00052913" w:rsidRPr="00B11923" w:rsidRDefault="00052913" w:rsidP="00052913">
            <w:pPr>
              <w:rPr>
                <w:rFonts w:ascii="TH SarabunPSK" w:hAnsi="TH SarabunPSK" w:cs="TH SarabunPSK"/>
                <w:color w:val="FF0000"/>
                <w:sz w:val="28"/>
                <w:szCs w:val="28"/>
                <w:cs/>
                <w:lang w:bidi="th-TH"/>
              </w:rPr>
            </w:pPr>
          </w:p>
        </w:tc>
        <w:tc>
          <w:tcPr>
            <w:tcW w:w="615" w:type="dxa"/>
            <w:tcBorders>
              <w:top w:val="nil"/>
              <w:bottom w:val="single" w:sz="4" w:space="0" w:color="auto"/>
            </w:tcBorders>
          </w:tcPr>
          <w:p w14:paraId="179F3507" w14:textId="77777777" w:rsidR="00052913" w:rsidRPr="00B11923" w:rsidRDefault="00052913" w:rsidP="00052913">
            <w:pPr>
              <w:jc w:val="center"/>
              <w:rPr>
                <w:rFonts w:ascii="TH SarabunPSK" w:hAnsi="TH SarabunPSK" w:cs="TH SarabunPSK"/>
                <w:color w:val="FF0000"/>
                <w:sz w:val="28"/>
                <w:szCs w:val="28"/>
              </w:rPr>
            </w:pPr>
          </w:p>
        </w:tc>
        <w:tc>
          <w:tcPr>
            <w:tcW w:w="605" w:type="dxa"/>
            <w:tcBorders>
              <w:top w:val="nil"/>
              <w:bottom w:val="single" w:sz="4" w:space="0" w:color="auto"/>
            </w:tcBorders>
          </w:tcPr>
          <w:p w14:paraId="51C21087" w14:textId="77777777" w:rsidR="00052913" w:rsidRPr="00B11923" w:rsidRDefault="00052913" w:rsidP="00052913">
            <w:pPr>
              <w:jc w:val="center"/>
              <w:rPr>
                <w:rFonts w:ascii="TH SarabunPSK" w:hAnsi="TH SarabunPSK" w:cs="TH SarabunPSK"/>
                <w:color w:val="FF0000"/>
                <w:sz w:val="28"/>
                <w:szCs w:val="28"/>
              </w:rPr>
            </w:pPr>
          </w:p>
        </w:tc>
        <w:tc>
          <w:tcPr>
            <w:tcW w:w="610" w:type="dxa"/>
            <w:tcBorders>
              <w:top w:val="nil"/>
              <w:bottom w:val="single" w:sz="4" w:space="0" w:color="auto"/>
            </w:tcBorders>
          </w:tcPr>
          <w:p w14:paraId="1D00F3B8" w14:textId="77777777" w:rsidR="00052913" w:rsidRPr="00B11923" w:rsidRDefault="00052913" w:rsidP="00052913">
            <w:pPr>
              <w:jc w:val="center"/>
              <w:rPr>
                <w:rFonts w:ascii="TH SarabunPSK" w:hAnsi="TH SarabunPSK" w:cs="TH SarabunPSK"/>
                <w:color w:val="FF0000"/>
                <w:sz w:val="28"/>
                <w:szCs w:val="28"/>
                <w:u w:val="single"/>
              </w:rPr>
            </w:pPr>
          </w:p>
        </w:tc>
        <w:tc>
          <w:tcPr>
            <w:tcW w:w="627" w:type="dxa"/>
            <w:tcBorders>
              <w:top w:val="nil"/>
              <w:bottom w:val="single" w:sz="4" w:space="0" w:color="auto"/>
            </w:tcBorders>
          </w:tcPr>
          <w:p w14:paraId="4892AA2B" w14:textId="77777777" w:rsidR="00052913" w:rsidRPr="00B11923" w:rsidRDefault="00052913" w:rsidP="00052913">
            <w:pPr>
              <w:jc w:val="center"/>
              <w:rPr>
                <w:rFonts w:ascii="TH SarabunPSK" w:hAnsi="TH SarabunPSK" w:cs="TH SarabunPSK"/>
                <w:color w:val="FF0000"/>
                <w:sz w:val="28"/>
                <w:szCs w:val="28"/>
                <w:u w:val="single"/>
              </w:rPr>
            </w:pPr>
          </w:p>
        </w:tc>
        <w:tc>
          <w:tcPr>
            <w:tcW w:w="2929" w:type="dxa"/>
            <w:tcBorders>
              <w:bottom w:val="single" w:sz="4" w:space="0" w:color="auto"/>
            </w:tcBorders>
          </w:tcPr>
          <w:p w14:paraId="3D9702AC" w14:textId="655DA46E" w:rsidR="00052913" w:rsidRPr="00261AD2" w:rsidRDefault="00052913" w:rsidP="00052913">
            <w:pPr>
              <w:rPr>
                <w:rFonts w:ascii="TH SarabunPSK" w:hAnsi="TH SarabunPSK" w:cs="TH SarabunPSK"/>
                <w:sz w:val="28"/>
                <w:szCs w:val="28"/>
                <w:cs/>
                <w:lang w:bidi="th-TH"/>
              </w:rPr>
            </w:pPr>
            <w:r w:rsidRPr="00261AD2">
              <w:rPr>
                <w:rFonts w:ascii="TH SarabunPSK" w:hAnsi="TH SarabunPSK" w:cs="TH SarabunPSK" w:hint="cs"/>
                <w:sz w:val="28"/>
                <w:szCs w:val="28"/>
                <w:cs/>
                <w:lang w:bidi="th-TH"/>
              </w:rPr>
              <w:t>1</w:t>
            </w:r>
            <w:r>
              <w:rPr>
                <w:rFonts w:ascii="TH SarabunPSK" w:hAnsi="TH SarabunPSK" w:cs="TH SarabunPSK" w:hint="cs"/>
                <w:sz w:val="28"/>
                <w:szCs w:val="28"/>
                <w:cs/>
                <w:lang w:bidi="th-TH"/>
              </w:rPr>
              <w:t>1</w:t>
            </w:r>
            <w:r w:rsidRPr="00261AD2">
              <w:rPr>
                <w:rFonts w:ascii="TH SarabunPSK" w:hAnsi="TH SarabunPSK" w:cs="TH SarabunPSK" w:hint="cs"/>
                <w:sz w:val="28"/>
                <w:szCs w:val="28"/>
                <w:cs/>
                <w:lang w:bidi="th-TH"/>
              </w:rPr>
              <w:t>.4 ร้อยละของความสำเร็จของการพัฒนาคุณภาพตามเกณฑ์มาตรฐานระบบบริการสุขภาพ</w:t>
            </w:r>
            <w:r w:rsidRPr="00261AD2">
              <w:rPr>
                <w:rFonts w:ascii="TH SarabunPSK" w:hAnsi="TH SarabunPSK" w:cs="TH SarabunPSK"/>
                <w:sz w:val="28"/>
                <w:szCs w:val="28"/>
                <w:cs/>
                <w:lang w:bidi="th-TH"/>
              </w:rPr>
              <w:t xml:space="preserve"> (</w:t>
            </w:r>
            <w:r w:rsidRPr="00261AD2">
              <w:rPr>
                <w:rFonts w:ascii="TH SarabunPSK" w:hAnsi="TH SarabunPSK" w:cs="TH SarabunPSK"/>
                <w:sz w:val="28"/>
                <w:szCs w:val="28"/>
              </w:rPr>
              <w:t>HS4)</w:t>
            </w:r>
          </w:p>
        </w:tc>
        <w:tc>
          <w:tcPr>
            <w:tcW w:w="845" w:type="dxa"/>
            <w:tcBorders>
              <w:bottom w:val="single" w:sz="4" w:space="0" w:color="auto"/>
            </w:tcBorders>
          </w:tcPr>
          <w:p w14:paraId="654E4C29" w14:textId="1CC6FF95" w:rsidR="00052913" w:rsidRPr="00261AD2" w:rsidRDefault="00052913" w:rsidP="00052913">
            <w:pPr>
              <w:jc w:val="center"/>
              <w:rPr>
                <w:rFonts w:ascii="TH SarabunPSK" w:hAnsi="TH SarabunPSK" w:cs="TH SarabunPSK"/>
                <w:sz w:val="28"/>
                <w:szCs w:val="28"/>
                <w:cs/>
                <w:lang w:bidi="th-TH"/>
              </w:rPr>
            </w:pPr>
            <w:r w:rsidRPr="00261AD2">
              <w:rPr>
                <w:rFonts w:ascii="TH SarabunPSK" w:hAnsi="TH SarabunPSK" w:cs="TH SarabunPSK" w:hint="cs"/>
                <w:sz w:val="28"/>
                <w:szCs w:val="28"/>
                <w:cs/>
                <w:lang w:bidi="th-TH"/>
              </w:rPr>
              <w:t>ร้อยละ</w:t>
            </w:r>
          </w:p>
        </w:tc>
        <w:tc>
          <w:tcPr>
            <w:tcW w:w="810" w:type="dxa"/>
            <w:gridSpan w:val="2"/>
            <w:tcBorders>
              <w:bottom w:val="single" w:sz="4" w:space="0" w:color="auto"/>
            </w:tcBorders>
          </w:tcPr>
          <w:p w14:paraId="07CCAC45" w14:textId="2EF49D2E" w:rsidR="00052913" w:rsidRPr="000D52E8" w:rsidRDefault="00052913" w:rsidP="00052913">
            <w:pPr>
              <w:jc w:val="center"/>
              <w:rPr>
                <w:rFonts w:ascii="TH SarabunPSK" w:hAnsi="TH SarabunPSK" w:cs="TH SarabunPSK"/>
                <w:sz w:val="28"/>
                <w:szCs w:val="28"/>
                <w:lang w:bidi="th-TH"/>
              </w:rPr>
            </w:pPr>
            <w:r w:rsidRPr="000D52E8">
              <w:rPr>
                <w:rFonts w:ascii="TH SarabunPSK" w:hAnsi="TH SarabunPSK" w:cs="TH SarabunPSK" w:hint="cs"/>
                <w:sz w:val="28"/>
                <w:szCs w:val="28"/>
                <w:cs/>
                <w:lang w:bidi="th-TH"/>
              </w:rPr>
              <w:t>65</w:t>
            </w:r>
          </w:p>
        </w:tc>
        <w:tc>
          <w:tcPr>
            <w:tcW w:w="810" w:type="dxa"/>
            <w:tcBorders>
              <w:bottom w:val="single" w:sz="4" w:space="0" w:color="auto"/>
            </w:tcBorders>
          </w:tcPr>
          <w:p w14:paraId="51F991B5" w14:textId="61ECD627" w:rsidR="00052913" w:rsidRPr="000D52E8" w:rsidRDefault="00052913" w:rsidP="00052913">
            <w:pPr>
              <w:jc w:val="center"/>
              <w:rPr>
                <w:rFonts w:ascii="TH SarabunPSK" w:hAnsi="TH SarabunPSK" w:cs="TH SarabunPSK"/>
                <w:sz w:val="28"/>
                <w:szCs w:val="28"/>
                <w:lang w:bidi="th-TH"/>
              </w:rPr>
            </w:pPr>
            <w:r w:rsidRPr="000D52E8">
              <w:rPr>
                <w:rFonts w:ascii="TH SarabunPSK" w:hAnsi="TH SarabunPSK" w:cs="TH SarabunPSK" w:hint="cs"/>
                <w:sz w:val="28"/>
                <w:szCs w:val="28"/>
                <w:cs/>
                <w:lang w:bidi="th-TH"/>
              </w:rPr>
              <w:t>70</w:t>
            </w:r>
          </w:p>
        </w:tc>
        <w:tc>
          <w:tcPr>
            <w:tcW w:w="810" w:type="dxa"/>
            <w:tcBorders>
              <w:bottom w:val="single" w:sz="4" w:space="0" w:color="auto"/>
            </w:tcBorders>
          </w:tcPr>
          <w:p w14:paraId="6E57A0E5" w14:textId="5FBDE123" w:rsidR="00052913" w:rsidRPr="000D52E8" w:rsidRDefault="00052913" w:rsidP="00052913">
            <w:pPr>
              <w:jc w:val="center"/>
              <w:rPr>
                <w:rFonts w:ascii="TH SarabunPSK" w:hAnsi="TH SarabunPSK" w:cs="TH SarabunPSK"/>
                <w:sz w:val="28"/>
                <w:szCs w:val="28"/>
                <w:lang w:bidi="th-TH"/>
              </w:rPr>
            </w:pPr>
            <w:r w:rsidRPr="000D52E8">
              <w:rPr>
                <w:rFonts w:ascii="TH SarabunPSK" w:hAnsi="TH SarabunPSK" w:cs="TH SarabunPSK" w:hint="cs"/>
                <w:sz w:val="28"/>
                <w:szCs w:val="28"/>
                <w:cs/>
                <w:lang w:bidi="th-TH"/>
              </w:rPr>
              <w:t>75</w:t>
            </w:r>
          </w:p>
        </w:tc>
        <w:tc>
          <w:tcPr>
            <w:tcW w:w="810" w:type="dxa"/>
            <w:tcBorders>
              <w:bottom w:val="single" w:sz="4" w:space="0" w:color="auto"/>
            </w:tcBorders>
          </w:tcPr>
          <w:p w14:paraId="32C470B8" w14:textId="6BADB5C1" w:rsidR="00052913" w:rsidRPr="000D52E8" w:rsidRDefault="00052913" w:rsidP="00052913">
            <w:pPr>
              <w:jc w:val="center"/>
              <w:rPr>
                <w:rFonts w:ascii="TH SarabunPSK" w:hAnsi="TH SarabunPSK" w:cs="TH SarabunPSK"/>
                <w:sz w:val="28"/>
                <w:szCs w:val="28"/>
                <w:lang w:bidi="th-TH"/>
              </w:rPr>
            </w:pPr>
            <w:r w:rsidRPr="000D52E8">
              <w:rPr>
                <w:rFonts w:ascii="TH SarabunPSK" w:hAnsi="TH SarabunPSK" w:cs="TH SarabunPSK" w:hint="cs"/>
                <w:sz w:val="28"/>
                <w:szCs w:val="28"/>
                <w:cs/>
                <w:lang w:bidi="th-TH"/>
              </w:rPr>
              <w:t>80</w:t>
            </w:r>
          </w:p>
        </w:tc>
        <w:tc>
          <w:tcPr>
            <w:tcW w:w="763" w:type="dxa"/>
            <w:tcBorders>
              <w:bottom w:val="single" w:sz="4" w:space="0" w:color="auto"/>
            </w:tcBorders>
          </w:tcPr>
          <w:p w14:paraId="352522AE" w14:textId="077C8CE2" w:rsidR="00052913" w:rsidRPr="000D52E8" w:rsidRDefault="00052913" w:rsidP="00052913">
            <w:pPr>
              <w:jc w:val="center"/>
              <w:rPr>
                <w:rFonts w:ascii="TH SarabunPSK" w:hAnsi="TH SarabunPSK" w:cs="TH SarabunPSK"/>
                <w:sz w:val="28"/>
                <w:szCs w:val="28"/>
                <w:lang w:bidi="th-TH"/>
              </w:rPr>
            </w:pPr>
            <w:r w:rsidRPr="000D52E8">
              <w:rPr>
                <w:rFonts w:ascii="TH SarabunPSK" w:hAnsi="TH SarabunPSK" w:cs="TH SarabunPSK" w:hint="cs"/>
                <w:sz w:val="28"/>
                <w:szCs w:val="28"/>
                <w:cs/>
                <w:lang w:bidi="th-TH"/>
              </w:rPr>
              <w:t>85</w:t>
            </w:r>
          </w:p>
        </w:tc>
        <w:tc>
          <w:tcPr>
            <w:tcW w:w="2126" w:type="dxa"/>
            <w:tcBorders>
              <w:bottom w:val="single" w:sz="4" w:space="0" w:color="auto"/>
            </w:tcBorders>
          </w:tcPr>
          <w:p w14:paraId="77A48470" w14:textId="676F2957" w:rsidR="00052913" w:rsidRPr="0071324F" w:rsidRDefault="00052913" w:rsidP="00052913">
            <w:pPr>
              <w:rPr>
                <w:rFonts w:ascii="TH SarabunPSK" w:hAnsi="TH SarabunPSK" w:cs="TH SarabunPSK"/>
                <w:sz w:val="28"/>
                <w:szCs w:val="28"/>
                <w:lang w:bidi="th-TH"/>
              </w:rPr>
            </w:pPr>
            <w:r w:rsidRPr="0071324F">
              <w:rPr>
                <w:rFonts w:ascii="TH SarabunPSK" w:hAnsi="TH SarabunPSK" w:cs="TH SarabunPSK"/>
                <w:sz w:val="28"/>
                <w:szCs w:val="28"/>
                <w:cs/>
                <w:lang w:bidi="th-TH"/>
              </w:rPr>
              <w:t>ศูนย์พัฒนาคุณภาพ</w:t>
            </w:r>
          </w:p>
          <w:p w14:paraId="6CB02CE6" w14:textId="2E5641F4" w:rsidR="00052913" w:rsidRPr="0071324F" w:rsidRDefault="00052913" w:rsidP="00052913">
            <w:pPr>
              <w:ind w:right="-108"/>
              <w:rPr>
                <w:rFonts w:ascii="TH SarabunPSK" w:hAnsi="TH SarabunPSK" w:cs="TH SarabunPSK"/>
                <w:sz w:val="28"/>
                <w:szCs w:val="28"/>
                <w:lang w:bidi="th-TH"/>
              </w:rPr>
            </w:pPr>
          </w:p>
        </w:tc>
      </w:tr>
      <w:tr w:rsidR="00052913" w:rsidRPr="00B11923" w14:paraId="1A58CA6B" w14:textId="77777777" w:rsidTr="00942A80">
        <w:trPr>
          <w:trHeight w:val="847"/>
        </w:trPr>
        <w:tc>
          <w:tcPr>
            <w:tcW w:w="1673" w:type="dxa"/>
            <w:tcBorders>
              <w:top w:val="nil"/>
              <w:bottom w:val="single" w:sz="4" w:space="0" w:color="auto"/>
            </w:tcBorders>
          </w:tcPr>
          <w:p w14:paraId="56603AF5" w14:textId="77777777" w:rsidR="00052913" w:rsidRPr="00B11923" w:rsidRDefault="00052913" w:rsidP="00052913">
            <w:pPr>
              <w:rPr>
                <w:rFonts w:ascii="TH SarabunPSK" w:hAnsi="TH SarabunPSK" w:cs="TH SarabunPSK"/>
                <w:b/>
                <w:bCs/>
                <w:color w:val="FF0000"/>
                <w:sz w:val="28"/>
                <w:szCs w:val="28"/>
                <w:u w:val="single"/>
                <w:cs/>
                <w:lang w:bidi="th-TH"/>
              </w:rPr>
            </w:pPr>
          </w:p>
        </w:tc>
        <w:tc>
          <w:tcPr>
            <w:tcW w:w="1843" w:type="dxa"/>
            <w:tcBorders>
              <w:top w:val="single" w:sz="4" w:space="0" w:color="auto"/>
              <w:bottom w:val="single" w:sz="4" w:space="0" w:color="auto"/>
            </w:tcBorders>
          </w:tcPr>
          <w:p w14:paraId="44C2B4FA" w14:textId="7A2466B8" w:rsidR="00052913" w:rsidRPr="00B11923" w:rsidRDefault="00052913" w:rsidP="00052913">
            <w:pPr>
              <w:rPr>
                <w:rFonts w:ascii="TH SarabunPSK" w:hAnsi="TH SarabunPSK" w:cs="TH SarabunPSK"/>
                <w:color w:val="FF0000"/>
                <w:sz w:val="28"/>
                <w:szCs w:val="28"/>
                <w:cs/>
                <w:lang w:bidi="th-TH"/>
              </w:rPr>
            </w:pPr>
            <w:r w:rsidRPr="003C65D9">
              <w:rPr>
                <w:rFonts w:ascii="TH SarabunPSK" w:hAnsi="TH SarabunPSK" w:cs="TH SarabunPSK"/>
                <w:sz w:val="28"/>
                <w:szCs w:val="28"/>
                <w:cs/>
                <w:lang w:bidi="th-TH"/>
              </w:rPr>
              <w:t>1</w:t>
            </w:r>
            <w:r w:rsidRPr="003C65D9">
              <w:rPr>
                <w:rFonts w:ascii="TH SarabunPSK" w:hAnsi="TH SarabunPSK" w:cs="TH SarabunPSK" w:hint="cs"/>
                <w:sz w:val="28"/>
                <w:szCs w:val="28"/>
                <w:cs/>
                <w:lang w:bidi="th-TH"/>
              </w:rPr>
              <w:t>2.</w:t>
            </w:r>
            <w:r w:rsidRPr="003C65D9">
              <w:rPr>
                <w:rFonts w:ascii="TH SarabunPSK" w:hAnsi="TH SarabunPSK" w:cs="TH SarabunPSK"/>
                <w:sz w:val="28"/>
                <w:szCs w:val="28"/>
                <w:cs/>
                <w:lang w:bidi="th-TH"/>
              </w:rPr>
              <w:t xml:space="preserve"> </w:t>
            </w:r>
            <w:r w:rsidRPr="003C65D9">
              <w:rPr>
                <w:rFonts w:ascii="TH SarabunPSK" w:hAnsi="TH SarabunPSK" w:cs="TH SarabunPSK" w:hint="cs"/>
                <w:sz w:val="28"/>
                <w:szCs w:val="28"/>
                <w:cs/>
                <w:lang w:bidi="th-TH"/>
              </w:rPr>
              <w:t>ประชาชนและผู้รับบริการได้รับคุณค่าจากการบริการ</w:t>
            </w:r>
            <w:r w:rsidRPr="003C65D9">
              <w:rPr>
                <w:rFonts w:ascii="TH SarabunPSK" w:hAnsi="TH SarabunPSK" w:cs="TH SarabunPSK"/>
                <w:sz w:val="28"/>
                <w:szCs w:val="28"/>
                <w:cs/>
                <w:lang w:bidi="th-TH"/>
              </w:rPr>
              <w:t xml:space="preserve"> </w:t>
            </w:r>
            <w:r w:rsidRPr="003C65D9">
              <w:rPr>
                <w:rFonts w:ascii="TH SarabunPSK" w:hAnsi="TH SarabunPSK" w:cs="TH SarabunPSK" w:hint="cs"/>
                <w:sz w:val="28"/>
                <w:szCs w:val="28"/>
                <w:cs/>
                <w:lang w:bidi="th-TH"/>
              </w:rPr>
              <w:t>ผลิตภัณฑ์</w:t>
            </w:r>
            <w:r w:rsidRPr="003C65D9">
              <w:rPr>
                <w:rFonts w:ascii="TH SarabunPSK" w:hAnsi="TH SarabunPSK" w:cs="TH SarabunPSK"/>
                <w:sz w:val="28"/>
                <w:szCs w:val="28"/>
                <w:cs/>
                <w:lang w:bidi="th-TH"/>
              </w:rPr>
              <w:t xml:space="preserve"> </w:t>
            </w:r>
            <w:r w:rsidRPr="003C65D9">
              <w:rPr>
                <w:rFonts w:ascii="TH SarabunPSK" w:hAnsi="TH SarabunPSK" w:cs="TH SarabunPSK" w:hint="cs"/>
                <w:sz w:val="28"/>
                <w:szCs w:val="28"/>
                <w:cs/>
                <w:lang w:bidi="th-TH"/>
              </w:rPr>
              <w:t>และบุคลากรของสถาบันจนเกิดความเชื่อมั่นและวางใจ</w:t>
            </w:r>
          </w:p>
        </w:tc>
        <w:tc>
          <w:tcPr>
            <w:tcW w:w="615" w:type="dxa"/>
            <w:tcBorders>
              <w:top w:val="single" w:sz="4" w:space="0" w:color="auto"/>
              <w:bottom w:val="single" w:sz="4" w:space="0" w:color="auto"/>
            </w:tcBorders>
          </w:tcPr>
          <w:p w14:paraId="7CA5AAD7" w14:textId="77777777" w:rsidR="00052913" w:rsidRPr="00B11923" w:rsidRDefault="00052913" w:rsidP="00052913">
            <w:pPr>
              <w:jc w:val="center"/>
              <w:rPr>
                <w:rFonts w:ascii="TH SarabunPSK" w:hAnsi="TH SarabunPSK" w:cs="TH SarabunPSK"/>
                <w:color w:val="FF0000"/>
                <w:sz w:val="28"/>
                <w:szCs w:val="28"/>
              </w:rPr>
            </w:pPr>
          </w:p>
        </w:tc>
        <w:tc>
          <w:tcPr>
            <w:tcW w:w="605" w:type="dxa"/>
            <w:tcBorders>
              <w:top w:val="single" w:sz="4" w:space="0" w:color="auto"/>
              <w:bottom w:val="single" w:sz="4" w:space="0" w:color="auto"/>
            </w:tcBorders>
          </w:tcPr>
          <w:p w14:paraId="6185A072" w14:textId="77777777" w:rsidR="00052913" w:rsidRPr="003C65D9" w:rsidRDefault="00052913" w:rsidP="00052913">
            <w:pPr>
              <w:jc w:val="center"/>
              <w:rPr>
                <w:rFonts w:ascii="TH SarabunPSK" w:hAnsi="TH SarabunPSK" w:cs="TH SarabunPSK"/>
                <w:sz w:val="28"/>
                <w:szCs w:val="28"/>
              </w:rPr>
            </w:pPr>
            <w:r w:rsidRPr="003C65D9">
              <w:rPr>
                <w:rFonts w:ascii="TH SarabunPSK" w:hAnsi="TH SarabunPSK" w:cs="TH SarabunPSK"/>
                <w:sz w:val="28"/>
                <w:szCs w:val="28"/>
              </w:rPr>
              <w:sym w:font="Wingdings" w:char="F0FC"/>
            </w:r>
          </w:p>
          <w:p w14:paraId="7A97FA01" w14:textId="77777777" w:rsidR="00052913" w:rsidRPr="00B11923" w:rsidRDefault="00052913" w:rsidP="00052913">
            <w:pPr>
              <w:jc w:val="center"/>
              <w:rPr>
                <w:rFonts w:ascii="TH SarabunPSK" w:hAnsi="TH SarabunPSK" w:cs="TH SarabunPSK"/>
                <w:color w:val="FF0000"/>
                <w:sz w:val="28"/>
                <w:szCs w:val="28"/>
              </w:rPr>
            </w:pPr>
          </w:p>
        </w:tc>
        <w:tc>
          <w:tcPr>
            <w:tcW w:w="610" w:type="dxa"/>
            <w:tcBorders>
              <w:top w:val="single" w:sz="4" w:space="0" w:color="auto"/>
              <w:bottom w:val="single" w:sz="4" w:space="0" w:color="auto"/>
            </w:tcBorders>
          </w:tcPr>
          <w:p w14:paraId="335EFAF7" w14:textId="77777777" w:rsidR="00052913" w:rsidRPr="00B11923" w:rsidRDefault="00052913" w:rsidP="00052913">
            <w:pPr>
              <w:jc w:val="center"/>
              <w:rPr>
                <w:rFonts w:ascii="TH SarabunPSK" w:hAnsi="TH SarabunPSK" w:cs="TH SarabunPSK"/>
                <w:color w:val="FF0000"/>
                <w:sz w:val="28"/>
                <w:szCs w:val="28"/>
                <w:u w:val="single"/>
              </w:rPr>
            </w:pPr>
          </w:p>
        </w:tc>
        <w:tc>
          <w:tcPr>
            <w:tcW w:w="627" w:type="dxa"/>
            <w:tcBorders>
              <w:top w:val="single" w:sz="4" w:space="0" w:color="auto"/>
              <w:bottom w:val="single" w:sz="4" w:space="0" w:color="auto"/>
            </w:tcBorders>
          </w:tcPr>
          <w:p w14:paraId="5DCEA048" w14:textId="77777777" w:rsidR="00052913" w:rsidRPr="00B11923" w:rsidRDefault="00052913" w:rsidP="00052913">
            <w:pPr>
              <w:jc w:val="center"/>
              <w:rPr>
                <w:rFonts w:ascii="TH SarabunPSK" w:hAnsi="TH SarabunPSK" w:cs="TH SarabunPSK"/>
                <w:color w:val="FF0000"/>
                <w:sz w:val="28"/>
                <w:szCs w:val="28"/>
                <w:u w:val="single"/>
              </w:rPr>
            </w:pPr>
          </w:p>
        </w:tc>
        <w:tc>
          <w:tcPr>
            <w:tcW w:w="2929" w:type="dxa"/>
            <w:tcBorders>
              <w:top w:val="single" w:sz="4" w:space="0" w:color="auto"/>
              <w:bottom w:val="single" w:sz="4" w:space="0" w:color="auto"/>
            </w:tcBorders>
          </w:tcPr>
          <w:p w14:paraId="5E691C24" w14:textId="77777777" w:rsidR="00052913" w:rsidRPr="003C65D9" w:rsidRDefault="00052913" w:rsidP="00052913">
            <w:pPr>
              <w:rPr>
                <w:rFonts w:ascii="TH SarabunPSK" w:hAnsi="TH SarabunPSK" w:cs="TH SarabunPSK"/>
                <w:sz w:val="28"/>
                <w:szCs w:val="28"/>
                <w:lang w:bidi="th-TH"/>
              </w:rPr>
            </w:pPr>
            <w:r w:rsidRPr="003C65D9">
              <w:rPr>
                <w:rFonts w:ascii="TH SarabunPSK" w:hAnsi="TH SarabunPSK" w:cs="TH SarabunPSK"/>
                <w:sz w:val="28"/>
                <w:szCs w:val="28"/>
                <w:cs/>
                <w:lang w:bidi="th-TH"/>
              </w:rPr>
              <w:t>1</w:t>
            </w:r>
            <w:r>
              <w:rPr>
                <w:rFonts w:ascii="TH SarabunPSK" w:hAnsi="TH SarabunPSK" w:cs="TH SarabunPSK" w:hint="cs"/>
                <w:sz w:val="28"/>
                <w:szCs w:val="28"/>
                <w:cs/>
                <w:lang w:bidi="th-TH"/>
              </w:rPr>
              <w:t>2</w:t>
            </w:r>
            <w:r w:rsidRPr="003C65D9">
              <w:rPr>
                <w:rFonts w:ascii="TH SarabunPSK" w:hAnsi="TH SarabunPSK" w:cs="TH SarabunPSK"/>
                <w:sz w:val="28"/>
                <w:szCs w:val="28"/>
                <w:cs/>
                <w:lang w:bidi="th-TH"/>
              </w:rPr>
              <w:t>.</w:t>
            </w:r>
            <w:r w:rsidRPr="003C65D9">
              <w:rPr>
                <w:rFonts w:ascii="TH SarabunPSK" w:hAnsi="TH SarabunPSK" w:cs="TH SarabunPSK"/>
                <w:sz w:val="28"/>
                <w:szCs w:val="28"/>
                <w:lang w:bidi="th-TH"/>
              </w:rPr>
              <w:t xml:space="preserve">1 </w:t>
            </w:r>
            <w:r w:rsidRPr="003C65D9">
              <w:rPr>
                <w:rFonts w:ascii="TH SarabunPSK" w:hAnsi="TH SarabunPSK" w:cs="TH SarabunPSK"/>
                <w:sz w:val="28"/>
                <w:szCs w:val="28"/>
                <w:cs/>
                <w:lang w:bidi="th-TH"/>
              </w:rPr>
              <w:t>ร้อยละของความพึงพอใจของผู้รับบริการและผู้มีส่วนได้ส่วนเสีย</w:t>
            </w:r>
          </w:p>
          <w:p w14:paraId="01696C0C" w14:textId="77777777" w:rsidR="00052913" w:rsidRPr="003C65D9" w:rsidRDefault="00052913" w:rsidP="00052913">
            <w:pPr>
              <w:rPr>
                <w:rFonts w:ascii="TH SarabunPSK" w:hAnsi="TH SarabunPSK" w:cs="TH SarabunPSK"/>
                <w:sz w:val="28"/>
                <w:szCs w:val="28"/>
                <w:lang w:bidi="th-TH"/>
              </w:rPr>
            </w:pPr>
            <w:r w:rsidRPr="003C65D9">
              <w:rPr>
                <w:rFonts w:ascii="TH SarabunPSK" w:hAnsi="TH SarabunPSK" w:cs="TH SarabunPSK"/>
                <w:sz w:val="28"/>
                <w:szCs w:val="28"/>
                <w:cs/>
                <w:lang w:bidi="th-TH"/>
              </w:rPr>
              <w:t xml:space="preserve"> </w:t>
            </w:r>
            <w:r w:rsidRPr="003C65D9">
              <w:rPr>
                <w:rFonts w:ascii="TH SarabunPSK" w:hAnsi="TH SarabunPSK" w:cs="TH SarabunPSK"/>
                <w:sz w:val="28"/>
                <w:szCs w:val="28"/>
                <w:lang w:bidi="th-TH"/>
              </w:rPr>
              <w:t xml:space="preserve">- </w:t>
            </w:r>
            <w:r w:rsidRPr="003C65D9">
              <w:rPr>
                <w:rFonts w:ascii="TH SarabunPSK" w:hAnsi="TH SarabunPSK" w:cs="TH SarabunPSK"/>
                <w:sz w:val="28"/>
                <w:szCs w:val="28"/>
                <w:cs/>
                <w:lang w:bidi="th-TH"/>
              </w:rPr>
              <w:t>ผู้ป่วยใน</w:t>
            </w:r>
          </w:p>
          <w:p w14:paraId="4462A91A" w14:textId="77777777" w:rsidR="00052913" w:rsidRPr="003C65D9" w:rsidRDefault="00052913" w:rsidP="00052913">
            <w:pPr>
              <w:rPr>
                <w:rFonts w:ascii="TH SarabunPSK" w:hAnsi="TH SarabunPSK" w:cs="TH SarabunPSK"/>
                <w:sz w:val="28"/>
                <w:szCs w:val="28"/>
                <w:lang w:bidi="th-TH"/>
              </w:rPr>
            </w:pPr>
            <w:r w:rsidRPr="003C65D9">
              <w:rPr>
                <w:rFonts w:ascii="TH SarabunPSK" w:hAnsi="TH SarabunPSK" w:cs="TH SarabunPSK"/>
                <w:sz w:val="28"/>
                <w:szCs w:val="28"/>
                <w:lang w:bidi="th-TH"/>
              </w:rPr>
              <w:t xml:space="preserve"> - </w:t>
            </w:r>
            <w:r w:rsidRPr="003C65D9">
              <w:rPr>
                <w:rFonts w:ascii="TH SarabunPSK" w:hAnsi="TH SarabunPSK" w:cs="TH SarabunPSK"/>
                <w:sz w:val="28"/>
                <w:szCs w:val="28"/>
                <w:cs/>
                <w:lang w:bidi="th-TH"/>
              </w:rPr>
              <w:t>ผู้ป่วยนอก</w:t>
            </w:r>
          </w:p>
          <w:p w14:paraId="17FE32C0" w14:textId="77777777" w:rsidR="00052913" w:rsidRPr="003C65D9" w:rsidRDefault="00052913" w:rsidP="00052913">
            <w:pPr>
              <w:rPr>
                <w:rFonts w:ascii="TH SarabunPSK" w:hAnsi="TH SarabunPSK" w:cs="TH SarabunPSK"/>
                <w:sz w:val="28"/>
                <w:szCs w:val="28"/>
                <w:lang w:bidi="th-TH"/>
              </w:rPr>
            </w:pPr>
            <w:r w:rsidRPr="003C65D9">
              <w:rPr>
                <w:rFonts w:ascii="TH SarabunPSK" w:hAnsi="TH SarabunPSK" w:cs="TH SarabunPSK"/>
                <w:sz w:val="28"/>
                <w:szCs w:val="28"/>
                <w:cs/>
                <w:lang w:bidi="th-TH"/>
              </w:rPr>
              <w:t xml:space="preserve"> - ภาพรวมผู้รับบริการ</w:t>
            </w:r>
          </w:p>
          <w:p w14:paraId="0DEDA8B3" w14:textId="77777777" w:rsidR="00052913" w:rsidRPr="003C65D9" w:rsidRDefault="00052913" w:rsidP="00052913">
            <w:pPr>
              <w:rPr>
                <w:rFonts w:ascii="TH SarabunPSK" w:hAnsi="TH SarabunPSK" w:cs="TH SarabunPSK"/>
                <w:sz w:val="28"/>
                <w:szCs w:val="28"/>
                <w:lang w:bidi="th-TH"/>
              </w:rPr>
            </w:pPr>
            <w:r w:rsidRPr="003C65D9">
              <w:rPr>
                <w:rFonts w:ascii="TH SarabunPSK" w:hAnsi="TH SarabunPSK" w:cs="TH SarabunPSK"/>
                <w:sz w:val="28"/>
                <w:szCs w:val="28"/>
                <w:lang w:bidi="th-TH"/>
              </w:rPr>
              <w:t xml:space="preserve"> - </w:t>
            </w:r>
            <w:r w:rsidRPr="003C65D9">
              <w:rPr>
                <w:rFonts w:ascii="TH SarabunPSK" w:hAnsi="TH SarabunPSK" w:cs="TH SarabunPSK"/>
                <w:sz w:val="28"/>
                <w:szCs w:val="28"/>
                <w:cs/>
                <w:lang w:bidi="th-TH"/>
              </w:rPr>
              <w:t>เครือข่ายเขตสุขภาพที่ 5</w:t>
            </w:r>
          </w:p>
          <w:p w14:paraId="716D904C" w14:textId="77777777" w:rsidR="00052913" w:rsidRPr="003C65D9" w:rsidRDefault="00052913" w:rsidP="00052913">
            <w:pPr>
              <w:rPr>
                <w:rFonts w:ascii="TH SarabunPSK" w:hAnsi="TH SarabunPSK" w:cs="TH SarabunPSK"/>
                <w:sz w:val="28"/>
                <w:szCs w:val="28"/>
                <w:lang w:bidi="th-TH"/>
              </w:rPr>
            </w:pPr>
            <w:r w:rsidRPr="003C65D9">
              <w:rPr>
                <w:rFonts w:ascii="TH SarabunPSK" w:hAnsi="TH SarabunPSK" w:cs="TH SarabunPSK"/>
                <w:sz w:val="28"/>
                <w:szCs w:val="28"/>
                <w:cs/>
                <w:lang w:bidi="th-TH"/>
              </w:rPr>
              <w:t xml:space="preserve"> - ผู้มาศึกษาดูงาน/อบรม</w:t>
            </w:r>
          </w:p>
          <w:p w14:paraId="1345B96F" w14:textId="77777777" w:rsidR="00052913" w:rsidRPr="003C65D9" w:rsidRDefault="00052913" w:rsidP="00052913">
            <w:pPr>
              <w:ind w:right="-117"/>
              <w:rPr>
                <w:rFonts w:ascii="TH SarabunPSK" w:hAnsi="TH SarabunPSK" w:cs="TH SarabunPSK"/>
                <w:sz w:val="28"/>
                <w:szCs w:val="28"/>
                <w:lang w:bidi="th-TH"/>
              </w:rPr>
            </w:pPr>
            <w:r w:rsidRPr="003C65D9">
              <w:rPr>
                <w:rFonts w:ascii="TH SarabunPSK" w:hAnsi="TH SarabunPSK" w:cs="TH SarabunPSK"/>
                <w:sz w:val="28"/>
                <w:szCs w:val="28"/>
                <w:cs/>
                <w:lang w:bidi="th-TH"/>
              </w:rPr>
              <w:t xml:space="preserve"> </w:t>
            </w:r>
            <w:r w:rsidRPr="003C65D9">
              <w:rPr>
                <w:rFonts w:ascii="TH SarabunPSK" w:hAnsi="TH SarabunPSK" w:cs="TH SarabunPSK"/>
                <w:sz w:val="28"/>
                <w:szCs w:val="28"/>
                <w:lang w:bidi="th-TH"/>
              </w:rPr>
              <w:t xml:space="preserve">- </w:t>
            </w:r>
            <w:r w:rsidRPr="003C65D9">
              <w:rPr>
                <w:rFonts w:ascii="TH SarabunPSK" w:hAnsi="TH SarabunPSK" w:cs="TH SarabunPSK"/>
                <w:sz w:val="28"/>
                <w:szCs w:val="28"/>
                <w:cs/>
                <w:lang w:bidi="th-TH"/>
              </w:rPr>
              <w:t>เครือข่ายนิติจิตเวช</w:t>
            </w:r>
          </w:p>
          <w:p w14:paraId="5AE7E018" w14:textId="74E79AAF" w:rsidR="00052913" w:rsidRPr="00E944AE" w:rsidRDefault="00052913" w:rsidP="00052913">
            <w:pPr>
              <w:rPr>
                <w:rFonts w:ascii="TH SarabunPSK" w:hAnsi="TH SarabunPSK" w:cs="TH SarabunPSK"/>
                <w:sz w:val="28"/>
                <w:szCs w:val="28"/>
              </w:rPr>
            </w:pPr>
            <w:r w:rsidRPr="003C65D9">
              <w:rPr>
                <w:rFonts w:ascii="TH SarabunPSK" w:hAnsi="TH SarabunPSK" w:cs="TH SarabunPSK" w:hint="cs"/>
                <w:sz w:val="28"/>
                <w:szCs w:val="28"/>
                <w:cs/>
                <w:lang w:bidi="th-TH"/>
              </w:rPr>
              <w:t xml:space="preserve"> - </w:t>
            </w:r>
            <w:r w:rsidRPr="003C65D9">
              <w:rPr>
                <w:rFonts w:ascii="TH SarabunPSK" w:hAnsi="TH SarabunPSK" w:cs="TH SarabunPSK" w:hint="cs"/>
                <w:sz w:val="28"/>
                <w:szCs w:val="28"/>
                <w:cs/>
              </w:rPr>
              <w:t>ผู้รับบริการแพทย์ทางเลือก</w:t>
            </w:r>
          </w:p>
        </w:tc>
        <w:tc>
          <w:tcPr>
            <w:tcW w:w="845" w:type="dxa"/>
            <w:tcBorders>
              <w:bottom w:val="single" w:sz="4" w:space="0" w:color="auto"/>
            </w:tcBorders>
          </w:tcPr>
          <w:p w14:paraId="0C8CCED1" w14:textId="742610B9" w:rsidR="00052913" w:rsidRDefault="00052913" w:rsidP="00052913">
            <w:pPr>
              <w:jc w:val="center"/>
              <w:rPr>
                <w:rFonts w:ascii="TH SarabunPSK" w:hAnsi="TH SarabunPSK" w:cs="TH SarabunPSK"/>
                <w:sz w:val="28"/>
                <w:szCs w:val="28"/>
                <w:cs/>
                <w:lang w:bidi="th-TH"/>
              </w:rPr>
            </w:pPr>
            <w:r w:rsidRPr="003C65D9">
              <w:rPr>
                <w:rFonts w:ascii="TH SarabunPSK" w:hAnsi="TH SarabunPSK" w:cs="TH SarabunPSK"/>
                <w:sz w:val="28"/>
                <w:szCs w:val="28"/>
                <w:cs/>
                <w:lang w:bidi="th-TH"/>
              </w:rPr>
              <w:t>ร้อยละ</w:t>
            </w:r>
          </w:p>
        </w:tc>
        <w:tc>
          <w:tcPr>
            <w:tcW w:w="810" w:type="dxa"/>
            <w:gridSpan w:val="2"/>
            <w:tcBorders>
              <w:bottom w:val="single" w:sz="4" w:space="0" w:color="auto"/>
            </w:tcBorders>
          </w:tcPr>
          <w:p w14:paraId="735C91CC" w14:textId="01918614" w:rsidR="00052913" w:rsidRPr="0071324F" w:rsidRDefault="00052913" w:rsidP="00052913">
            <w:pPr>
              <w:jc w:val="center"/>
              <w:rPr>
                <w:rFonts w:ascii="TH SarabunPSK" w:hAnsi="TH SarabunPSK" w:cs="TH SarabunPSK"/>
                <w:sz w:val="28"/>
                <w:szCs w:val="28"/>
                <w:lang w:bidi="th-TH"/>
              </w:rPr>
            </w:pPr>
            <w:r w:rsidRPr="0071324F">
              <w:rPr>
                <w:rFonts w:ascii="TH SarabunPSK" w:hAnsi="TH SarabunPSK" w:cs="TH SarabunPSK" w:hint="cs"/>
                <w:sz w:val="28"/>
                <w:szCs w:val="28"/>
                <w:cs/>
                <w:lang w:bidi="th-TH"/>
              </w:rPr>
              <w:t>85</w:t>
            </w:r>
          </w:p>
          <w:p w14:paraId="10E6D017" w14:textId="73E9B0AC" w:rsidR="00052913" w:rsidRPr="0071324F" w:rsidRDefault="00052913" w:rsidP="00052913">
            <w:pPr>
              <w:jc w:val="center"/>
              <w:rPr>
                <w:rFonts w:ascii="TH SarabunPSK" w:hAnsi="TH SarabunPSK" w:cs="TH SarabunPSK"/>
                <w:sz w:val="28"/>
                <w:szCs w:val="28"/>
                <w:lang w:bidi="th-TH"/>
              </w:rPr>
            </w:pPr>
          </w:p>
        </w:tc>
        <w:tc>
          <w:tcPr>
            <w:tcW w:w="810" w:type="dxa"/>
            <w:tcBorders>
              <w:bottom w:val="single" w:sz="4" w:space="0" w:color="auto"/>
            </w:tcBorders>
          </w:tcPr>
          <w:p w14:paraId="01C9C39F" w14:textId="66B32AA3" w:rsidR="00052913" w:rsidRPr="0071324F" w:rsidRDefault="00052913" w:rsidP="00052913">
            <w:pPr>
              <w:jc w:val="center"/>
              <w:rPr>
                <w:rFonts w:ascii="TH SarabunPSK" w:hAnsi="TH SarabunPSK" w:cs="TH SarabunPSK"/>
                <w:sz w:val="28"/>
                <w:szCs w:val="28"/>
                <w:lang w:bidi="th-TH"/>
              </w:rPr>
            </w:pPr>
            <w:r w:rsidRPr="0071324F">
              <w:rPr>
                <w:rFonts w:ascii="TH SarabunPSK" w:hAnsi="TH SarabunPSK" w:cs="TH SarabunPSK" w:hint="cs"/>
                <w:sz w:val="28"/>
                <w:szCs w:val="28"/>
                <w:cs/>
                <w:lang w:bidi="th-TH"/>
              </w:rPr>
              <w:t>86</w:t>
            </w:r>
          </w:p>
        </w:tc>
        <w:tc>
          <w:tcPr>
            <w:tcW w:w="810" w:type="dxa"/>
            <w:tcBorders>
              <w:bottom w:val="single" w:sz="4" w:space="0" w:color="auto"/>
            </w:tcBorders>
          </w:tcPr>
          <w:p w14:paraId="34626641" w14:textId="4388F971" w:rsidR="00052913" w:rsidRPr="0071324F" w:rsidRDefault="00052913" w:rsidP="00052913">
            <w:pPr>
              <w:jc w:val="center"/>
              <w:rPr>
                <w:rFonts w:ascii="TH SarabunPSK" w:hAnsi="TH SarabunPSK" w:cs="TH SarabunPSK"/>
                <w:sz w:val="28"/>
                <w:szCs w:val="28"/>
                <w:lang w:bidi="th-TH"/>
              </w:rPr>
            </w:pPr>
            <w:r w:rsidRPr="0071324F">
              <w:rPr>
                <w:rFonts w:ascii="TH SarabunPSK" w:hAnsi="TH SarabunPSK" w:cs="TH SarabunPSK" w:hint="cs"/>
                <w:sz w:val="28"/>
                <w:szCs w:val="28"/>
                <w:cs/>
                <w:lang w:bidi="th-TH"/>
              </w:rPr>
              <w:t>88</w:t>
            </w:r>
          </w:p>
        </w:tc>
        <w:tc>
          <w:tcPr>
            <w:tcW w:w="810" w:type="dxa"/>
            <w:tcBorders>
              <w:bottom w:val="single" w:sz="4" w:space="0" w:color="auto"/>
            </w:tcBorders>
          </w:tcPr>
          <w:p w14:paraId="3DF9ADFF" w14:textId="4D53850A" w:rsidR="00052913" w:rsidRPr="0071324F" w:rsidRDefault="00052913" w:rsidP="00052913">
            <w:pPr>
              <w:jc w:val="center"/>
              <w:rPr>
                <w:rFonts w:ascii="TH SarabunPSK" w:hAnsi="TH SarabunPSK" w:cs="TH SarabunPSK"/>
                <w:sz w:val="28"/>
                <w:szCs w:val="28"/>
                <w:lang w:bidi="th-TH"/>
              </w:rPr>
            </w:pPr>
            <w:r w:rsidRPr="0071324F">
              <w:rPr>
                <w:rFonts w:ascii="TH SarabunPSK" w:hAnsi="TH SarabunPSK" w:cs="TH SarabunPSK" w:hint="cs"/>
                <w:sz w:val="28"/>
                <w:szCs w:val="28"/>
                <w:cs/>
                <w:lang w:bidi="th-TH"/>
              </w:rPr>
              <w:t>90</w:t>
            </w:r>
          </w:p>
        </w:tc>
        <w:tc>
          <w:tcPr>
            <w:tcW w:w="763" w:type="dxa"/>
            <w:tcBorders>
              <w:bottom w:val="single" w:sz="4" w:space="0" w:color="auto"/>
            </w:tcBorders>
          </w:tcPr>
          <w:p w14:paraId="2E94ED13" w14:textId="2A69BFFA" w:rsidR="00052913" w:rsidRPr="0071324F" w:rsidRDefault="00052913" w:rsidP="00052913">
            <w:pPr>
              <w:jc w:val="center"/>
              <w:rPr>
                <w:rFonts w:ascii="TH SarabunPSK" w:hAnsi="TH SarabunPSK" w:cs="TH SarabunPSK"/>
                <w:sz w:val="28"/>
                <w:szCs w:val="28"/>
                <w:lang w:bidi="th-TH"/>
              </w:rPr>
            </w:pPr>
            <w:r w:rsidRPr="0071324F">
              <w:rPr>
                <w:rFonts w:ascii="TH SarabunPSK" w:hAnsi="TH SarabunPSK" w:cs="TH SarabunPSK" w:hint="cs"/>
                <w:sz w:val="28"/>
                <w:szCs w:val="28"/>
                <w:cs/>
                <w:lang w:bidi="th-TH"/>
              </w:rPr>
              <w:t>90</w:t>
            </w:r>
          </w:p>
        </w:tc>
        <w:tc>
          <w:tcPr>
            <w:tcW w:w="2126" w:type="dxa"/>
            <w:tcBorders>
              <w:bottom w:val="single" w:sz="4" w:space="0" w:color="auto"/>
            </w:tcBorders>
          </w:tcPr>
          <w:p w14:paraId="41524468" w14:textId="77777777" w:rsidR="00052913" w:rsidRPr="0071324F" w:rsidRDefault="00052913" w:rsidP="00052913">
            <w:pPr>
              <w:rPr>
                <w:rFonts w:ascii="TH SarabunPSK" w:hAnsi="TH SarabunPSK" w:cs="TH SarabunPSK"/>
                <w:sz w:val="28"/>
                <w:szCs w:val="28"/>
                <w:lang w:bidi="th-TH"/>
              </w:rPr>
            </w:pPr>
            <w:r w:rsidRPr="0071324F">
              <w:rPr>
                <w:rFonts w:ascii="TH SarabunPSK" w:hAnsi="TH SarabunPSK" w:cs="TH SarabunPSK"/>
                <w:sz w:val="28"/>
                <w:szCs w:val="28"/>
                <w:cs/>
                <w:lang w:bidi="th-TH"/>
              </w:rPr>
              <w:t>ศูนย์พัฒนาคุณภาพ</w:t>
            </w:r>
          </w:p>
          <w:p w14:paraId="2257B8C9" w14:textId="77777777" w:rsidR="00052913" w:rsidRPr="0071324F" w:rsidRDefault="00052913" w:rsidP="00052913">
            <w:pPr>
              <w:rPr>
                <w:rFonts w:ascii="TH SarabunPSK" w:hAnsi="TH SarabunPSK" w:cs="TH SarabunPSK"/>
                <w:sz w:val="28"/>
                <w:szCs w:val="28"/>
                <w:cs/>
              </w:rPr>
            </w:pPr>
          </w:p>
        </w:tc>
      </w:tr>
      <w:tr w:rsidR="00052913" w:rsidRPr="00B11923" w14:paraId="4F711D5C" w14:textId="77777777" w:rsidTr="002C1831">
        <w:trPr>
          <w:trHeight w:val="1649"/>
        </w:trPr>
        <w:tc>
          <w:tcPr>
            <w:tcW w:w="1673" w:type="dxa"/>
            <w:tcBorders>
              <w:top w:val="single" w:sz="4" w:space="0" w:color="auto"/>
              <w:bottom w:val="nil"/>
            </w:tcBorders>
          </w:tcPr>
          <w:p w14:paraId="585AD7DC" w14:textId="77777777" w:rsidR="00052913" w:rsidRPr="00D00336" w:rsidRDefault="00052913" w:rsidP="00052913">
            <w:pPr>
              <w:rPr>
                <w:rFonts w:ascii="TH SarabunPSK" w:hAnsi="TH SarabunPSK" w:cs="TH SarabunPSK"/>
                <w:b/>
                <w:bCs/>
                <w:sz w:val="28"/>
                <w:szCs w:val="28"/>
                <w:u w:val="single"/>
              </w:rPr>
            </w:pPr>
            <w:r w:rsidRPr="00D00336">
              <w:rPr>
                <w:rFonts w:ascii="TH SarabunPSK" w:hAnsi="TH SarabunPSK" w:cs="TH SarabunPSK" w:hint="cs"/>
                <w:b/>
                <w:bCs/>
                <w:sz w:val="28"/>
                <w:szCs w:val="28"/>
                <w:u w:val="single"/>
                <w:cs/>
                <w:lang w:bidi="th-TH"/>
              </w:rPr>
              <w:lastRenderedPageBreak/>
              <w:t>ประเด็น</w:t>
            </w:r>
          </w:p>
          <w:p w14:paraId="30180963" w14:textId="77777777" w:rsidR="00052913" w:rsidRPr="00D00336" w:rsidRDefault="00052913" w:rsidP="00052913">
            <w:pPr>
              <w:rPr>
                <w:rFonts w:ascii="TH SarabunPSK" w:hAnsi="TH SarabunPSK" w:cs="TH SarabunPSK"/>
                <w:b/>
                <w:bCs/>
                <w:sz w:val="28"/>
                <w:szCs w:val="28"/>
              </w:rPr>
            </w:pPr>
            <w:r w:rsidRPr="00D00336">
              <w:rPr>
                <w:rFonts w:ascii="TH SarabunPSK" w:hAnsi="TH SarabunPSK" w:cs="TH SarabunPSK" w:hint="cs"/>
                <w:b/>
                <w:bCs/>
                <w:sz w:val="28"/>
                <w:szCs w:val="28"/>
                <w:u w:val="single"/>
                <w:cs/>
                <w:lang w:bidi="th-TH"/>
              </w:rPr>
              <w:t>ยุทธศาสตร์ที่</w:t>
            </w:r>
            <w:r w:rsidRPr="00D00336">
              <w:rPr>
                <w:rFonts w:ascii="TH SarabunPSK" w:hAnsi="TH SarabunPSK" w:cs="TH SarabunPSK"/>
                <w:b/>
                <w:bCs/>
                <w:sz w:val="28"/>
                <w:szCs w:val="28"/>
                <w:u w:val="single"/>
                <w:cs/>
                <w:lang w:bidi="th-TH"/>
              </w:rPr>
              <w:t xml:space="preserve"> 4</w:t>
            </w:r>
            <w:r w:rsidRPr="00D00336">
              <w:rPr>
                <w:rFonts w:ascii="TH SarabunPSK" w:hAnsi="TH SarabunPSK" w:cs="TH SarabunPSK"/>
                <w:b/>
                <w:bCs/>
                <w:sz w:val="28"/>
                <w:szCs w:val="28"/>
                <w:cs/>
                <w:lang w:bidi="th-TH"/>
              </w:rPr>
              <w:t xml:space="preserve"> </w:t>
            </w:r>
            <w:r w:rsidRPr="00D00336">
              <w:rPr>
                <w:rFonts w:ascii="TH SarabunPSK" w:hAnsi="TH SarabunPSK" w:cs="TH SarabunPSK" w:hint="cs"/>
                <w:b/>
                <w:bCs/>
                <w:sz w:val="28"/>
                <w:szCs w:val="28"/>
                <w:cs/>
                <w:lang w:bidi="th-TH"/>
              </w:rPr>
              <w:t>ยกระดับสถาบันสู่องค์กรสมรรถนะสูง</w:t>
            </w:r>
            <w:r w:rsidRPr="00D00336">
              <w:rPr>
                <w:rFonts w:ascii="TH SarabunPSK" w:hAnsi="TH SarabunPSK" w:cs="TH SarabunPSK"/>
                <w:b/>
                <w:bCs/>
                <w:sz w:val="28"/>
                <w:szCs w:val="28"/>
                <w:cs/>
                <w:lang w:bidi="th-TH"/>
              </w:rPr>
              <w:t xml:space="preserve"> </w:t>
            </w:r>
            <w:r w:rsidRPr="00D00336">
              <w:rPr>
                <w:rFonts w:ascii="TH SarabunPSK" w:hAnsi="TH SarabunPSK" w:cs="TH SarabunPSK" w:hint="cs"/>
                <w:b/>
                <w:bCs/>
                <w:sz w:val="28"/>
                <w:szCs w:val="28"/>
                <w:cs/>
                <w:lang w:bidi="th-TH"/>
              </w:rPr>
              <w:t>ทันสมัย</w:t>
            </w:r>
            <w:r w:rsidRPr="00D00336">
              <w:rPr>
                <w:rFonts w:ascii="TH SarabunPSK" w:hAnsi="TH SarabunPSK" w:cs="TH SarabunPSK"/>
                <w:b/>
                <w:bCs/>
                <w:sz w:val="28"/>
                <w:szCs w:val="28"/>
                <w:cs/>
                <w:lang w:bidi="th-TH"/>
              </w:rPr>
              <w:t xml:space="preserve"> </w:t>
            </w:r>
            <w:r w:rsidRPr="00D00336">
              <w:rPr>
                <w:rFonts w:ascii="TH SarabunPSK" w:hAnsi="TH SarabunPSK" w:cs="TH SarabunPSK" w:hint="cs"/>
                <w:b/>
                <w:bCs/>
                <w:sz w:val="28"/>
                <w:szCs w:val="28"/>
                <w:cs/>
                <w:lang w:bidi="th-TH"/>
              </w:rPr>
              <w:t>และ</w:t>
            </w:r>
          </w:p>
          <w:p w14:paraId="78C2EBE3" w14:textId="252CD51C" w:rsidR="00052913" w:rsidRPr="00B11923" w:rsidRDefault="00052913" w:rsidP="00052913">
            <w:pPr>
              <w:rPr>
                <w:rFonts w:ascii="TH SarabunPSK" w:hAnsi="TH SarabunPSK" w:cs="TH SarabunPSK"/>
                <w:b/>
                <w:bCs/>
                <w:color w:val="FF0000"/>
                <w:sz w:val="28"/>
                <w:szCs w:val="28"/>
                <w:u w:val="single"/>
                <w:cs/>
                <w:lang w:bidi="th-TH"/>
              </w:rPr>
            </w:pPr>
            <w:r w:rsidRPr="00D00336">
              <w:rPr>
                <w:rFonts w:ascii="TH SarabunPSK" w:hAnsi="TH SarabunPSK" w:cs="TH SarabunPSK" w:hint="cs"/>
                <w:b/>
                <w:bCs/>
                <w:sz w:val="28"/>
                <w:szCs w:val="28"/>
                <w:cs/>
                <w:lang w:bidi="th-TH"/>
              </w:rPr>
              <w:t>มีธรรมา</w:t>
            </w:r>
            <w:proofErr w:type="spellStart"/>
            <w:r w:rsidRPr="00D00336">
              <w:rPr>
                <w:rFonts w:ascii="TH SarabunPSK" w:hAnsi="TH SarabunPSK" w:cs="TH SarabunPSK" w:hint="cs"/>
                <w:b/>
                <w:bCs/>
                <w:sz w:val="28"/>
                <w:szCs w:val="28"/>
                <w:cs/>
                <w:lang w:bidi="th-TH"/>
              </w:rPr>
              <w:t>ภิ</w:t>
            </w:r>
            <w:proofErr w:type="spellEnd"/>
            <w:r w:rsidRPr="00D00336">
              <w:rPr>
                <w:rFonts w:ascii="TH SarabunPSK" w:hAnsi="TH SarabunPSK" w:cs="TH SarabunPSK" w:hint="cs"/>
                <w:b/>
                <w:bCs/>
                <w:sz w:val="28"/>
                <w:szCs w:val="28"/>
                <w:cs/>
                <w:lang w:bidi="th-TH"/>
              </w:rPr>
              <w:t>บาล (ต่อ)</w:t>
            </w:r>
          </w:p>
        </w:tc>
        <w:tc>
          <w:tcPr>
            <w:tcW w:w="1843" w:type="dxa"/>
            <w:tcBorders>
              <w:top w:val="single" w:sz="4" w:space="0" w:color="auto"/>
              <w:bottom w:val="nil"/>
            </w:tcBorders>
          </w:tcPr>
          <w:p w14:paraId="68E06790" w14:textId="59597404" w:rsidR="00052913" w:rsidRPr="00031EF9" w:rsidRDefault="00052913" w:rsidP="00052913">
            <w:pPr>
              <w:rPr>
                <w:rFonts w:ascii="TH SarabunPSK" w:hAnsi="TH SarabunPSK" w:cs="TH SarabunPSK"/>
                <w:color w:val="FF0000"/>
                <w:sz w:val="28"/>
                <w:szCs w:val="28"/>
                <w:cs/>
                <w:lang w:bidi="th-TH"/>
              </w:rPr>
            </w:pPr>
            <w:r w:rsidRPr="00031EF9">
              <w:rPr>
                <w:rFonts w:ascii="TH SarabunPSK" w:hAnsi="TH SarabunPSK" w:cs="TH SarabunPSK"/>
                <w:sz w:val="28"/>
                <w:szCs w:val="28"/>
                <w:cs/>
                <w:lang w:bidi="th-TH"/>
              </w:rPr>
              <w:t>1</w:t>
            </w:r>
            <w:r w:rsidRPr="00031EF9">
              <w:rPr>
                <w:rFonts w:ascii="TH SarabunPSK" w:hAnsi="TH SarabunPSK" w:cs="TH SarabunPSK" w:hint="cs"/>
                <w:sz w:val="28"/>
                <w:szCs w:val="28"/>
                <w:cs/>
                <w:lang w:bidi="th-TH"/>
              </w:rPr>
              <w:t>3.</w:t>
            </w:r>
            <w:r w:rsidRPr="00031EF9">
              <w:rPr>
                <w:rFonts w:ascii="TH SarabunPSK" w:hAnsi="TH SarabunPSK" w:cs="TH SarabunPSK"/>
                <w:sz w:val="28"/>
                <w:szCs w:val="28"/>
                <w:cs/>
                <w:lang w:bidi="th-TH"/>
              </w:rPr>
              <w:t xml:space="preserve"> </w:t>
            </w:r>
            <w:r w:rsidRPr="00031EF9">
              <w:rPr>
                <w:rFonts w:ascii="TH SarabunPSK" w:hAnsi="TH SarabunPSK" w:cs="TH SarabunPSK" w:hint="cs"/>
                <w:sz w:val="28"/>
                <w:szCs w:val="28"/>
                <w:cs/>
                <w:lang w:bidi="th-TH"/>
              </w:rPr>
              <w:t>บุคลากรมีความเชี่ยวชาญและมีสมรรถนะสูงอย่าง            มืออาชีพ</w:t>
            </w:r>
          </w:p>
        </w:tc>
        <w:tc>
          <w:tcPr>
            <w:tcW w:w="615" w:type="dxa"/>
            <w:tcBorders>
              <w:top w:val="single" w:sz="4" w:space="0" w:color="auto"/>
              <w:bottom w:val="nil"/>
            </w:tcBorders>
          </w:tcPr>
          <w:p w14:paraId="03F1E226" w14:textId="77777777" w:rsidR="00052913" w:rsidRPr="00031EF9" w:rsidRDefault="00052913" w:rsidP="00052913">
            <w:pPr>
              <w:jc w:val="center"/>
              <w:rPr>
                <w:rFonts w:ascii="TH SarabunPSK" w:hAnsi="TH SarabunPSK" w:cs="TH SarabunPSK"/>
                <w:color w:val="FF0000"/>
                <w:sz w:val="28"/>
                <w:szCs w:val="28"/>
              </w:rPr>
            </w:pPr>
          </w:p>
        </w:tc>
        <w:tc>
          <w:tcPr>
            <w:tcW w:w="605" w:type="dxa"/>
            <w:tcBorders>
              <w:top w:val="single" w:sz="4" w:space="0" w:color="auto"/>
              <w:bottom w:val="nil"/>
            </w:tcBorders>
          </w:tcPr>
          <w:p w14:paraId="717D6F51" w14:textId="77777777" w:rsidR="00052913" w:rsidRPr="00031EF9" w:rsidRDefault="00052913" w:rsidP="00052913">
            <w:pPr>
              <w:jc w:val="center"/>
              <w:rPr>
                <w:rFonts w:ascii="TH SarabunPSK" w:hAnsi="TH SarabunPSK" w:cs="TH SarabunPSK"/>
                <w:color w:val="FF0000"/>
                <w:sz w:val="28"/>
                <w:szCs w:val="28"/>
              </w:rPr>
            </w:pPr>
          </w:p>
        </w:tc>
        <w:tc>
          <w:tcPr>
            <w:tcW w:w="610" w:type="dxa"/>
            <w:tcBorders>
              <w:top w:val="single" w:sz="4" w:space="0" w:color="auto"/>
              <w:bottom w:val="nil"/>
            </w:tcBorders>
          </w:tcPr>
          <w:p w14:paraId="3AE8B32F" w14:textId="77777777" w:rsidR="00052913" w:rsidRPr="00031EF9" w:rsidRDefault="00052913" w:rsidP="00052913">
            <w:pPr>
              <w:jc w:val="center"/>
              <w:rPr>
                <w:rFonts w:ascii="TH SarabunPSK" w:hAnsi="TH SarabunPSK" w:cs="TH SarabunPSK"/>
                <w:sz w:val="28"/>
                <w:szCs w:val="28"/>
              </w:rPr>
            </w:pPr>
            <w:r w:rsidRPr="00031EF9">
              <w:rPr>
                <w:rFonts w:ascii="TH SarabunPSK" w:hAnsi="TH SarabunPSK" w:cs="TH SarabunPSK"/>
                <w:sz w:val="28"/>
                <w:szCs w:val="28"/>
              </w:rPr>
              <w:sym w:font="Wingdings" w:char="F0FC"/>
            </w:r>
          </w:p>
          <w:p w14:paraId="74247A5F" w14:textId="77777777" w:rsidR="00052913" w:rsidRPr="00031EF9" w:rsidRDefault="00052913" w:rsidP="00052913">
            <w:pPr>
              <w:jc w:val="center"/>
              <w:rPr>
                <w:rFonts w:ascii="TH SarabunPSK" w:hAnsi="TH SarabunPSK" w:cs="TH SarabunPSK"/>
                <w:color w:val="FF0000"/>
                <w:sz w:val="28"/>
                <w:szCs w:val="28"/>
                <w:u w:val="single"/>
              </w:rPr>
            </w:pPr>
          </w:p>
        </w:tc>
        <w:tc>
          <w:tcPr>
            <w:tcW w:w="627" w:type="dxa"/>
            <w:tcBorders>
              <w:top w:val="single" w:sz="4" w:space="0" w:color="auto"/>
              <w:bottom w:val="nil"/>
            </w:tcBorders>
          </w:tcPr>
          <w:p w14:paraId="367789C5" w14:textId="77777777" w:rsidR="00052913" w:rsidRPr="00031EF9" w:rsidRDefault="00052913" w:rsidP="00052913">
            <w:pPr>
              <w:jc w:val="center"/>
              <w:rPr>
                <w:rFonts w:ascii="TH SarabunPSK" w:hAnsi="TH SarabunPSK" w:cs="TH SarabunPSK"/>
                <w:color w:val="FF0000"/>
                <w:sz w:val="28"/>
                <w:szCs w:val="28"/>
                <w:u w:val="single"/>
              </w:rPr>
            </w:pPr>
          </w:p>
        </w:tc>
        <w:tc>
          <w:tcPr>
            <w:tcW w:w="2929" w:type="dxa"/>
            <w:tcBorders>
              <w:top w:val="single" w:sz="4" w:space="0" w:color="auto"/>
              <w:bottom w:val="single" w:sz="4" w:space="0" w:color="auto"/>
            </w:tcBorders>
          </w:tcPr>
          <w:p w14:paraId="1B19653E" w14:textId="305A9C2A" w:rsidR="00052913" w:rsidRPr="00031EF9" w:rsidRDefault="00052913" w:rsidP="00052913">
            <w:pPr>
              <w:rPr>
                <w:rFonts w:ascii="TH SarabunPSK" w:hAnsi="TH SarabunPSK" w:cs="TH SarabunPSK"/>
                <w:sz w:val="28"/>
                <w:szCs w:val="28"/>
                <w:lang w:eastAsia="en-US" w:bidi="th-TH"/>
              </w:rPr>
            </w:pPr>
            <w:r w:rsidRPr="00031EF9">
              <w:rPr>
                <w:rFonts w:ascii="TH SarabunPSK" w:hAnsi="TH SarabunPSK" w:cs="TH SarabunPSK" w:hint="cs"/>
                <w:sz w:val="28"/>
                <w:szCs w:val="28"/>
                <w:cs/>
                <w:lang w:bidi="th-TH"/>
              </w:rPr>
              <w:t>13</w:t>
            </w:r>
            <w:r w:rsidRPr="00031EF9">
              <w:rPr>
                <w:rFonts w:ascii="TH SarabunPSK" w:hAnsi="TH SarabunPSK" w:cs="TH SarabunPSK"/>
                <w:sz w:val="28"/>
                <w:szCs w:val="28"/>
              </w:rPr>
              <w:t>.</w:t>
            </w:r>
            <w:r w:rsidRPr="00031EF9">
              <w:rPr>
                <w:rFonts w:ascii="TH SarabunPSK" w:hAnsi="TH SarabunPSK" w:cs="TH SarabunPSK" w:hint="cs"/>
                <w:sz w:val="28"/>
                <w:szCs w:val="28"/>
                <w:cs/>
                <w:lang w:bidi="th-TH"/>
              </w:rPr>
              <w:t>1</w:t>
            </w:r>
            <w:r w:rsidRPr="00031EF9">
              <w:rPr>
                <w:rFonts w:ascii="TH SarabunPSK" w:hAnsi="TH SarabunPSK" w:cs="TH SarabunPSK"/>
                <w:sz w:val="28"/>
                <w:szCs w:val="28"/>
              </w:rPr>
              <w:t xml:space="preserve"> </w:t>
            </w:r>
            <w:r w:rsidRPr="00031EF9">
              <w:rPr>
                <w:rFonts w:ascii="TH SarabunPSK" w:hAnsi="TH SarabunPSK" w:cs="TH SarabunPSK"/>
                <w:sz w:val="28"/>
                <w:szCs w:val="28"/>
                <w:cs/>
              </w:rPr>
              <w:t>ร้อยละของบุคลากรในสังกัดกรมสุขภาพจิตได้รับการพัฒนาสมรรถนะหรือทักษะในหลักสูตรที่จำเป็นในการปฏิบัติงาน</w:t>
            </w:r>
            <w:r w:rsidRPr="00031EF9">
              <w:rPr>
                <w:rFonts w:ascii="TH SarabunPSK" w:hAnsi="TH SarabunPSK" w:cs="TH SarabunPSK"/>
                <w:sz w:val="28"/>
                <w:szCs w:val="28"/>
              </w:rPr>
              <w:t xml:space="preserve"> **</w:t>
            </w:r>
          </w:p>
          <w:p w14:paraId="22ED1CC4" w14:textId="70A64988" w:rsidR="00052913" w:rsidRPr="00031EF9" w:rsidRDefault="00052913" w:rsidP="00052913">
            <w:pPr>
              <w:rPr>
                <w:rFonts w:ascii="TH SarabunPSK" w:hAnsi="TH SarabunPSK" w:cs="TH SarabunPSK"/>
                <w:sz w:val="28"/>
                <w:szCs w:val="28"/>
                <w:cs/>
                <w:lang w:bidi="th-TH"/>
              </w:rPr>
            </w:pPr>
          </w:p>
        </w:tc>
        <w:tc>
          <w:tcPr>
            <w:tcW w:w="845" w:type="dxa"/>
            <w:tcBorders>
              <w:bottom w:val="single" w:sz="4" w:space="0" w:color="auto"/>
            </w:tcBorders>
          </w:tcPr>
          <w:p w14:paraId="7D7548A4" w14:textId="34A81A75" w:rsidR="00052913" w:rsidRPr="00031EF9" w:rsidRDefault="00052913" w:rsidP="00052913">
            <w:pPr>
              <w:jc w:val="center"/>
              <w:rPr>
                <w:rFonts w:ascii="TH SarabunPSK" w:hAnsi="TH SarabunPSK" w:cs="TH SarabunPSK"/>
                <w:sz w:val="28"/>
                <w:szCs w:val="28"/>
                <w:cs/>
                <w:lang w:bidi="th-TH"/>
              </w:rPr>
            </w:pPr>
            <w:r w:rsidRPr="00031EF9">
              <w:rPr>
                <w:rFonts w:ascii="TH SarabunPSK" w:hAnsi="TH SarabunPSK" w:cs="TH SarabunPSK" w:hint="cs"/>
                <w:sz w:val="28"/>
                <w:szCs w:val="28"/>
                <w:cs/>
                <w:lang w:bidi="th-TH"/>
              </w:rPr>
              <w:t>ร้อยละ</w:t>
            </w:r>
          </w:p>
        </w:tc>
        <w:tc>
          <w:tcPr>
            <w:tcW w:w="810" w:type="dxa"/>
            <w:gridSpan w:val="2"/>
            <w:tcBorders>
              <w:bottom w:val="single" w:sz="4" w:space="0" w:color="auto"/>
            </w:tcBorders>
          </w:tcPr>
          <w:p w14:paraId="14A92648" w14:textId="5FB73D60" w:rsidR="00052913" w:rsidRPr="00031EF9" w:rsidRDefault="00052913" w:rsidP="00052913">
            <w:pPr>
              <w:jc w:val="center"/>
              <w:rPr>
                <w:rFonts w:ascii="TH SarabunPSK" w:hAnsi="TH SarabunPSK" w:cs="TH SarabunPSK"/>
                <w:sz w:val="28"/>
                <w:szCs w:val="28"/>
                <w:lang w:eastAsia="en-US" w:bidi="th-TH"/>
              </w:rPr>
            </w:pPr>
            <w:r w:rsidRPr="00031EF9">
              <w:rPr>
                <w:rFonts w:ascii="TH SarabunPSK" w:hAnsi="TH SarabunPSK" w:cs="TH SarabunPSK"/>
                <w:sz w:val="28"/>
                <w:szCs w:val="28"/>
              </w:rPr>
              <w:t>85</w:t>
            </w:r>
          </w:p>
          <w:p w14:paraId="1770B9AF" w14:textId="1B358E71" w:rsidR="00052913" w:rsidRPr="00031EF9" w:rsidRDefault="00052913" w:rsidP="00052913">
            <w:pPr>
              <w:jc w:val="center"/>
              <w:rPr>
                <w:rFonts w:ascii="TH SarabunPSK" w:hAnsi="TH SarabunPSK" w:cs="TH SarabunPSK"/>
                <w:sz w:val="28"/>
                <w:szCs w:val="28"/>
                <w:cs/>
                <w:lang w:bidi="th-TH"/>
              </w:rPr>
            </w:pPr>
          </w:p>
        </w:tc>
        <w:tc>
          <w:tcPr>
            <w:tcW w:w="810" w:type="dxa"/>
            <w:tcBorders>
              <w:bottom w:val="single" w:sz="4" w:space="0" w:color="auto"/>
            </w:tcBorders>
          </w:tcPr>
          <w:p w14:paraId="5A903D06" w14:textId="6344F2C9" w:rsidR="00052913" w:rsidRPr="00031EF9" w:rsidRDefault="00052913" w:rsidP="00052913">
            <w:pPr>
              <w:jc w:val="center"/>
              <w:rPr>
                <w:rFonts w:ascii="TH SarabunPSK" w:hAnsi="TH SarabunPSK" w:cs="TH SarabunPSK"/>
                <w:sz w:val="28"/>
                <w:szCs w:val="28"/>
                <w:lang w:bidi="th-TH"/>
              </w:rPr>
            </w:pPr>
            <w:r>
              <w:rPr>
                <w:rFonts w:ascii="TH SarabunPSK" w:hAnsi="TH SarabunPSK" w:cs="TH SarabunPSK" w:hint="cs"/>
                <w:sz w:val="28"/>
                <w:szCs w:val="28"/>
                <w:cs/>
                <w:lang w:bidi="th-TH"/>
              </w:rPr>
              <w:t>88</w:t>
            </w:r>
          </w:p>
        </w:tc>
        <w:tc>
          <w:tcPr>
            <w:tcW w:w="810" w:type="dxa"/>
            <w:tcBorders>
              <w:bottom w:val="single" w:sz="4" w:space="0" w:color="auto"/>
            </w:tcBorders>
          </w:tcPr>
          <w:p w14:paraId="6A81EFD6" w14:textId="4179D72E" w:rsidR="00052913" w:rsidRPr="00031EF9" w:rsidRDefault="00052913" w:rsidP="00052913">
            <w:pPr>
              <w:jc w:val="center"/>
              <w:rPr>
                <w:rFonts w:ascii="TH SarabunPSK" w:hAnsi="TH SarabunPSK" w:cs="TH SarabunPSK"/>
                <w:sz w:val="28"/>
                <w:szCs w:val="28"/>
                <w:lang w:bidi="th-TH"/>
              </w:rPr>
            </w:pPr>
            <w:r>
              <w:rPr>
                <w:rFonts w:ascii="TH SarabunPSK" w:hAnsi="TH SarabunPSK" w:cs="TH SarabunPSK" w:hint="cs"/>
                <w:sz w:val="28"/>
                <w:szCs w:val="28"/>
                <w:cs/>
                <w:lang w:bidi="th-TH"/>
              </w:rPr>
              <w:t>90</w:t>
            </w:r>
          </w:p>
        </w:tc>
        <w:tc>
          <w:tcPr>
            <w:tcW w:w="810" w:type="dxa"/>
            <w:tcBorders>
              <w:bottom w:val="single" w:sz="4" w:space="0" w:color="auto"/>
            </w:tcBorders>
          </w:tcPr>
          <w:p w14:paraId="15DACAB9" w14:textId="63AF8612" w:rsidR="00052913" w:rsidRPr="00031EF9" w:rsidRDefault="00052913" w:rsidP="00052913">
            <w:pPr>
              <w:jc w:val="center"/>
              <w:rPr>
                <w:rFonts w:ascii="TH SarabunPSK" w:hAnsi="TH SarabunPSK" w:cs="TH SarabunPSK"/>
                <w:sz w:val="28"/>
                <w:szCs w:val="28"/>
                <w:lang w:bidi="th-TH"/>
              </w:rPr>
            </w:pPr>
            <w:r>
              <w:rPr>
                <w:rFonts w:ascii="TH SarabunPSK" w:hAnsi="TH SarabunPSK" w:cs="TH SarabunPSK" w:hint="cs"/>
                <w:sz w:val="28"/>
                <w:szCs w:val="28"/>
                <w:cs/>
                <w:lang w:bidi="th-TH"/>
              </w:rPr>
              <w:t>93</w:t>
            </w:r>
          </w:p>
        </w:tc>
        <w:tc>
          <w:tcPr>
            <w:tcW w:w="763" w:type="dxa"/>
            <w:tcBorders>
              <w:bottom w:val="single" w:sz="4" w:space="0" w:color="auto"/>
            </w:tcBorders>
          </w:tcPr>
          <w:p w14:paraId="059FD6DB" w14:textId="6AA1FE8E" w:rsidR="00052913" w:rsidRPr="00031EF9" w:rsidRDefault="00052913" w:rsidP="00052913">
            <w:pPr>
              <w:jc w:val="center"/>
              <w:rPr>
                <w:rFonts w:ascii="TH SarabunPSK" w:hAnsi="TH SarabunPSK" w:cs="TH SarabunPSK"/>
                <w:sz w:val="28"/>
                <w:szCs w:val="28"/>
                <w:lang w:bidi="th-TH"/>
              </w:rPr>
            </w:pPr>
            <w:r>
              <w:rPr>
                <w:rFonts w:ascii="TH SarabunPSK" w:hAnsi="TH SarabunPSK" w:cs="TH SarabunPSK" w:hint="cs"/>
                <w:sz w:val="28"/>
                <w:szCs w:val="28"/>
                <w:cs/>
                <w:lang w:bidi="th-TH"/>
              </w:rPr>
              <w:t>95</w:t>
            </w:r>
          </w:p>
        </w:tc>
        <w:tc>
          <w:tcPr>
            <w:tcW w:w="2126" w:type="dxa"/>
            <w:tcBorders>
              <w:bottom w:val="single" w:sz="4" w:space="0" w:color="auto"/>
            </w:tcBorders>
          </w:tcPr>
          <w:p w14:paraId="1B20AA1C" w14:textId="77777777" w:rsidR="00052913" w:rsidRPr="0071324F" w:rsidRDefault="00052913" w:rsidP="00052913">
            <w:pPr>
              <w:rPr>
                <w:rFonts w:ascii="TH SarabunPSK" w:hAnsi="TH SarabunPSK" w:cs="TH SarabunPSK"/>
                <w:sz w:val="28"/>
                <w:szCs w:val="28"/>
              </w:rPr>
            </w:pPr>
            <w:r w:rsidRPr="0071324F">
              <w:rPr>
                <w:rFonts w:ascii="TH SarabunPSK" w:hAnsi="TH SarabunPSK" w:cs="TH SarabunPSK" w:hint="cs"/>
                <w:sz w:val="28"/>
                <w:szCs w:val="28"/>
                <w:cs/>
                <w:lang w:bidi="th-TH"/>
              </w:rPr>
              <w:t>กลุ่มภารกิจอำนวยการ</w:t>
            </w:r>
            <w:r w:rsidRPr="0071324F">
              <w:rPr>
                <w:rFonts w:ascii="TH SarabunPSK" w:hAnsi="TH SarabunPSK" w:cs="TH SarabunPSK"/>
                <w:sz w:val="28"/>
                <w:szCs w:val="28"/>
                <w:cs/>
                <w:lang w:bidi="th-TH"/>
              </w:rPr>
              <w:t xml:space="preserve"> </w:t>
            </w:r>
          </w:p>
          <w:p w14:paraId="60023326" w14:textId="106CBC16" w:rsidR="00052913" w:rsidRPr="0071324F" w:rsidRDefault="00052913" w:rsidP="00052913">
            <w:pPr>
              <w:rPr>
                <w:rFonts w:ascii="TH SarabunPSK" w:hAnsi="TH SarabunPSK" w:cs="TH SarabunPSK"/>
                <w:sz w:val="28"/>
                <w:szCs w:val="28"/>
                <w:cs/>
                <w:lang w:bidi="th-TH"/>
              </w:rPr>
            </w:pPr>
            <w:r w:rsidRPr="0071324F">
              <w:rPr>
                <w:rFonts w:ascii="TH SarabunPSK" w:hAnsi="TH SarabunPSK" w:cs="TH SarabunPSK" w:hint="cs"/>
                <w:sz w:val="28"/>
                <w:szCs w:val="28"/>
                <w:cs/>
                <w:lang w:bidi="th-TH"/>
              </w:rPr>
              <w:t>กลุ่มงานทรัพยากรบุคคล</w:t>
            </w:r>
          </w:p>
        </w:tc>
      </w:tr>
      <w:tr w:rsidR="00052913" w:rsidRPr="00B11923" w14:paraId="3F9772CF" w14:textId="77777777" w:rsidTr="0046342F">
        <w:trPr>
          <w:trHeight w:val="1695"/>
        </w:trPr>
        <w:tc>
          <w:tcPr>
            <w:tcW w:w="1673" w:type="dxa"/>
            <w:vMerge w:val="restart"/>
            <w:tcBorders>
              <w:top w:val="nil"/>
            </w:tcBorders>
          </w:tcPr>
          <w:p w14:paraId="09FE3913" w14:textId="297A0C71" w:rsidR="00052913" w:rsidRPr="00D00336" w:rsidRDefault="00052913" w:rsidP="00052913">
            <w:pPr>
              <w:rPr>
                <w:rFonts w:ascii="TH SarabunPSK" w:hAnsi="TH SarabunPSK" w:cs="TH SarabunPSK"/>
                <w:b/>
                <w:bCs/>
                <w:sz w:val="28"/>
                <w:szCs w:val="28"/>
                <w:cs/>
                <w:lang w:bidi="th-TH"/>
              </w:rPr>
            </w:pPr>
          </w:p>
        </w:tc>
        <w:tc>
          <w:tcPr>
            <w:tcW w:w="1843" w:type="dxa"/>
            <w:tcBorders>
              <w:bottom w:val="single" w:sz="4" w:space="0" w:color="auto"/>
            </w:tcBorders>
          </w:tcPr>
          <w:p w14:paraId="78E04233" w14:textId="3B6E74FD" w:rsidR="00052913" w:rsidRPr="00031EF9" w:rsidRDefault="00052913" w:rsidP="00052913">
            <w:pPr>
              <w:rPr>
                <w:rFonts w:ascii="TH SarabunPSK" w:hAnsi="TH SarabunPSK" w:cs="TH SarabunPSK"/>
                <w:sz w:val="28"/>
                <w:szCs w:val="28"/>
                <w:cs/>
                <w:lang w:bidi="th-TH"/>
              </w:rPr>
            </w:pPr>
            <w:r w:rsidRPr="00031EF9">
              <w:rPr>
                <w:rFonts w:ascii="TH SarabunPSK" w:hAnsi="TH SarabunPSK" w:cs="TH SarabunPSK"/>
                <w:sz w:val="28"/>
                <w:szCs w:val="28"/>
                <w:cs/>
                <w:lang w:bidi="th-TH"/>
              </w:rPr>
              <w:t>1</w:t>
            </w:r>
            <w:r w:rsidRPr="00031EF9">
              <w:rPr>
                <w:rFonts w:ascii="TH SarabunPSK" w:hAnsi="TH SarabunPSK" w:cs="TH SarabunPSK" w:hint="cs"/>
                <w:sz w:val="28"/>
                <w:szCs w:val="28"/>
                <w:cs/>
                <w:lang w:bidi="th-TH"/>
              </w:rPr>
              <w:t>4.</w:t>
            </w:r>
            <w:r w:rsidRPr="00031EF9">
              <w:rPr>
                <w:rFonts w:ascii="TH SarabunPSK" w:hAnsi="TH SarabunPSK" w:cs="TH SarabunPSK"/>
                <w:sz w:val="28"/>
                <w:szCs w:val="28"/>
                <w:cs/>
                <w:lang w:bidi="th-TH"/>
              </w:rPr>
              <w:t xml:space="preserve"> </w:t>
            </w:r>
            <w:r w:rsidRPr="00031EF9">
              <w:rPr>
                <w:rFonts w:ascii="TH SarabunPSK" w:hAnsi="TH SarabunPSK" w:cs="TH SarabunPSK" w:hint="cs"/>
                <w:sz w:val="28"/>
                <w:szCs w:val="28"/>
                <w:cs/>
                <w:lang w:bidi="th-TH"/>
              </w:rPr>
              <w:t>สถาบันเป็นองค์กรดิจิทัล</w:t>
            </w:r>
            <w:r w:rsidRPr="00031EF9">
              <w:rPr>
                <w:rFonts w:ascii="TH SarabunPSK" w:hAnsi="TH SarabunPSK" w:cs="TH SarabunPSK"/>
                <w:sz w:val="28"/>
                <w:szCs w:val="28"/>
                <w:cs/>
                <w:lang w:bidi="th-TH"/>
              </w:rPr>
              <w:t xml:space="preserve"> </w:t>
            </w:r>
            <w:r w:rsidRPr="00031EF9">
              <w:rPr>
                <w:rFonts w:ascii="TH SarabunPSK" w:hAnsi="TH SarabunPSK" w:cs="TH SarabunPSK" w:hint="cs"/>
                <w:sz w:val="28"/>
                <w:szCs w:val="28"/>
                <w:cs/>
                <w:lang w:bidi="th-TH"/>
              </w:rPr>
              <w:t>และบุคลากรมีสมรรถนะดิจิทัลสมบูรณ์</w:t>
            </w:r>
          </w:p>
        </w:tc>
        <w:tc>
          <w:tcPr>
            <w:tcW w:w="615" w:type="dxa"/>
            <w:tcBorders>
              <w:top w:val="single" w:sz="4" w:space="0" w:color="auto"/>
              <w:bottom w:val="single" w:sz="4" w:space="0" w:color="auto"/>
            </w:tcBorders>
          </w:tcPr>
          <w:p w14:paraId="4E58967D" w14:textId="77777777" w:rsidR="00052913" w:rsidRPr="00031EF9" w:rsidRDefault="00052913" w:rsidP="00052913">
            <w:pPr>
              <w:jc w:val="center"/>
              <w:rPr>
                <w:rFonts w:ascii="TH SarabunPSK" w:hAnsi="TH SarabunPSK" w:cs="TH SarabunPSK"/>
                <w:sz w:val="28"/>
                <w:szCs w:val="28"/>
              </w:rPr>
            </w:pPr>
          </w:p>
        </w:tc>
        <w:tc>
          <w:tcPr>
            <w:tcW w:w="605" w:type="dxa"/>
            <w:tcBorders>
              <w:top w:val="single" w:sz="4" w:space="0" w:color="auto"/>
              <w:bottom w:val="single" w:sz="4" w:space="0" w:color="auto"/>
            </w:tcBorders>
          </w:tcPr>
          <w:p w14:paraId="78DF9C98" w14:textId="77777777" w:rsidR="00052913" w:rsidRPr="00031EF9" w:rsidRDefault="00052913" w:rsidP="00052913">
            <w:pPr>
              <w:jc w:val="center"/>
              <w:rPr>
                <w:rFonts w:ascii="TH SarabunPSK" w:hAnsi="TH SarabunPSK" w:cs="TH SarabunPSK"/>
                <w:sz w:val="28"/>
                <w:szCs w:val="28"/>
                <w:u w:val="single"/>
              </w:rPr>
            </w:pPr>
          </w:p>
        </w:tc>
        <w:tc>
          <w:tcPr>
            <w:tcW w:w="610" w:type="dxa"/>
            <w:tcBorders>
              <w:top w:val="single" w:sz="4" w:space="0" w:color="auto"/>
              <w:bottom w:val="single" w:sz="4" w:space="0" w:color="auto"/>
            </w:tcBorders>
          </w:tcPr>
          <w:p w14:paraId="358760D7" w14:textId="77777777" w:rsidR="00052913" w:rsidRPr="00031EF9" w:rsidRDefault="00052913" w:rsidP="00052913">
            <w:pPr>
              <w:jc w:val="center"/>
              <w:rPr>
                <w:rFonts w:ascii="TH SarabunPSK" w:hAnsi="TH SarabunPSK" w:cs="TH SarabunPSK"/>
                <w:color w:val="FF0000"/>
                <w:sz w:val="28"/>
                <w:szCs w:val="28"/>
                <w:u w:val="single"/>
              </w:rPr>
            </w:pPr>
          </w:p>
        </w:tc>
        <w:tc>
          <w:tcPr>
            <w:tcW w:w="627" w:type="dxa"/>
            <w:tcBorders>
              <w:top w:val="single" w:sz="4" w:space="0" w:color="auto"/>
              <w:bottom w:val="single" w:sz="4" w:space="0" w:color="auto"/>
            </w:tcBorders>
          </w:tcPr>
          <w:p w14:paraId="70758CFE" w14:textId="77777777" w:rsidR="00052913" w:rsidRPr="00031EF9" w:rsidRDefault="00052913" w:rsidP="00052913">
            <w:pPr>
              <w:jc w:val="center"/>
              <w:rPr>
                <w:rFonts w:ascii="TH SarabunPSK" w:hAnsi="TH SarabunPSK" w:cs="TH SarabunPSK"/>
                <w:sz w:val="28"/>
                <w:szCs w:val="28"/>
              </w:rPr>
            </w:pPr>
            <w:r w:rsidRPr="00031EF9">
              <w:rPr>
                <w:rFonts w:ascii="TH SarabunPSK" w:hAnsi="TH SarabunPSK" w:cs="TH SarabunPSK"/>
                <w:sz w:val="28"/>
                <w:szCs w:val="28"/>
              </w:rPr>
              <w:sym w:font="Wingdings" w:char="F0FC"/>
            </w:r>
          </w:p>
          <w:p w14:paraId="259AE80E" w14:textId="77777777" w:rsidR="00052913" w:rsidRPr="00031EF9" w:rsidRDefault="00052913" w:rsidP="00052913">
            <w:pPr>
              <w:jc w:val="center"/>
              <w:rPr>
                <w:rFonts w:ascii="TH SarabunPSK" w:hAnsi="TH SarabunPSK" w:cs="TH SarabunPSK"/>
                <w:color w:val="FF0000"/>
                <w:sz w:val="28"/>
                <w:szCs w:val="28"/>
                <w:u w:val="single"/>
              </w:rPr>
            </w:pPr>
          </w:p>
        </w:tc>
        <w:tc>
          <w:tcPr>
            <w:tcW w:w="2929" w:type="dxa"/>
            <w:tcBorders>
              <w:bottom w:val="single" w:sz="4" w:space="0" w:color="auto"/>
            </w:tcBorders>
          </w:tcPr>
          <w:p w14:paraId="473A8A68" w14:textId="01DC12AC" w:rsidR="00052913" w:rsidRPr="00031EF9" w:rsidRDefault="00052913" w:rsidP="00052913">
            <w:pPr>
              <w:rPr>
                <w:rFonts w:ascii="TH SarabunPSK" w:hAnsi="TH SarabunPSK" w:cs="TH SarabunPSK"/>
                <w:sz w:val="28"/>
                <w:szCs w:val="28"/>
                <w:cs/>
                <w:lang w:bidi="th-TH"/>
              </w:rPr>
            </w:pPr>
            <w:r w:rsidRPr="00031EF9">
              <w:rPr>
                <w:rFonts w:ascii="TH SarabunPSK" w:hAnsi="TH SarabunPSK" w:cs="TH SarabunPSK"/>
                <w:sz w:val="28"/>
                <w:szCs w:val="28"/>
                <w:cs/>
                <w:lang w:bidi="th-TH"/>
              </w:rPr>
              <w:t>1</w:t>
            </w:r>
            <w:r w:rsidRPr="00031EF9">
              <w:rPr>
                <w:rFonts w:ascii="TH SarabunPSK" w:hAnsi="TH SarabunPSK" w:cs="TH SarabunPSK" w:hint="cs"/>
                <w:sz w:val="28"/>
                <w:szCs w:val="28"/>
                <w:cs/>
                <w:lang w:bidi="th-TH"/>
              </w:rPr>
              <w:t>4</w:t>
            </w:r>
            <w:r w:rsidRPr="00031EF9">
              <w:rPr>
                <w:rFonts w:ascii="TH SarabunPSK" w:hAnsi="TH SarabunPSK" w:cs="TH SarabunPSK"/>
                <w:sz w:val="28"/>
                <w:szCs w:val="28"/>
                <w:cs/>
                <w:lang w:bidi="th-TH"/>
              </w:rPr>
              <w:t>.</w:t>
            </w:r>
            <w:r w:rsidRPr="00031EF9">
              <w:rPr>
                <w:rFonts w:ascii="TH SarabunPSK" w:hAnsi="TH SarabunPSK" w:cs="TH SarabunPSK"/>
                <w:sz w:val="28"/>
                <w:szCs w:val="28"/>
                <w:lang w:bidi="th-TH"/>
              </w:rPr>
              <w:t xml:space="preserve">1 </w:t>
            </w:r>
            <w:r w:rsidRPr="00031EF9">
              <w:rPr>
                <w:rFonts w:ascii="TH SarabunPSK" w:hAnsi="TH SarabunPSK" w:cs="TH SarabunPSK" w:hint="cs"/>
                <w:sz w:val="28"/>
                <w:szCs w:val="28"/>
                <w:cs/>
                <w:lang w:bidi="th-TH"/>
              </w:rPr>
              <w:t>ค่าคะแนนความสำเร็จของการพัฒนาไปสู่การเป็นองค์กรดิจิทัล</w:t>
            </w:r>
            <w:r w:rsidRPr="00031EF9">
              <w:rPr>
                <w:rFonts w:ascii="TH SarabunPSK" w:hAnsi="TH SarabunPSK" w:cs="TH SarabunPSK"/>
                <w:sz w:val="28"/>
                <w:szCs w:val="28"/>
                <w:cs/>
                <w:lang w:bidi="th-TH"/>
              </w:rPr>
              <w:t xml:space="preserve"> **</w:t>
            </w:r>
          </w:p>
        </w:tc>
        <w:tc>
          <w:tcPr>
            <w:tcW w:w="845" w:type="dxa"/>
            <w:tcBorders>
              <w:bottom w:val="single" w:sz="4" w:space="0" w:color="auto"/>
            </w:tcBorders>
          </w:tcPr>
          <w:p w14:paraId="2BDCA04F" w14:textId="3656EA62" w:rsidR="00052913" w:rsidRPr="00031EF9" w:rsidRDefault="00052913" w:rsidP="00052913">
            <w:pPr>
              <w:jc w:val="center"/>
              <w:rPr>
                <w:rFonts w:ascii="TH SarabunPSK" w:hAnsi="TH SarabunPSK" w:cs="TH SarabunPSK"/>
                <w:sz w:val="28"/>
                <w:szCs w:val="28"/>
                <w:cs/>
                <w:lang w:bidi="th-TH"/>
              </w:rPr>
            </w:pPr>
            <w:r w:rsidRPr="00031EF9">
              <w:rPr>
                <w:rFonts w:ascii="TH SarabunPSK" w:hAnsi="TH SarabunPSK" w:cs="TH SarabunPSK" w:hint="cs"/>
                <w:sz w:val="28"/>
                <w:szCs w:val="28"/>
                <w:cs/>
                <w:lang w:bidi="th-TH"/>
              </w:rPr>
              <w:t>ระดับ</w:t>
            </w:r>
          </w:p>
        </w:tc>
        <w:tc>
          <w:tcPr>
            <w:tcW w:w="810" w:type="dxa"/>
            <w:gridSpan w:val="2"/>
            <w:tcBorders>
              <w:bottom w:val="single" w:sz="4" w:space="0" w:color="auto"/>
            </w:tcBorders>
          </w:tcPr>
          <w:p w14:paraId="270771CC" w14:textId="45AA3FCE" w:rsidR="00052913" w:rsidRPr="00031EF9" w:rsidRDefault="00052913" w:rsidP="00052913">
            <w:pPr>
              <w:jc w:val="center"/>
              <w:rPr>
                <w:rFonts w:ascii="TH SarabunPSK" w:hAnsi="TH SarabunPSK" w:cs="TH SarabunPSK"/>
                <w:sz w:val="28"/>
                <w:szCs w:val="28"/>
                <w:lang w:bidi="th-TH"/>
              </w:rPr>
            </w:pPr>
            <w:r w:rsidRPr="00031EF9">
              <w:rPr>
                <w:rFonts w:ascii="TH SarabunPSK" w:hAnsi="TH SarabunPSK" w:cs="TH SarabunPSK"/>
                <w:sz w:val="28"/>
                <w:szCs w:val="28"/>
              </w:rPr>
              <w:t>5</w:t>
            </w:r>
          </w:p>
        </w:tc>
        <w:tc>
          <w:tcPr>
            <w:tcW w:w="810" w:type="dxa"/>
            <w:tcBorders>
              <w:bottom w:val="single" w:sz="4" w:space="0" w:color="auto"/>
            </w:tcBorders>
          </w:tcPr>
          <w:p w14:paraId="6F9EAE54" w14:textId="13BA67BD" w:rsidR="00052913" w:rsidRPr="00031EF9" w:rsidRDefault="00052913" w:rsidP="00052913">
            <w:pPr>
              <w:jc w:val="center"/>
              <w:rPr>
                <w:rFonts w:ascii="TH SarabunPSK" w:hAnsi="TH SarabunPSK" w:cs="TH SarabunPSK"/>
                <w:sz w:val="28"/>
                <w:szCs w:val="28"/>
                <w:lang w:bidi="th-TH"/>
              </w:rPr>
            </w:pPr>
            <w:r>
              <w:rPr>
                <w:rFonts w:ascii="TH SarabunPSK" w:hAnsi="TH SarabunPSK" w:cs="TH SarabunPSK" w:hint="cs"/>
                <w:sz w:val="28"/>
                <w:szCs w:val="28"/>
                <w:cs/>
                <w:lang w:bidi="th-TH"/>
              </w:rPr>
              <w:t>5</w:t>
            </w:r>
          </w:p>
        </w:tc>
        <w:tc>
          <w:tcPr>
            <w:tcW w:w="810" w:type="dxa"/>
            <w:tcBorders>
              <w:bottom w:val="single" w:sz="4" w:space="0" w:color="auto"/>
            </w:tcBorders>
          </w:tcPr>
          <w:p w14:paraId="3592CE71" w14:textId="712A8BA8" w:rsidR="00052913" w:rsidRPr="00031EF9" w:rsidRDefault="00052913" w:rsidP="00052913">
            <w:pPr>
              <w:jc w:val="center"/>
              <w:rPr>
                <w:rFonts w:ascii="TH SarabunPSK" w:hAnsi="TH SarabunPSK" w:cs="TH SarabunPSK"/>
                <w:sz w:val="28"/>
                <w:szCs w:val="28"/>
                <w:lang w:bidi="th-TH"/>
              </w:rPr>
            </w:pPr>
            <w:r>
              <w:rPr>
                <w:rFonts w:ascii="TH SarabunPSK" w:hAnsi="TH SarabunPSK" w:cs="TH SarabunPSK" w:hint="cs"/>
                <w:sz w:val="28"/>
                <w:szCs w:val="28"/>
                <w:cs/>
                <w:lang w:bidi="th-TH"/>
              </w:rPr>
              <w:t>5</w:t>
            </w:r>
          </w:p>
        </w:tc>
        <w:tc>
          <w:tcPr>
            <w:tcW w:w="810" w:type="dxa"/>
            <w:tcBorders>
              <w:bottom w:val="single" w:sz="4" w:space="0" w:color="auto"/>
            </w:tcBorders>
          </w:tcPr>
          <w:p w14:paraId="5C069DB1" w14:textId="083CAF9C" w:rsidR="00052913" w:rsidRPr="00031EF9" w:rsidRDefault="00052913" w:rsidP="00052913">
            <w:pPr>
              <w:jc w:val="center"/>
              <w:rPr>
                <w:sz w:val="28"/>
                <w:szCs w:val="28"/>
                <w:lang w:bidi="th-TH"/>
              </w:rPr>
            </w:pPr>
            <w:r>
              <w:rPr>
                <w:rFonts w:hint="cs"/>
                <w:sz w:val="28"/>
                <w:szCs w:val="28"/>
                <w:cs/>
                <w:lang w:bidi="th-TH"/>
              </w:rPr>
              <w:t>5</w:t>
            </w:r>
          </w:p>
        </w:tc>
        <w:tc>
          <w:tcPr>
            <w:tcW w:w="763" w:type="dxa"/>
            <w:tcBorders>
              <w:bottom w:val="single" w:sz="4" w:space="0" w:color="auto"/>
            </w:tcBorders>
          </w:tcPr>
          <w:p w14:paraId="04DC6493" w14:textId="1B29A5A7" w:rsidR="00052913" w:rsidRPr="00031EF9" w:rsidRDefault="00052913" w:rsidP="00052913">
            <w:pPr>
              <w:jc w:val="center"/>
              <w:rPr>
                <w:sz w:val="28"/>
                <w:szCs w:val="28"/>
                <w:lang w:bidi="th-TH"/>
              </w:rPr>
            </w:pPr>
            <w:r>
              <w:rPr>
                <w:rFonts w:hint="cs"/>
                <w:sz w:val="28"/>
                <w:szCs w:val="28"/>
                <w:cs/>
                <w:lang w:bidi="th-TH"/>
              </w:rPr>
              <w:t>5</w:t>
            </w:r>
          </w:p>
        </w:tc>
        <w:tc>
          <w:tcPr>
            <w:tcW w:w="2126" w:type="dxa"/>
            <w:tcBorders>
              <w:bottom w:val="single" w:sz="4" w:space="0" w:color="auto"/>
            </w:tcBorders>
          </w:tcPr>
          <w:p w14:paraId="3EEEB3A9" w14:textId="77777777" w:rsidR="00644BE2" w:rsidRPr="0071324F" w:rsidRDefault="00644BE2" w:rsidP="00644BE2">
            <w:pPr>
              <w:rPr>
                <w:rFonts w:ascii="TH SarabunPSK" w:hAnsi="TH SarabunPSK" w:cs="TH SarabunPSK"/>
                <w:sz w:val="28"/>
                <w:szCs w:val="28"/>
              </w:rPr>
            </w:pPr>
            <w:r w:rsidRPr="0071324F">
              <w:rPr>
                <w:rFonts w:ascii="TH SarabunPSK" w:hAnsi="TH SarabunPSK" w:cs="TH SarabunPSK"/>
                <w:sz w:val="28"/>
                <w:szCs w:val="28"/>
                <w:cs/>
              </w:rPr>
              <w:t>กลุ่มภารกิจอำนวยการ</w:t>
            </w:r>
          </w:p>
          <w:p w14:paraId="160B03A4" w14:textId="3A74342A" w:rsidR="00052913" w:rsidRPr="0071324F" w:rsidRDefault="00644BE2" w:rsidP="00644BE2">
            <w:pPr>
              <w:ind w:right="-108"/>
              <w:rPr>
                <w:rFonts w:ascii="TH SarabunPSK" w:hAnsi="TH SarabunPSK" w:cs="TH SarabunPSK" w:hint="cs"/>
                <w:sz w:val="28"/>
                <w:szCs w:val="28"/>
                <w:rtl/>
                <w:cs/>
                <w:lang w:bidi="th-TH"/>
              </w:rPr>
            </w:pPr>
            <w:r w:rsidRPr="0071324F">
              <w:rPr>
                <w:rFonts w:ascii="TH SarabunPSK" w:hAnsi="TH SarabunPSK" w:cs="TH SarabunPSK"/>
                <w:sz w:val="28"/>
                <w:szCs w:val="28"/>
                <w:cs/>
              </w:rPr>
              <w:t>กลุ่มงาน</w:t>
            </w:r>
            <w:r>
              <w:rPr>
                <w:rFonts w:ascii="TH SarabunPSK" w:hAnsi="TH SarabunPSK" w:cs="TH SarabunPSK" w:hint="cs"/>
                <w:sz w:val="28"/>
                <w:szCs w:val="28"/>
                <w:cs/>
                <w:lang w:bidi="th-TH"/>
              </w:rPr>
              <w:t>เทคโนโลยีและคอมพิวเตอร์</w:t>
            </w:r>
            <w:bookmarkStart w:id="1" w:name="_GoBack"/>
            <w:bookmarkEnd w:id="1"/>
          </w:p>
        </w:tc>
      </w:tr>
      <w:tr w:rsidR="00052913" w:rsidRPr="00B11923" w14:paraId="405D3092" w14:textId="77777777" w:rsidTr="00082D4D">
        <w:trPr>
          <w:trHeight w:val="1120"/>
        </w:trPr>
        <w:tc>
          <w:tcPr>
            <w:tcW w:w="1673" w:type="dxa"/>
            <w:vMerge/>
          </w:tcPr>
          <w:p w14:paraId="74BDB9E9" w14:textId="104CC594" w:rsidR="00052913" w:rsidRPr="00B11923" w:rsidRDefault="00052913" w:rsidP="00052913">
            <w:pPr>
              <w:rPr>
                <w:rFonts w:ascii="TH SarabunPSK" w:hAnsi="TH SarabunPSK" w:cs="TH SarabunPSK"/>
                <w:b/>
                <w:bCs/>
                <w:color w:val="FF0000"/>
                <w:sz w:val="28"/>
                <w:szCs w:val="28"/>
                <w:u w:val="single"/>
                <w:cs/>
                <w:lang w:bidi="th-TH"/>
              </w:rPr>
            </w:pPr>
          </w:p>
        </w:tc>
        <w:tc>
          <w:tcPr>
            <w:tcW w:w="1843" w:type="dxa"/>
            <w:vMerge w:val="restart"/>
            <w:tcBorders>
              <w:top w:val="single" w:sz="4" w:space="0" w:color="auto"/>
              <w:bottom w:val="nil"/>
              <w:right w:val="single" w:sz="4" w:space="0" w:color="auto"/>
            </w:tcBorders>
          </w:tcPr>
          <w:p w14:paraId="2D92264B" w14:textId="12245406" w:rsidR="00052913" w:rsidRPr="00031EF9" w:rsidRDefault="00052913" w:rsidP="00052913">
            <w:pPr>
              <w:rPr>
                <w:rFonts w:ascii="TH SarabunPSK" w:hAnsi="TH SarabunPSK" w:cs="TH SarabunPSK"/>
                <w:sz w:val="28"/>
                <w:szCs w:val="28"/>
                <w:lang w:bidi="th-TH"/>
              </w:rPr>
            </w:pPr>
            <w:r w:rsidRPr="00031EF9">
              <w:rPr>
                <w:rFonts w:ascii="TH SarabunPSK" w:hAnsi="TH SarabunPSK" w:cs="TH SarabunPSK" w:hint="cs"/>
                <w:sz w:val="28"/>
                <w:szCs w:val="28"/>
                <w:cs/>
                <w:lang w:bidi="th-TH"/>
              </w:rPr>
              <w:t>15. สถาบันมีระบบการบริหารจัดการเศรษฐศาสตร์สุขภาพจิตที่มีประสิทธิภาพสูง</w:t>
            </w:r>
          </w:p>
        </w:tc>
        <w:tc>
          <w:tcPr>
            <w:tcW w:w="615" w:type="dxa"/>
            <w:tcBorders>
              <w:top w:val="single" w:sz="4" w:space="0" w:color="auto"/>
              <w:left w:val="single" w:sz="4" w:space="0" w:color="auto"/>
              <w:bottom w:val="nil"/>
              <w:right w:val="single" w:sz="4" w:space="0" w:color="auto"/>
            </w:tcBorders>
          </w:tcPr>
          <w:p w14:paraId="5AD3CE75" w14:textId="77777777" w:rsidR="00052913" w:rsidRPr="00031EF9" w:rsidRDefault="00052913" w:rsidP="00052913">
            <w:pPr>
              <w:jc w:val="center"/>
              <w:rPr>
                <w:rFonts w:ascii="TH SarabunPSK" w:hAnsi="TH SarabunPSK" w:cs="TH SarabunPSK"/>
                <w:color w:val="FF0000"/>
                <w:sz w:val="28"/>
                <w:szCs w:val="28"/>
              </w:rPr>
            </w:pPr>
          </w:p>
        </w:tc>
        <w:tc>
          <w:tcPr>
            <w:tcW w:w="605" w:type="dxa"/>
            <w:tcBorders>
              <w:top w:val="single" w:sz="4" w:space="0" w:color="auto"/>
              <w:left w:val="single" w:sz="4" w:space="0" w:color="auto"/>
              <w:bottom w:val="nil"/>
              <w:right w:val="single" w:sz="4" w:space="0" w:color="auto"/>
            </w:tcBorders>
          </w:tcPr>
          <w:p w14:paraId="0AA435B9" w14:textId="77777777" w:rsidR="00052913" w:rsidRPr="00031EF9" w:rsidRDefault="00052913" w:rsidP="00052913">
            <w:pPr>
              <w:jc w:val="center"/>
              <w:rPr>
                <w:rFonts w:ascii="TH SarabunPSK" w:hAnsi="TH SarabunPSK" w:cs="TH SarabunPSK"/>
                <w:color w:val="FF0000"/>
                <w:sz w:val="28"/>
                <w:szCs w:val="28"/>
              </w:rPr>
            </w:pPr>
          </w:p>
        </w:tc>
        <w:tc>
          <w:tcPr>
            <w:tcW w:w="610" w:type="dxa"/>
            <w:tcBorders>
              <w:top w:val="single" w:sz="4" w:space="0" w:color="auto"/>
              <w:left w:val="single" w:sz="4" w:space="0" w:color="auto"/>
              <w:bottom w:val="nil"/>
              <w:right w:val="single" w:sz="4" w:space="0" w:color="auto"/>
            </w:tcBorders>
          </w:tcPr>
          <w:p w14:paraId="1C6547CC" w14:textId="77777777" w:rsidR="00052913" w:rsidRPr="00031EF9" w:rsidRDefault="00052913" w:rsidP="00052913">
            <w:pPr>
              <w:jc w:val="center"/>
              <w:rPr>
                <w:rFonts w:ascii="TH SarabunPSK" w:hAnsi="TH SarabunPSK" w:cs="TH SarabunPSK"/>
                <w:color w:val="FF0000"/>
                <w:sz w:val="28"/>
                <w:szCs w:val="28"/>
              </w:rPr>
            </w:pPr>
          </w:p>
        </w:tc>
        <w:tc>
          <w:tcPr>
            <w:tcW w:w="627" w:type="dxa"/>
            <w:tcBorders>
              <w:top w:val="single" w:sz="4" w:space="0" w:color="auto"/>
              <w:left w:val="single" w:sz="4" w:space="0" w:color="auto"/>
              <w:bottom w:val="nil"/>
              <w:right w:val="single" w:sz="4" w:space="0" w:color="auto"/>
            </w:tcBorders>
          </w:tcPr>
          <w:p w14:paraId="5C89405F" w14:textId="77777777" w:rsidR="00052913" w:rsidRPr="00031EF9" w:rsidRDefault="00052913" w:rsidP="00052913">
            <w:pPr>
              <w:jc w:val="center"/>
              <w:rPr>
                <w:rFonts w:ascii="TH SarabunPSK" w:hAnsi="TH SarabunPSK" w:cs="TH SarabunPSK"/>
                <w:sz w:val="28"/>
                <w:szCs w:val="28"/>
              </w:rPr>
            </w:pPr>
            <w:r w:rsidRPr="00031EF9">
              <w:rPr>
                <w:rFonts w:ascii="TH SarabunPSK" w:hAnsi="TH SarabunPSK" w:cs="TH SarabunPSK"/>
                <w:sz w:val="28"/>
                <w:szCs w:val="28"/>
              </w:rPr>
              <w:sym w:font="Wingdings" w:char="F0FC"/>
            </w:r>
          </w:p>
          <w:p w14:paraId="74801E38" w14:textId="77777777" w:rsidR="00052913" w:rsidRPr="00031EF9" w:rsidRDefault="00052913" w:rsidP="00052913">
            <w:pPr>
              <w:jc w:val="center"/>
              <w:rPr>
                <w:rFonts w:ascii="TH SarabunPSK" w:hAnsi="TH SarabunPSK" w:cs="TH SarabunPSK"/>
                <w:color w:val="FF0000"/>
                <w:sz w:val="28"/>
                <w:szCs w:val="28"/>
                <w:u w:val="single"/>
              </w:rPr>
            </w:pPr>
          </w:p>
        </w:tc>
        <w:tc>
          <w:tcPr>
            <w:tcW w:w="2929" w:type="dxa"/>
            <w:tcBorders>
              <w:top w:val="single" w:sz="4" w:space="0" w:color="auto"/>
              <w:left w:val="single" w:sz="4" w:space="0" w:color="auto"/>
              <w:bottom w:val="single" w:sz="4" w:space="0" w:color="auto"/>
              <w:right w:val="single" w:sz="4" w:space="0" w:color="auto"/>
            </w:tcBorders>
          </w:tcPr>
          <w:p w14:paraId="721444A0" w14:textId="3E118F87" w:rsidR="00052913" w:rsidRPr="00031EF9" w:rsidRDefault="00052913" w:rsidP="00052913">
            <w:pPr>
              <w:rPr>
                <w:rFonts w:ascii="TH SarabunPSK" w:hAnsi="TH SarabunPSK" w:cs="TH SarabunPSK"/>
                <w:color w:val="FF0000"/>
                <w:sz w:val="28"/>
                <w:szCs w:val="28"/>
                <w:lang w:bidi="th-TH"/>
              </w:rPr>
            </w:pPr>
            <w:r w:rsidRPr="00031EF9">
              <w:rPr>
                <w:rFonts w:ascii="TH SarabunPSK" w:hAnsi="TH SarabunPSK" w:cs="TH SarabunPSK" w:hint="cs"/>
                <w:sz w:val="28"/>
                <w:szCs w:val="28"/>
                <w:cs/>
                <w:lang w:bidi="th-TH"/>
              </w:rPr>
              <w:t>15.1</w:t>
            </w:r>
            <w:r w:rsidRPr="00031EF9">
              <w:rPr>
                <w:rFonts w:ascii="TH SarabunPSK" w:hAnsi="TH SarabunPSK" w:cs="TH SarabunPSK"/>
                <w:sz w:val="28"/>
                <w:szCs w:val="28"/>
              </w:rPr>
              <w:t xml:space="preserve"> </w:t>
            </w:r>
            <w:r w:rsidRPr="00031EF9">
              <w:rPr>
                <w:rFonts w:ascii="TH SarabunPSK" w:hAnsi="TH SarabunPSK" w:cs="TH SarabunPSK"/>
                <w:sz w:val="28"/>
                <w:szCs w:val="28"/>
                <w:cs/>
              </w:rPr>
              <w:t>ร้อยละของรายได้สุทธิต่อปีเพิ่มขึ้น</w:t>
            </w:r>
          </w:p>
        </w:tc>
        <w:tc>
          <w:tcPr>
            <w:tcW w:w="845" w:type="dxa"/>
            <w:tcBorders>
              <w:top w:val="single" w:sz="4" w:space="0" w:color="auto"/>
              <w:left w:val="single" w:sz="4" w:space="0" w:color="auto"/>
              <w:bottom w:val="single" w:sz="4" w:space="0" w:color="auto"/>
              <w:right w:val="single" w:sz="4" w:space="0" w:color="auto"/>
            </w:tcBorders>
          </w:tcPr>
          <w:p w14:paraId="4E5C3B5B" w14:textId="77777777" w:rsidR="00052913" w:rsidRPr="00031EF9" w:rsidRDefault="00052913" w:rsidP="00052913">
            <w:pPr>
              <w:jc w:val="center"/>
              <w:rPr>
                <w:rFonts w:ascii="TH SarabunPSK" w:hAnsi="TH SarabunPSK" w:cs="TH SarabunPSK"/>
                <w:sz w:val="28"/>
                <w:szCs w:val="28"/>
                <w:lang w:bidi="th-TH"/>
              </w:rPr>
            </w:pPr>
            <w:r w:rsidRPr="00031EF9">
              <w:rPr>
                <w:rFonts w:ascii="TH SarabunPSK" w:hAnsi="TH SarabunPSK" w:cs="TH SarabunPSK" w:hint="cs"/>
                <w:sz w:val="28"/>
                <w:szCs w:val="28"/>
                <w:cs/>
                <w:lang w:bidi="th-TH"/>
              </w:rPr>
              <w:t>ร้อยละ</w:t>
            </w:r>
          </w:p>
          <w:p w14:paraId="0E9998C0" w14:textId="44857166" w:rsidR="00052913" w:rsidRPr="00031EF9" w:rsidRDefault="00052913" w:rsidP="00052913">
            <w:pPr>
              <w:jc w:val="center"/>
              <w:rPr>
                <w:rFonts w:ascii="TH SarabunPSK" w:hAnsi="TH SarabunPSK" w:cs="TH SarabunPSK"/>
                <w:color w:val="FF0000"/>
                <w:sz w:val="28"/>
                <w:szCs w:val="28"/>
                <w:cs/>
                <w:lang w:bidi="th-TH"/>
              </w:rPr>
            </w:pPr>
          </w:p>
        </w:tc>
        <w:tc>
          <w:tcPr>
            <w:tcW w:w="810" w:type="dxa"/>
            <w:gridSpan w:val="2"/>
            <w:tcBorders>
              <w:top w:val="single" w:sz="4" w:space="0" w:color="auto"/>
              <w:left w:val="single" w:sz="4" w:space="0" w:color="auto"/>
              <w:bottom w:val="single" w:sz="4" w:space="0" w:color="auto"/>
              <w:right w:val="single" w:sz="4" w:space="0" w:color="auto"/>
            </w:tcBorders>
          </w:tcPr>
          <w:p w14:paraId="3585C382" w14:textId="32EEEB4A" w:rsidR="00052913" w:rsidRPr="00031EF9" w:rsidRDefault="00052913" w:rsidP="00052913">
            <w:pPr>
              <w:jc w:val="center"/>
              <w:rPr>
                <w:rFonts w:ascii="TH SarabunPSK" w:hAnsi="TH SarabunPSK" w:cs="TH SarabunPSK"/>
                <w:color w:val="FF0000"/>
                <w:sz w:val="28"/>
                <w:szCs w:val="28"/>
              </w:rPr>
            </w:pPr>
            <w:r w:rsidRPr="00031EF9">
              <w:rPr>
                <w:rFonts w:ascii="TH SarabunPSK" w:hAnsi="TH SarabunPSK" w:cs="TH SarabunPSK"/>
                <w:sz w:val="28"/>
                <w:szCs w:val="28"/>
              </w:rPr>
              <w:t>10</w:t>
            </w:r>
          </w:p>
        </w:tc>
        <w:tc>
          <w:tcPr>
            <w:tcW w:w="810" w:type="dxa"/>
            <w:tcBorders>
              <w:top w:val="single" w:sz="4" w:space="0" w:color="auto"/>
              <w:left w:val="single" w:sz="4" w:space="0" w:color="auto"/>
              <w:bottom w:val="single" w:sz="4" w:space="0" w:color="auto"/>
              <w:right w:val="single" w:sz="4" w:space="0" w:color="auto"/>
            </w:tcBorders>
          </w:tcPr>
          <w:p w14:paraId="67AA302F" w14:textId="3382610E" w:rsidR="00052913" w:rsidRPr="0071324F" w:rsidRDefault="00052913" w:rsidP="00052913">
            <w:pPr>
              <w:jc w:val="center"/>
              <w:rPr>
                <w:rFonts w:ascii="TH SarabunPSK" w:hAnsi="TH SarabunPSK" w:cs="TH SarabunPSK"/>
                <w:sz w:val="28"/>
                <w:szCs w:val="28"/>
                <w:cs/>
                <w:lang w:bidi="th-TH"/>
              </w:rPr>
            </w:pPr>
            <w:r w:rsidRPr="0071324F">
              <w:rPr>
                <w:rFonts w:ascii="TH SarabunPSK" w:hAnsi="TH SarabunPSK" w:cs="TH SarabunPSK" w:hint="cs"/>
                <w:sz w:val="28"/>
                <w:szCs w:val="28"/>
                <w:cs/>
                <w:lang w:bidi="th-TH"/>
              </w:rPr>
              <w:t>10</w:t>
            </w:r>
          </w:p>
        </w:tc>
        <w:tc>
          <w:tcPr>
            <w:tcW w:w="810" w:type="dxa"/>
            <w:tcBorders>
              <w:top w:val="single" w:sz="4" w:space="0" w:color="auto"/>
              <w:left w:val="single" w:sz="4" w:space="0" w:color="auto"/>
              <w:bottom w:val="single" w:sz="4" w:space="0" w:color="auto"/>
              <w:right w:val="single" w:sz="4" w:space="0" w:color="auto"/>
            </w:tcBorders>
          </w:tcPr>
          <w:p w14:paraId="070772BD" w14:textId="3AB61B10" w:rsidR="00052913" w:rsidRPr="0071324F" w:rsidRDefault="00052913" w:rsidP="00052913">
            <w:pPr>
              <w:jc w:val="center"/>
              <w:rPr>
                <w:rFonts w:ascii="TH SarabunPSK" w:hAnsi="TH SarabunPSK" w:cs="TH SarabunPSK"/>
                <w:sz w:val="28"/>
                <w:szCs w:val="28"/>
                <w:cs/>
                <w:lang w:bidi="th-TH"/>
              </w:rPr>
            </w:pPr>
            <w:r w:rsidRPr="0071324F">
              <w:rPr>
                <w:rFonts w:ascii="TH SarabunPSK" w:hAnsi="TH SarabunPSK" w:cs="TH SarabunPSK" w:hint="cs"/>
                <w:sz w:val="28"/>
                <w:szCs w:val="28"/>
                <w:cs/>
                <w:lang w:bidi="th-TH"/>
              </w:rPr>
              <w:t>10</w:t>
            </w:r>
          </w:p>
        </w:tc>
        <w:tc>
          <w:tcPr>
            <w:tcW w:w="810" w:type="dxa"/>
            <w:tcBorders>
              <w:top w:val="single" w:sz="4" w:space="0" w:color="auto"/>
              <w:left w:val="single" w:sz="4" w:space="0" w:color="auto"/>
              <w:bottom w:val="single" w:sz="4" w:space="0" w:color="auto"/>
              <w:right w:val="single" w:sz="4" w:space="0" w:color="auto"/>
            </w:tcBorders>
          </w:tcPr>
          <w:p w14:paraId="43C97335" w14:textId="60A988B8" w:rsidR="00052913" w:rsidRPr="0071324F" w:rsidRDefault="00052913" w:rsidP="00052913">
            <w:pPr>
              <w:jc w:val="center"/>
              <w:rPr>
                <w:rFonts w:ascii="TH SarabunPSK" w:hAnsi="TH SarabunPSK" w:cs="TH SarabunPSK"/>
                <w:sz w:val="28"/>
                <w:szCs w:val="28"/>
                <w:cs/>
                <w:lang w:bidi="th-TH"/>
              </w:rPr>
            </w:pPr>
            <w:r w:rsidRPr="0071324F">
              <w:rPr>
                <w:rFonts w:ascii="TH SarabunPSK" w:hAnsi="TH SarabunPSK" w:cs="TH SarabunPSK" w:hint="cs"/>
                <w:sz w:val="28"/>
                <w:szCs w:val="28"/>
                <w:cs/>
                <w:lang w:bidi="th-TH"/>
              </w:rPr>
              <w:t>10</w:t>
            </w:r>
          </w:p>
        </w:tc>
        <w:tc>
          <w:tcPr>
            <w:tcW w:w="763" w:type="dxa"/>
            <w:tcBorders>
              <w:top w:val="single" w:sz="4" w:space="0" w:color="auto"/>
              <w:left w:val="single" w:sz="4" w:space="0" w:color="auto"/>
              <w:bottom w:val="single" w:sz="4" w:space="0" w:color="auto"/>
              <w:right w:val="single" w:sz="4" w:space="0" w:color="auto"/>
            </w:tcBorders>
          </w:tcPr>
          <w:p w14:paraId="22559B16" w14:textId="0497D33E" w:rsidR="00052913" w:rsidRPr="0071324F" w:rsidRDefault="00052913" w:rsidP="00052913">
            <w:pPr>
              <w:jc w:val="center"/>
              <w:rPr>
                <w:rFonts w:ascii="TH SarabunPSK" w:hAnsi="TH SarabunPSK" w:cs="TH SarabunPSK"/>
                <w:sz w:val="28"/>
                <w:szCs w:val="28"/>
                <w:cs/>
                <w:lang w:bidi="th-TH"/>
              </w:rPr>
            </w:pPr>
            <w:r w:rsidRPr="0071324F">
              <w:rPr>
                <w:rFonts w:ascii="TH SarabunPSK" w:hAnsi="TH SarabunPSK" w:cs="TH SarabunPSK" w:hint="cs"/>
                <w:sz w:val="28"/>
                <w:szCs w:val="28"/>
                <w:cs/>
                <w:lang w:bidi="th-TH"/>
              </w:rPr>
              <w:t>10</w:t>
            </w:r>
          </w:p>
        </w:tc>
        <w:tc>
          <w:tcPr>
            <w:tcW w:w="2126" w:type="dxa"/>
            <w:tcBorders>
              <w:top w:val="single" w:sz="4" w:space="0" w:color="auto"/>
              <w:left w:val="single" w:sz="4" w:space="0" w:color="auto"/>
              <w:bottom w:val="single" w:sz="4" w:space="0" w:color="auto"/>
              <w:right w:val="single" w:sz="4" w:space="0" w:color="auto"/>
            </w:tcBorders>
          </w:tcPr>
          <w:p w14:paraId="07671E77" w14:textId="77777777" w:rsidR="00052913" w:rsidRPr="0071324F" w:rsidRDefault="00052913" w:rsidP="00052913">
            <w:pPr>
              <w:rPr>
                <w:rFonts w:ascii="TH SarabunPSK" w:hAnsi="TH SarabunPSK" w:cs="TH SarabunPSK"/>
                <w:sz w:val="28"/>
                <w:szCs w:val="28"/>
              </w:rPr>
            </w:pPr>
            <w:r w:rsidRPr="0071324F">
              <w:rPr>
                <w:rFonts w:ascii="TH SarabunPSK" w:hAnsi="TH SarabunPSK" w:cs="TH SarabunPSK"/>
                <w:sz w:val="28"/>
                <w:szCs w:val="28"/>
                <w:cs/>
              </w:rPr>
              <w:t>กลุ่มภารกิจอำนวยการ</w:t>
            </w:r>
          </w:p>
          <w:p w14:paraId="71896E66" w14:textId="4EB75C81" w:rsidR="00052913" w:rsidRPr="0071324F" w:rsidRDefault="00052913" w:rsidP="00052913">
            <w:pPr>
              <w:rPr>
                <w:rFonts w:ascii="TH SarabunPSK" w:hAnsi="TH SarabunPSK" w:cs="TH SarabunPSK"/>
                <w:color w:val="FF0000"/>
                <w:sz w:val="28"/>
                <w:szCs w:val="28"/>
                <w:cs/>
                <w:lang w:bidi="th-TH"/>
              </w:rPr>
            </w:pPr>
            <w:r w:rsidRPr="0071324F">
              <w:rPr>
                <w:rFonts w:ascii="TH SarabunPSK" w:hAnsi="TH SarabunPSK" w:cs="TH SarabunPSK"/>
                <w:sz w:val="28"/>
                <w:szCs w:val="28"/>
                <w:cs/>
              </w:rPr>
              <w:t>กลุ่มงานการเงินและบัญชี</w:t>
            </w:r>
          </w:p>
        </w:tc>
      </w:tr>
      <w:tr w:rsidR="00052913" w:rsidRPr="00B11923" w14:paraId="1AF08B2B" w14:textId="77777777" w:rsidTr="00082D4D">
        <w:trPr>
          <w:trHeight w:val="842"/>
        </w:trPr>
        <w:tc>
          <w:tcPr>
            <w:tcW w:w="1673" w:type="dxa"/>
            <w:vMerge/>
            <w:tcBorders>
              <w:bottom w:val="single" w:sz="4" w:space="0" w:color="auto"/>
            </w:tcBorders>
          </w:tcPr>
          <w:p w14:paraId="521D3212" w14:textId="77777777" w:rsidR="00052913" w:rsidRPr="00B11923" w:rsidRDefault="00052913" w:rsidP="00052913">
            <w:pPr>
              <w:rPr>
                <w:rFonts w:ascii="TH SarabunPSK" w:hAnsi="TH SarabunPSK" w:cs="TH SarabunPSK"/>
                <w:b/>
                <w:bCs/>
                <w:color w:val="FF0000"/>
                <w:sz w:val="28"/>
                <w:szCs w:val="28"/>
                <w:u w:val="single"/>
                <w:cs/>
                <w:lang w:bidi="th-TH"/>
              </w:rPr>
            </w:pPr>
          </w:p>
        </w:tc>
        <w:tc>
          <w:tcPr>
            <w:tcW w:w="1843" w:type="dxa"/>
            <w:vMerge/>
            <w:tcBorders>
              <w:top w:val="nil"/>
              <w:bottom w:val="single" w:sz="4" w:space="0" w:color="auto"/>
              <w:right w:val="single" w:sz="4" w:space="0" w:color="auto"/>
            </w:tcBorders>
          </w:tcPr>
          <w:p w14:paraId="4516BEFF" w14:textId="77777777" w:rsidR="00052913" w:rsidRPr="00031EF9" w:rsidRDefault="00052913" w:rsidP="00052913">
            <w:pPr>
              <w:rPr>
                <w:rFonts w:ascii="TH SarabunPSK" w:hAnsi="TH SarabunPSK" w:cs="TH SarabunPSK"/>
                <w:color w:val="FF0000"/>
                <w:sz w:val="28"/>
                <w:szCs w:val="28"/>
                <w:lang w:bidi="th-TH"/>
              </w:rPr>
            </w:pPr>
          </w:p>
        </w:tc>
        <w:tc>
          <w:tcPr>
            <w:tcW w:w="615" w:type="dxa"/>
            <w:tcBorders>
              <w:top w:val="nil"/>
              <w:left w:val="single" w:sz="4" w:space="0" w:color="auto"/>
              <w:bottom w:val="single" w:sz="4" w:space="0" w:color="auto"/>
              <w:right w:val="single" w:sz="4" w:space="0" w:color="auto"/>
            </w:tcBorders>
          </w:tcPr>
          <w:p w14:paraId="14AA0A0A" w14:textId="77777777" w:rsidR="00052913" w:rsidRPr="00031EF9" w:rsidRDefault="00052913" w:rsidP="00052913">
            <w:pPr>
              <w:jc w:val="center"/>
              <w:rPr>
                <w:rFonts w:ascii="TH SarabunPSK" w:hAnsi="TH SarabunPSK" w:cs="TH SarabunPSK"/>
                <w:color w:val="FF0000"/>
                <w:sz w:val="28"/>
                <w:szCs w:val="28"/>
              </w:rPr>
            </w:pPr>
          </w:p>
        </w:tc>
        <w:tc>
          <w:tcPr>
            <w:tcW w:w="605" w:type="dxa"/>
            <w:tcBorders>
              <w:top w:val="nil"/>
              <w:left w:val="single" w:sz="4" w:space="0" w:color="auto"/>
              <w:bottom w:val="single" w:sz="4" w:space="0" w:color="auto"/>
              <w:right w:val="single" w:sz="4" w:space="0" w:color="auto"/>
            </w:tcBorders>
          </w:tcPr>
          <w:p w14:paraId="5A4FED75" w14:textId="77777777" w:rsidR="00052913" w:rsidRPr="00031EF9" w:rsidRDefault="00052913" w:rsidP="00052913">
            <w:pPr>
              <w:jc w:val="center"/>
              <w:rPr>
                <w:rFonts w:ascii="TH SarabunPSK" w:hAnsi="TH SarabunPSK" w:cs="TH SarabunPSK"/>
                <w:color w:val="FF0000"/>
                <w:sz w:val="28"/>
                <w:szCs w:val="28"/>
              </w:rPr>
            </w:pPr>
          </w:p>
        </w:tc>
        <w:tc>
          <w:tcPr>
            <w:tcW w:w="610" w:type="dxa"/>
            <w:tcBorders>
              <w:top w:val="nil"/>
              <w:left w:val="single" w:sz="4" w:space="0" w:color="auto"/>
              <w:bottom w:val="single" w:sz="4" w:space="0" w:color="auto"/>
              <w:right w:val="single" w:sz="4" w:space="0" w:color="auto"/>
            </w:tcBorders>
          </w:tcPr>
          <w:p w14:paraId="47559AD0" w14:textId="77777777" w:rsidR="00052913" w:rsidRPr="00031EF9" w:rsidRDefault="00052913" w:rsidP="00052913">
            <w:pPr>
              <w:jc w:val="center"/>
              <w:rPr>
                <w:rFonts w:ascii="TH SarabunPSK" w:hAnsi="TH SarabunPSK" w:cs="TH SarabunPSK"/>
                <w:color w:val="FF0000"/>
                <w:sz w:val="28"/>
                <w:szCs w:val="28"/>
                <w:u w:val="single"/>
              </w:rPr>
            </w:pPr>
          </w:p>
        </w:tc>
        <w:tc>
          <w:tcPr>
            <w:tcW w:w="627" w:type="dxa"/>
            <w:tcBorders>
              <w:top w:val="nil"/>
              <w:left w:val="single" w:sz="4" w:space="0" w:color="auto"/>
              <w:bottom w:val="single" w:sz="4" w:space="0" w:color="auto"/>
              <w:right w:val="single" w:sz="4" w:space="0" w:color="auto"/>
            </w:tcBorders>
          </w:tcPr>
          <w:p w14:paraId="3A20FA53" w14:textId="77777777" w:rsidR="00052913" w:rsidRPr="00031EF9" w:rsidRDefault="00052913" w:rsidP="00052913">
            <w:pPr>
              <w:jc w:val="center"/>
              <w:rPr>
                <w:rFonts w:ascii="TH SarabunPSK" w:hAnsi="TH SarabunPSK" w:cs="TH SarabunPSK"/>
                <w:color w:val="FF0000"/>
                <w:sz w:val="28"/>
                <w:szCs w:val="28"/>
                <w:u w:val="single"/>
              </w:rPr>
            </w:pPr>
          </w:p>
        </w:tc>
        <w:tc>
          <w:tcPr>
            <w:tcW w:w="2929" w:type="dxa"/>
            <w:tcBorders>
              <w:top w:val="single" w:sz="4" w:space="0" w:color="auto"/>
              <w:left w:val="single" w:sz="4" w:space="0" w:color="auto"/>
              <w:bottom w:val="single" w:sz="4" w:space="0" w:color="auto"/>
              <w:right w:val="single" w:sz="4" w:space="0" w:color="auto"/>
            </w:tcBorders>
          </w:tcPr>
          <w:p w14:paraId="1385E43C" w14:textId="2BD12926" w:rsidR="00052913" w:rsidRPr="00031EF9" w:rsidRDefault="00052913" w:rsidP="00052913">
            <w:pPr>
              <w:rPr>
                <w:rFonts w:ascii="TH SarabunPSK" w:hAnsi="TH SarabunPSK" w:cs="TH SarabunPSK"/>
                <w:sz w:val="28"/>
                <w:szCs w:val="28"/>
              </w:rPr>
            </w:pPr>
            <w:r w:rsidRPr="00031EF9">
              <w:rPr>
                <w:rFonts w:ascii="TH SarabunPSK" w:hAnsi="TH SarabunPSK" w:cs="TH SarabunPSK" w:hint="cs"/>
                <w:sz w:val="28"/>
                <w:szCs w:val="28"/>
                <w:cs/>
                <w:lang w:bidi="th-TH"/>
              </w:rPr>
              <w:t>15.2</w:t>
            </w:r>
            <w:r w:rsidRPr="00031EF9">
              <w:rPr>
                <w:rFonts w:ascii="TH SarabunPSK" w:hAnsi="TH SarabunPSK" w:cs="TH SarabunPSK"/>
                <w:sz w:val="28"/>
                <w:szCs w:val="28"/>
              </w:rPr>
              <w:t xml:space="preserve"> </w:t>
            </w:r>
            <w:r w:rsidRPr="00031EF9">
              <w:rPr>
                <w:rFonts w:ascii="TH SarabunPSK" w:hAnsi="TH SarabunPSK" w:cs="TH SarabunPSK"/>
                <w:sz w:val="28"/>
                <w:szCs w:val="28"/>
                <w:cs/>
              </w:rPr>
              <w:t>ร้อยละของผลการดำเนินกิจกรรมเป็นไปตามเป้าหมายที่กำหนดในแผนปฏิบัติการของหน่วยงาน</w:t>
            </w:r>
          </w:p>
          <w:p w14:paraId="1E30170C" w14:textId="6F907282" w:rsidR="00052913" w:rsidRPr="00031EF9" w:rsidRDefault="00052913" w:rsidP="00052913">
            <w:pPr>
              <w:rPr>
                <w:rFonts w:ascii="TH SarabunPSK" w:hAnsi="TH SarabunPSK" w:cs="TH SarabunPSK"/>
                <w:color w:val="FF0000"/>
                <w:sz w:val="28"/>
                <w:szCs w:val="28"/>
                <w:lang w:bidi="th-TH"/>
              </w:rPr>
            </w:pPr>
          </w:p>
        </w:tc>
        <w:tc>
          <w:tcPr>
            <w:tcW w:w="845" w:type="dxa"/>
            <w:tcBorders>
              <w:top w:val="single" w:sz="4" w:space="0" w:color="auto"/>
              <w:left w:val="single" w:sz="4" w:space="0" w:color="auto"/>
              <w:bottom w:val="single" w:sz="4" w:space="0" w:color="auto"/>
              <w:right w:val="single" w:sz="4" w:space="0" w:color="auto"/>
            </w:tcBorders>
          </w:tcPr>
          <w:p w14:paraId="35F0F97B" w14:textId="730627DC" w:rsidR="00052913" w:rsidRPr="00031EF9" w:rsidRDefault="00052913" w:rsidP="00052913">
            <w:pPr>
              <w:jc w:val="center"/>
              <w:rPr>
                <w:rFonts w:ascii="TH SarabunPSK" w:hAnsi="TH SarabunPSK" w:cs="TH SarabunPSK"/>
                <w:color w:val="FF0000"/>
                <w:sz w:val="28"/>
                <w:szCs w:val="28"/>
                <w:cs/>
                <w:lang w:bidi="th-TH"/>
              </w:rPr>
            </w:pPr>
            <w:r w:rsidRPr="00031EF9">
              <w:rPr>
                <w:rFonts w:ascii="TH SarabunPSK" w:hAnsi="TH SarabunPSK" w:cs="TH SarabunPSK"/>
                <w:sz w:val="28"/>
                <w:szCs w:val="28"/>
                <w:cs/>
              </w:rPr>
              <w:t>ร้อยละ</w:t>
            </w:r>
          </w:p>
        </w:tc>
        <w:tc>
          <w:tcPr>
            <w:tcW w:w="810" w:type="dxa"/>
            <w:gridSpan w:val="2"/>
            <w:tcBorders>
              <w:top w:val="single" w:sz="4" w:space="0" w:color="auto"/>
              <w:left w:val="single" w:sz="4" w:space="0" w:color="auto"/>
              <w:bottom w:val="single" w:sz="4" w:space="0" w:color="auto"/>
              <w:right w:val="single" w:sz="4" w:space="0" w:color="auto"/>
            </w:tcBorders>
          </w:tcPr>
          <w:p w14:paraId="23A98A2E" w14:textId="2F529F66" w:rsidR="00052913" w:rsidRPr="00031EF9" w:rsidRDefault="00052913" w:rsidP="00052913">
            <w:pPr>
              <w:jc w:val="center"/>
              <w:rPr>
                <w:rFonts w:ascii="TH SarabunPSK" w:hAnsi="TH SarabunPSK" w:cs="TH SarabunPSK"/>
                <w:color w:val="FF0000"/>
                <w:sz w:val="28"/>
                <w:szCs w:val="28"/>
              </w:rPr>
            </w:pPr>
            <w:r w:rsidRPr="00031EF9">
              <w:rPr>
                <w:rFonts w:ascii="TH SarabunPSK" w:hAnsi="TH SarabunPSK" w:cs="TH SarabunPSK"/>
                <w:sz w:val="28"/>
                <w:szCs w:val="28"/>
              </w:rPr>
              <w:t>95</w:t>
            </w:r>
          </w:p>
        </w:tc>
        <w:tc>
          <w:tcPr>
            <w:tcW w:w="810" w:type="dxa"/>
            <w:tcBorders>
              <w:top w:val="single" w:sz="4" w:space="0" w:color="auto"/>
              <w:left w:val="single" w:sz="4" w:space="0" w:color="auto"/>
              <w:bottom w:val="single" w:sz="4" w:space="0" w:color="auto"/>
              <w:right w:val="single" w:sz="4" w:space="0" w:color="auto"/>
            </w:tcBorders>
          </w:tcPr>
          <w:p w14:paraId="7EC0E711" w14:textId="7C48E244" w:rsidR="00052913" w:rsidRPr="00031EF9" w:rsidRDefault="00052913" w:rsidP="00052913">
            <w:pPr>
              <w:jc w:val="center"/>
              <w:rPr>
                <w:rFonts w:ascii="TH SarabunPSK" w:hAnsi="TH SarabunPSK" w:cs="TH SarabunPSK"/>
                <w:sz w:val="28"/>
                <w:szCs w:val="28"/>
                <w:lang w:bidi="th-TH"/>
              </w:rPr>
            </w:pPr>
            <w:r w:rsidRPr="00031EF9">
              <w:rPr>
                <w:rFonts w:ascii="TH SarabunPSK" w:hAnsi="TH SarabunPSK" w:cs="TH SarabunPSK" w:hint="cs"/>
                <w:sz w:val="28"/>
                <w:szCs w:val="28"/>
                <w:cs/>
                <w:lang w:bidi="th-TH"/>
              </w:rPr>
              <w:t>96</w:t>
            </w:r>
          </w:p>
        </w:tc>
        <w:tc>
          <w:tcPr>
            <w:tcW w:w="810" w:type="dxa"/>
            <w:tcBorders>
              <w:top w:val="single" w:sz="4" w:space="0" w:color="auto"/>
              <w:left w:val="single" w:sz="4" w:space="0" w:color="auto"/>
              <w:bottom w:val="single" w:sz="4" w:space="0" w:color="auto"/>
              <w:right w:val="single" w:sz="4" w:space="0" w:color="auto"/>
            </w:tcBorders>
          </w:tcPr>
          <w:p w14:paraId="0613E6CD" w14:textId="6625B425" w:rsidR="00052913" w:rsidRPr="00031EF9" w:rsidRDefault="00052913" w:rsidP="00052913">
            <w:pPr>
              <w:jc w:val="center"/>
              <w:rPr>
                <w:rFonts w:ascii="TH SarabunPSK" w:hAnsi="TH SarabunPSK" w:cs="TH SarabunPSK"/>
                <w:sz w:val="28"/>
                <w:szCs w:val="28"/>
                <w:lang w:bidi="th-TH"/>
              </w:rPr>
            </w:pPr>
            <w:r w:rsidRPr="00031EF9">
              <w:rPr>
                <w:rFonts w:ascii="TH SarabunPSK" w:hAnsi="TH SarabunPSK" w:cs="TH SarabunPSK" w:hint="cs"/>
                <w:sz w:val="28"/>
                <w:szCs w:val="28"/>
                <w:cs/>
                <w:lang w:bidi="th-TH"/>
              </w:rPr>
              <w:t>97</w:t>
            </w:r>
          </w:p>
        </w:tc>
        <w:tc>
          <w:tcPr>
            <w:tcW w:w="810" w:type="dxa"/>
            <w:tcBorders>
              <w:top w:val="single" w:sz="4" w:space="0" w:color="auto"/>
              <w:left w:val="single" w:sz="4" w:space="0" w:color="auto"/>
              <w:bottom w:val="single" w:sz="4" w:space="0" w:color="auto"/>
              <w:right w:val="single" w:sz="4" w:space="0" w:color="auto"/>
            </w:tcBorders>
          </w:tcPr>
          <w:p w14:paraId="4489FF1E" w14:textId="06B4C21C" w:rsidR="00052913" w:rsidRPr="00031EF9" w:rsidRDefault="00052913" w:rsidP="00052913">
            <w:pPr>
              <w:jc w:val="center"/>
              <w:rPr>
                <w:rFonts w:ascii="TH SarabunPSK" w:hAnsi="TH SarabunPSK" w:cs="TH SarabunPSK"/>
                <w:sz w:val="28"/>
                <w:szCs w:val="28"/>
                <w:cs/>
                <w:lang w:bidi="th-TH"/>
              </w:rPr>
            </w:pPr>
            <w:r w:rsidRPr="00031EF9">
              <w:rPr>
                <w:rFonts w:ascii="TH SarabunPSK" w:hAnsi="TH SarabunPSK" w:cs="TH SarabunPSK" w:hint="cs"/>
                <w:sz w:val="28"/>
                <w:szCs w:val="28"/>
                <w:cs/>
                <w:lang w:bidi="th-TH"/>
              </w:rPr>
              <w:t>98</w:t>
            </w:r>
          </w:p>
        </w:tc>
        <w:tc>
          <w:tcPr>
            <w:tcW w:w="763" w:type="dxa"/>
            <w:tcBorders>
              <w:top w:val="single" w:sz="4" w:space="0" w:color="auto"/>
              <w:left w:val="single" w:sz="4" w:space="0" w:color="auto"/>
              <w:bottom w:val="single" w:sz="4" w:space="0" w:color="auto"/>
              <w:right w:val="single" w:sz="4" w:space="0" w:color="auto"/>
            </w:tcBorders>
          </w:tcPr>
          <w:p w14:paraId="7D0D0806" w14:textId="66C95C59" w:rsidR="00052913" w:rsidRPr="00031EF9" w:rsidRDefault="00052913" w:rsidP="00052913">
            <w:pPr>
              <w:jc w:val="center"/>
              <w:rPr>
                <w:rFonts w:ascii="TH SarabunPSK" w:hAnsi="TH SarabunPSK" w:cs="TH SarabunPSK"/>
                <w:sz w:val="28"/>
                <w:szCs w:val="28"/>
                <w:cs/>
                <w:lang w:bidi="th-TH"/>
              </w:rPr>
            </w:pPr>
            <w:r w:rsidRPr="00031EF9">
              <w:rPr>
                <w:rFonts w:ascii="TH SarabunPSK" w:hAnsi="TH SarabunPSK" w:cs="TH SarabunPSK" w:hint="cs"/>
                <w:sz w:val="28"/>
                <w:szCs w:val="28"/>
                <w:cs/>
                <w:lang w:bidi="th-TH"/>
              </w:rPr>
              <w:t>99</w:t>
            </w:r>
          </w:p>
        </w:tc>
        <w:tc>
          <w:tcPr>
            <w:tcW w:w="2126" w:type="dxa"/>
            <w:tcBorders>
              <w:top w:val="single" w:sz="4" w:space="0" w:color="auto"/>
              <w:left w:val="single" w:sz="4" w:space="0" w:color="auto"/>
              <w:bottom w:val="single" w:sz="4" w:space="0" w:color="auto"/>
              <w:right w:val="single" w:sz="4" w:space="0" w:color="auto"/>
            </w:tcBorders>
          </w:tcPr>
          <w:p w14:paraId="61C9EF5C" w14:textId="33285048" w:rsidR="00052913" w:rsidRPr="0071324F" w:rsidRDefault="00052913" w:rsidP="00052913">
            <w:pPr>
              <w:rPr>
                <w:rFonts w:ascii="TH SarabunPSK" w:hAnsi="TH SarabunPSK" w:cs="TH SarabunPSK"/>
                <w:color w:val="FF0000"/>
                <w:sz w:val="28"/>
                <w:szCs w:val="28"/>
                <w:cs/>
                <w:lang w:bidi="th-TH"/>
              </w:rPr>
            </w:pPr>
            <w:r w:rsidRPr="0071324F">
              <w:rPr>
                <w:rFonts w:ascii="TH SarabunPSK" w:hAnsi="TH SarabunPSK" w:cs="TH SarabunPSK"/>
                <w:sz w:val="28"/>
                <w:szCs w:val="28"/>
                <w:cs/>
              </w:rPr>
              <w:t>กลุ่มภารกิจอำนวยการ /</w:t>
            </w:r>
            <w:r w:rsidRPr="0071324F">
              <w:rPr>
                <w:rFonts w:ascii="TH SarabunPSK" w:hAnsi="TH SarabunPSK" w:cs="TH SarabunPSK"/>
                <w:sz w:val="28"/>
                <w:szCs w:val="28"/>
              </w:rPr>
              <w:br/>
            </w:r>
            <w:r w:rsidRPr="0071324F">
              <w:rPr>
                <w:rFonts w:ascii="TH SarabunPSK" w:hAnsi="TH SarabunPSK" w:cs="TH SarabunPSK"/>
                <w:sz w:val="28"/>
                <w:szCs w:val="28"/>
                <w:cs/>
              </w:rPr>
              <w:t>กลุ่มงานยุทธศาสตร์และสารสนเทศ</w:t>
            </w:r>
            <w:r w:rsidRPr="0071324F">
              <w:rPr>
                <w:rFonts w:ascii="TH SarabunPSK" w:hAnsi="TH SarabunPSK" w:cs="TH SarabunPSK"/>
                <w:sz w:val="28"/>
                <w:szCs w:val="28"/>
              </w:rPr>
              <w:br/>
            </w:r>
          </w:p>
        </w:tc>
      </w:tr>
    </w:tbl>
    <w:p w14:paraId="537E4850" w14:textId="77777777" w:rsidR="005F63BE" w:rsidRDefault="005F63BE" w:rsidP="00D41A83">
      <w:pPr>
        <w:ind w:right="-204"/>
        <w:rPr>
          <w:rFonts w:ascii="TH SarabunPSK" w:hAnsi="TH SarabunPSK" w:cs="TH SarabunPSK"/>
          <w:b/>
          <w:bCs/>
          <w:color w:val="FF0000"/>
          <w:sz w:val="28"/>
          <w:szCs w:val="28"/>
          <w:u w:val="single"/>
          <w:lang w:bidi="th-TH"/>
        </w:rPr>
      </w:pPr>
    </w:p>
    <w:p w14:paraId="388DC27E" w14:textId="61BE1025" w:rsidR="00D41A83" w:rsidRPr="00651BA0" w:rsidRDefault="00D41A83" w:rsidP="00D41A83">
      <w:pPr>
        <w:ind w:right="-204"/>
        <w:rPr>
          <w:rFonts w:ascii="TH SarabunPSK" w:hAnsi="TH SarabunPSK" w:cs="TH SarabunPSK"/>
          <w:sz w:val="28"/>
          <w:szCs w:val="28"/>
          <w:lang w:bidi="th-TH"/>
        </w:rPr>
      </w:pPr>
      <w:r w:rsidRPr="00651BA0">
        <w:rPr>
          <w:rFonts w:ascii="TH SarabunPSK" w:hAnsi="TH SarabunPSK" w:cs="TH SarabunPSK"/>
          <w:b/>
          <w:bCs/>
          <w:sz w:val="28"/>
          <w:szCs w:val="28"/>
          <w:u w:val="single"/>
          <w:cs/>
          <w:lang w:bidi="th-TH"/>
        </w:rPr>
        <w:t>หมายเหตุ</w:t>
      </w:r>
      <w:r w:rsidRPr="00651BA0">
        <w:rPr>
          <w:rFonts w:ascii="TH SarabunPSK" w:hAnsi="TH SarabunPSK" w:cs="TH SarabunPSK"/>
          <w:b/>
          <w:bCs/>
          <w:sz w:val="28"/>
          <w:szCs w:val="28"/>
          <w:lang w:bidi="th-TH"/>
        </w:rPr>
        <w:t>:</w:t>
      </w:r>
      <w:r w:rsidRPr="00651BA0">
        <w:rPr>
          <w:rFonts w:ascii="TH SarabunPSK" w:hAnsi="TH SarabunPSK" w:cs="TH SarabunPSK"/>
          <w:sz w:val="28"/>
          <w:szCs w:val="28"/>
          <w:lang w:bidi="th-TH"/>
        </w:rPr>
        <w:t xml:space="preserve">  </w:t>
      </w:r>
      <w:r w:rsidRPr="00651BA0">
        <w:rPr>
          <w:rFonts w:ascii="TH SarabunPSK" w:hAnsi="TH SarabunPSK" w:cs="TH SarabunPSK" w:hint="cs"/>
          <w:sz w:val="28"/>
          <w:szCs w:val="28"/>
          <w:cs/>
          <w:lang w:bidi="th-TH"/>
        </w:rPr>
        <w:t xml:space="preserve">1. กรณีเป้าประสงค์ของยุทธศาสตร์หนึ่ง ส่งผลต่อเป้าประสงค์ของยุทธศาสตร์อื่น ๆ ด้วย  ให้หน่วยงานระบุซ้ำได้  โดยใส่เครื่องหมายดอกจัน 1 ดอก </w:t>
      </w:r>
      <w:r w:rsidRPr="00651BA0">
        <w:rPr>
          <w:rFonts w:ascii="TH SarabunPSK" w:hAnsi="TH SarabunPSK" w:cs="TH SarabunPSK"/>
          <w:sz w:val="28"/>
          <w:szCs w:val="28"/>
          <w:lang w:bidi="th-TH"/>
        </w:rPr>
        <w:t xml:space="preserve">(*) </w:t>
      </w:r>
      <w:r w:rsidRPr="00651BA0">
        <w:rPr>
          <w:rFonts w:ascii="TH SarabunPSK" w:hAnsi="TH SarabunPSK" w:cs="TH SarabunPSK" w:hint="cs"/>
          <w:sz w:val="28"/>
          <w:szCs w:val="28"/>
          <w:cs/>
          <w:lang w:bidi="th-TH"/>
        </w:rPr>
        <w:t xml:space="preserve">ไว้ท้ายเป้าประสงค์นั้น ๆ </w:t>
      </w:r>
    </w:p>
    <w:p w14:paraId="316B3AEF" w14:textId="7040EC61" w:rsidR="00D41A83" w:rsidRPr="00651BA0" w:rsidRDefault="00D41A83" w:rsidP="00D41A83">
      <w:pPr>
        <w:rPr>
          <w:rFonts w:ascii="TH SarabunPSK" w:hAnsi="TH SarabunPSK" w:cs="TH SarabunPSK"/>
          <w:sz w:val="28"/>
          <w:szCs w:val="28"/>
          <w:lang w:bidi="th-TH"/>
        </w:rPr>
      </w:pPr>
      <w:r w:rsidRPr="00651BA0">
        <w:rPr>
          <w:rFonts w:ascii="TH SarabunPSK" w:hAnsi="TH SarabunPSK" w:cs="TH SarabunPSK"/>
          <w:sz w:val="28"/>
          <w:szCs w:val="28"/>
          <w:lang w:bidi="th-TH"/>
        </w:rPr>
        <w:tab/>
        <w:t xml:space="preserve">     </w:t>
      </w:r>
      <w:r w:rsidRPr="00651BA0">
        <w:rPr>
          <w:rFonts w:ascii="TH SarabunPSK" w:hAnsi="TH SarabunPSK" w:cs="TH SarabunPSK" w:hint="cs"/>
          <w:sz w:val="28"/>
          <w:szCs w:val="28"/>
          <w:cs/>
          <w:lang w:bidi="th-TH"/>
        </w:rPr>
        <w:t xml:space="preserve">2. ตัวชี้วัดที่มาจากคำรับรองการปฏิบัติราชการของหน่วยงาน ในปี </w:t>
      </w:r>
      <w:r w:rsidRPr="00651BA0">
        <w:rPr>
          <w:rFonts w:ascii="TH SarabunPSK" w:hAnsi="TH SarabunPSK" w:cs="TH SarabunPSK"/>
          <w:sz w:val="28"/>
          <w:szCs w:val="28"/>
          <w:lang w:bidi="th-TH"/>
        </w:rPr>
        <w:t>2566</w:t>
      </w:r>
      <w:r w:rsidRPr="00651BA0">
        <w:rPr>
          <w:rFonts w:ascii="TH SarabunPSK" w:hAnsi="TH SarabunPSK" w:cs="TH SarabunPSK" w:hint="cs"/>
          <w:sz w:val="28"/>
          <w:szCs w:val="28"/>
          <w:cs/>
          <w:lang w:bidi="th-TH"/>
        </w:rPr>
        <w:t xml:space="preserve">  ให้ทำเครื่องหมายดอกจัน 2 ดอก (**)  ไว้ท้ายชื่อตัวชี้วัดนั้น ๆ ด้วย</w:t>
      </w:r>
    </w:p>
    <w:p w14:paraId="14EB3927" w14:textId="5E7B3ADB" w:rsidR="0056677F" w:rsidRPr="00651BA0" w:rsidRDefault="0056677F" w:rsidP="00D41A83">
      <w:pPr>
        <w:rPr>
          <w:rFonts w:ascii="TH SarabunPSK" w:hAnsi="TH SarabunPSK" w:cs="TH SarabunPSK"/>
          <w:sz w:val="28"/>
          <w:szCs w:val="28"/>
          <w:lang w:bidi="th-TH"/>
        </w:rPr>
      </w:pPr>
    </w:p>
    <w:sectPr w:rsidR="0056677F" w:rsidRPr="00651BA0" w:rsidSect="006A77E6">
      <w:footerReference w:type="first" r:id="rId8"/>
      <w:pgSz w:w="16838" w:h="11906" w:orient="landscape" w:code="9"/>
      <w:pgMar w:top="1140" w:right="510" w:bottom="568" w:left="851" w:header="0" w:footer="278" w:gutter="284"/>
      <w:paperSrc w:first="7" w:other="7"/>
      <w:pgNumType w:start="3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51E34" w14:textId="77777777" w:rsidR="003E246A" w:rsidRDefault="003E246A">
      <w:r>
        <w:separator/>
      </w:r>
    </w:p>
  </w:endnote>
  <w:endnote w:type="continuationSeparator" w:id="0">
    <w:p w14:paraId="63DC0D51" w14:textId="77777777" w:rsidR="003E246A" w:rsidRDefault="003E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IT๙">
    <w:panose1 w:val="020B0500040200020003"/>
    <w:charset w:val="00"/>
    <w:family w:val="swiss"/>
    <w:pitch w:val="variable"/>
    <w:sig w:usb0="A100006F" w:usb1="5000205A" w:usb2="00000000" w:usb3="00000000" w:csb0="00010183"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AA33B" w14:textId="22655EB2" w:rsidR="004F1051" w:rsidRDefault="004F1051">
    <w:pPr>
      <w:pStyle w:val="Footer"/>
      <w:jc w:val="center"/>
    </w:pPr>
  </w:p>
  <w:p w14:paraId="1074EEF2" w14:textId="77777777" w:rsidR="004F1051" w:rsidRDefault="004F1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23836" w14:textId="77777777" w:rsidR="003E246A" w:rsidRDefault="003E246A">
      <w:r>
        <w:separator/>
      </w:r>
    </w:p>
  </w:footnote>
  <w:footnote w:type="continuationSeparator" w:id="0">
    <w:p w14:paraId="7524553B" w14:textId="77777777" w:rsidR="003E246A" w:rsidRDefault="003E2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E6CF14E"/>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9AD51EA"/>
    <w:multiLevelType w:val="hybridMultilevel"/>
    <w:tmpl w:val="990028BA"/>
    <w:lvl w:ilvl="0" w:tplc="DF207302">
      <w:start w:val="1"/>
      <w:numFmt w:val="decimal"/>
      <w:lvlText w:val="%1."/>
      <w:lvlJc w:val="left"/>
      <w:pPr>
        <w:ind w:left="360" w:hanging="360"/>
      </w:pPr>
      <w:rPr>
        <w:rFonts w:ascii="TH SarabunIT๙" w:hAnsi="TH SarabunIT๙" w:cs="TH SarabunIT๙" w:hint="default"/>
        <w:b w:val="0"/>
        <w:bCs/>
        <w:color w:val="FF0000"/>
        <w:sz w:val="24"/>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2C30C2"/>
    <w:multiLevelType w:val="hybridMultilevel"/>
    <w:tmpl w:val="C456CA8C"/>
    <w:lvl w:ilvl="0" w:tplc="7E9231E6">
      <w:start w:val="12"/>
      <w:numFmt w:val="bullet"/>
      <w:lvlText w:val="-"/>
      <w:lvlJc w:val="left"/>
      <w:pPr>
        <w:ind w:left="420" w:hanging="360"/>
      </w:pPr>
      <w:rPr>
        <w:rFonts w:ascii="TH SarabunPSK" w:eastAsia="Cordia New" w:hAnsi="TH SarabunPSK" w:cs="TH SarabunPSK"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109A088E"/>
    <w:multiLevelType w:val="hybridMultilevel"/>
    <w:tmpl w:val="DFB60BA2"/>
    <w:lvl w:ilvl="0" w:tplc="BC9676FA">
      <w:start w:val="1"/>
      <w:numFmt w:val="bullet"/>
      <w:lvlText w:val="•"/>
      <w:lvlJc w:val="left"/>
      <w:pPr>
        <w:tabs>
          <w:tab w:val="num" w:pos="720"/>
        </w:tabs>
        <w:ind w:left="720" w:hanging="360"/>
      </w:pPr>
      <w:rPr>
        <w:rFonts w:ascii="Angsana New" w:hAnsi="Angsana New" w:hint="default"/>
      </w:rPr>
    </w:lvl>
    <w:lvl w:ilvl="1" w:tplc="D3D6459A" w:tentative="1">
      <w:start w:val="1"/>
      <w:numFmt w:val="bullet"/>
      <w:lvlText w:val="•"/>
      <w:lvlJc w:val="left"/>
      <w:pPr>
        <w:tabs>
          <w:tab w:val="num" w:pos="1440"/>
        </w:tabs>
        <w:ind w:left="1440" w:hanging="360"/>
      </w:pPr>
      <w:rPr>
        <w:rFonts w:ascii="Angsana New" w:hAnsi="Angsana New" w:hint="default"/>
      </w:rPr>
    </w:lvl>
    <w:lvl w:ilvl="2" w:tplc="A3AEEDB2" w:tentative="1">
      <w:start w:val="1"/>
      <w:numFmt w:val="bullet"/>
      <w:lvlText w:val="•"/>
      <w:lvlJc w:val="left"/>
      <w:pPr>
        <w:tabs>
          <w:tab w:val="num" w:pos="2160"/>
        </w:tabs>
        <w:ind w:left="2160" w:hanging="360"/>
      </w:pPr>
      <w:rPr>
        <w:rFonts w:ascii="Angsana New" w:hAnsi="Angsana New" w:hint="default"/>
      </w:rPr>
    </w:lvl>
    <w:lvl w:ilvl="3" w:tplc="6150C02E" w:tentative="1">
      <w:start w:val="1"/>
      <w:numFmt w:val="bullet"/>
      <w:lvlText w:val="•"/>
      <w:lvlJc w:val="left"/>
      <w:pPr>
        <w:tabs>
          <w:tab w:val="num" w:pos="2880"/>
        </w:tabs>
        <w:ind w:left="2880" w:hanging="360"/>
      </w:pPr>
      <w:rPr>
        <w:rFonts w:ascii="Angsana New" w:hAnsi="Angsana New" w:hint="default"/>
      </w:rPr>
    </w:lvl>
    <w:lvl w:ilvl="4" w:tplc="1A2EB67E" w:tentative="1">
      <w:start w:val="1"/>
      <w:numFmt w:val="bullet"/>
      <w:lvlText w:val="•"/>
      <w:lvlJc w:val="left"/>
      <w:pPr>
        <w:tabs>
          <w:tab w:val="num" w:pos="3600"/>
        </w:tabs>
        <w:ind w:left="3600" w:hanging="360"/>
      </w:pPr>
      <w:rPr>
        <w:rFonts w:ascii="Angsana New" w:hAnsi="Angsana New" w:hint="default"/>
      </w:rPr>
    </w:lvl>
    <w:lvl w:ilvl="5" w:tplc="6F94FA5A" w:tentative="1">
      <w:start w:val="1"/>
      <w:numFmt w:val="bullet"/>
      <w:lvlText w:val="•"/>
      <w:lvlJc w:val="left"/>
      <w:pPr>
        <w:tabs>
          <w:tab w:val="num" w:pos="4320"/>
        </w:tabs>
        <w:ind w:left="4320" w:hanging="360"/>
      </w:pPr>
      <w:rPr>
        <w:rFonts w:ascii="Angsana New" w:hAnsi="Angsana New" w:hint="default"/>
      </w:rPr>
    </w:lvl>
    <w:lvl w:ilvl="6" w:tplc="E6169864" w:tentative="1">
      <w:start w:val="1"/>
      <w:numFmt w:val="bullet"/>
      <w:lvlText w:val="•"/>
      <w:lvlJc w:val="left"/>
      <w:pPr>
        <w:tabs>
          <w:tab w:val="num" w:pos="5040"/>
        </w:tabs>
        <w:ind w:left="5040" w:hanging="360"/>
      </w:pPr>
      <w:rPr>
        <w:rFonts w:ascii="Angsana New" w:hAnsi="Angsana New" w:hint="default"/>
      </w:rPr>
    </w:lvl>
    <w:lvl w:ilvl="7" w:tplc="ABD6D458" w:tentative="1">
      <w:start w:val="1"/>
      <w:numFmt w:val="bullet"/>
      <w:lvlText w:val="•"/>
      <w:lvlJc w:val="left"/>
      <w:pPr>
        <w:tabs>
          <w:tab w:val="num" w:pos="5760"/>
        </w:tabs>
        <w:ind w:left="5760" w:hanging="360"/>
      </w:pPr>
      <w:rPr>
        <w:rFonts w:ascii="Angsana New" w:hAnsi="Angsana New" w:hint="default"/>
      </w:rPr>
    </w:lvl>
    <w:lvl w:ilvl="8" w:tplc="E618C806" w:tentative="1">
      <w:start w:val="1"/>
      <w:numFmt w:val="bullet"/>
      <w:lvlText w:val="•"/>
      <w:lvlJc w:val="left"/>
      <w:pPr>
        <w:tabs>
          <w:tab w:val="num" w:pos="6480"/>
        </w:tabs>
        <w:ind w:left="6480" w:hanging="360"/>
      </w:pPr>
      <w:rPr>
        <w:rFonts w:ascii="Angsana New" w:hAnsi="Angsana New" w:hint="default"/>
      </w:rPr>
    </w:lvl>
  </w:abstractNum>
  <w:abstractNum w:abstractNumId="4" w15:restartNumberingAfterBreak="0">
    <w:nsid w:val="13CA6602"/>
    <w:multiLevelType w:val="hybridMultilevel"/>
    <w:tmpl w:val="DFA8F5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CF75FA"/>
    <w:multiLevelType w:val="hybridMultilevel"/>
    <w:tmpl w:val="EB9C7360"/>
    <w:lvl w:ilvl="0" w:tplc="4154A15C">
      <w:start w:val="4"/>
      <w:numFmt w:val="bullet"/>
      <w:lvlText w:val=""/>
      <w:lvlJc w:val="left"/>
      <w:pPr>
        <w:ind w:left="720" w:hanging="360"/>
      </w:pPr>
      <w:rPr>
        <w:rFonts w:ascii="Symbol" w:eastAsia="SimSun" w:hAnsi="Symbol"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94A50"/>
    <w:multiLevelType w:val="hybridMultilevel"/>
    <w:tmpl w:val="43C8AFE2"/>
    <w:lvl w:ilvl="0" w:tplc="18BC2CFA">
      <w:start w:val="1"/>
      <w:numFmt w:val="bullet"/>
      <w:lvlText w:val="•"/>
      <w:lvlJc w:val="left"/>
      <w:pPr>
        <w:tabs>
          <w:tab w:val="num" w:pos="720"/>
        </w:tabs>
        <w:ind w:left="720" w:hanging="360"/>
      </w:pPr>
      <w:rPr>
        <w:rFonts w:ascii="Angsana New" w:hAnsi="Angsana New" w:hint="default"/>
      </w:rPr>
    </w:lvl>
    <w:lvl w:ilvl="1" w:tplc="C8109046" w:tentative="1">
      <w:start w:val="1"/>
      <w:numFmt w:val="bullet"/>
      <w:lvlText w:val="•"/>
      <w:lvlJc w:val="left"/>
      <w:pPr>
        <w:tabs>
          <w:tab w:val="num" w:pos="1440"/>
        </w:tabs>
        <w:ind w:left="1440" w:hanging="360"/>
      </w:pPr>
      <w:rPr>
        <w:rFonts w:ascii="Angsana New" w:hAnsi="Angsana New" w:hint="default"/>
      </w:rPr>
    </w:lvl>
    <w:lvl w:ilvl="2" w:tplc="5FCC90F2" w:tentative="1">
      <w:start w:val="1"/>
      <w:numFmt w:val="bullet"/>
      <w:lvlText w:val="•"/>
      <w:lvlJc w:val="left"/>
      <w:pPr>
        <w:tabs>
          <w:tab w:val="num" w:pos="2160"/>
        </w:tabs>
        <w:ind w:left="2160" w:hanging="360"/>
      </w:pPr>
      <w:rPr>
        <w:rFonts w:ascii="Angsana New" w:hAnsi="Angsana New" w:hint="default"/>
      </w:rPr>
    </w:lvl>
    <w:lvl w:ilvl="3" w:tplc="102A8EC6" w:tentative="1">
      <w:start w:val="1"/>
      <w:numFmt w:val="bullet"/>
      <w:lvlText w:val="•"/>
      <w:lvlJc w:val="left"/>
      <w:pPr>
        <w:tabs>
          <w:tab w:val="num" w:pos="2880"/>
        </w:tabs>
        <w:ind w:left="2880" w:hanging="360"/>
      </w:pPr>
      <w:rPr>
        <w:rFonts w:ascii="Angsana New" w:hAnsi="Angsana New" w:hint="default"/>
      </w:rPr>
    </w:lvl>
    <w:lvl w:ilvl="4" w:tplc="CFD0FB60" w:tentative="1">
      <w:start w:val="1"/>
      <w:numFmt w:val="bullet"/>
      <w:lvlText w:val="•"/>
      <w:lvlJc w:val="left"/>
      <w:pPr>
        <w:tabs>
          <w:tab w:val="num" w:pos="3600"/>
        </w:tabs>
        <w:ind w:left="3600" w:hanging="360"/>
      </w:pPr>
      <w:rPr>
        <w:rFonts w:ascii="Angsana New" w:hAnsi="Angsana New" w:hint="default"/>
      </w:rPr>
    </w:lvl>
    <w:lvl w:ilvl="5" w:tplc="32E874B2" w:tentative="1">
      <w:start w:val="1"/>
      <w:numFmt w:val="bullet"/>
      <w:lvlText w:val="•"/>
      <w:lvlJc w:val="left"/>
      <w:pPr>
        <w:tabs>
          <w:tab w:val="num" w:pos="4320"/>
        </w:tabs>
        <w:ind w:left="4320" w:hanging="360"/>
      </w:pPr>
      <w:rPr>
        <w:rFonts w:ascii="Angsana New" w:hAnsi="Angsana New" w:hint="default"/>
      </w:rPr>
    </w:lvl>
    <w:lvl w:ilvl="6" w:tplc="656A29A4" w:tentative="1">
      <w:start w:val="1"/>
      <w:numFmt w:val="bullet"/>
      <w:lvlText w:val="•"/>
      <w:lvlJc w:val="left"/>
      <w:pPr>
        <w:tabs>
          <w:tab w:val="num" w:pos="5040"/>
        </w:tabs>
        <w:ind w:left="5040" w:hanging="360"/>
      </w:pPr>
      <w:rPr>
        <w:rFonts w:ascii="Angsana New" w:hAnsi="Angsana New" w:hint="default"/>
      </w:rPr>
    </w:lvl>
    <w:lvl w:ilvl="7" w:tplc="E01AE08C" w:tentative="1">
      <w:start w:val="1"/>
      <w:numFmt w:val="bullet"/>
      <w:lvlText w:val="•"/>
      <w:lvlJc w:val="left"/>
      <w:pPr>
        <w:tabs>
          <w:tab w:val="num" w:pos="5760"/>
        </w:tabs>
        <w:ind w:left="5760" w:hanging="360"/>
      </w:pPr>
      <w:rPr>
        <w:rFonts w:ascii="Angsana New" w:hAnsi="Angsana New" w:hint="default"/>
      </w:rPr>
    </w:lvl>
    <w:lvl w:ilvl="8" w:tplc="E2FEDB24" w:tentative="1">
      <w:start w:val="1"/>
      <w:numFmt w:val="bullet"/>
      <w:lvlText w:val="•"/>
      <w:lvlJc w:val="left"/>
      <w:pPr>
        <w:tabs>
          <w:tab w:val="num" w:pos="6480"/>
        </w:tabs>
        <w:ind w:left="6480" w:hanging="360"/>
      </w:pPr>
      <w:rPr>
        <w:rFonts w:ascii="Angsana New" w:hAnsi="Angsana New" w:hint="default"/>
      </w:rPr>
    </w:lvl>
  </w:abstractNum>
  <w:abstractNum w:abstractNumId="7" w15:restartNumberingAfterBreak="0">
    <w:nsid w:val="1CDC696C"/>
    <w:multiLevelType w:val="hybridMultilevel"/>
    <w:tmpl w:val="4E9E7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6080D"/>
    <w:multiLevelType w:val="hybridMultilevel"/>
    <w:tmpl w:val="4B520F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38102F"/>
    <w:multiLevelType w:val="hybridMultilevel"/>
    <w:tmpl w:val="09AEA786"/>
    <w:lvl w:ilvl="0" w:tplc="66A67D8A">
      <w:start w:val="1"/>
      <w:numFmt w:val="bullet"/>
      <w:lvlText w:val="•"/>
      <w:lvlJc w:val="left"/>
      <w:pPr>
        <w:tabs>
          <w:tab w:val="num" w:pos="720"/>
        </w:tabs>
        <w:ind w:left="720" w:hanging="360"/>
      </w:pPr>
      <w:rPr>
        <w:rFonts w:ascii="Angsana New" w:hAnsi="Angsana New" w:hint="default"/>
      </w:rPr>
    </w:lvl>
    <w:lvl w:ilvl="1" w:tplc="A5B6D614" w:tentative="1">
      <w:start w:val="1"/>
      <w:numFmt w:val="bullet"/>
      <w:lvlText w:val="•"/>
      <w:lvlJc w:val="left"/>
      <w:pPr>
        <w:tabs>
          <w:tab w:val="num" w:pos="1440"/>
        </w:tabs>
        <w:ind w:left="1440" w:hanging="360"/>
      </w:pPr>
      <w:rPr>
        <w:rFonts w:ascii="Angsana New" w:hAnsi="Angsana New" w:hint="default"/>
      </w:rPr>
    </w:lvl>
    <w:lvl w:ilvl="2" w:tplc="484AAFEC" w:tentative="1">
      <w:start w:val="1"/>
      <w:numFmt w:val="bullet"/>
      <w:lvlText w:val="•"/>
      <w:lvlJc w:val="left"/>
      <w:pPr>
        <w:tabs>
          <w:tab w:val="num" w:pos="2160"/>
        </w:tabs>
        <w:ind w:left="2160" w:hanging="360"/>
      </w:pPr>
      <w:rPr>
        <w:rFonts w:ascii="Angsana New" w:hAnsi="Angsana New" w:hint="default"/>
      </w:rPr>
    </w:lvl>
    <w:lvl w:ilvl="3" w:tplc="844A6F28" w:tentative="1">
      <w:start w:val="1"/>
      <w:numFmt w:val="bullet"/>
      <w:lvlText w:val="•"/>
      <w:lvlJc w:val="left"/>
      <w:pPr>
        <w:tabs>
          <w:tab w:val="num" w:pos="2880"/>
        </w:tabs>
        <w:ind w:left="2880" w:hanging="360"/>
      </w:pPr>
      <w:rPr>
        <w:rFonts w:ascii="Angsana New" w:hAnsi="Angsana New" w:hint="default"/>
      </w:rPr>
    </w:lvl>
    <w:lvl w:ilvl="4" w:tplc="C8503D04" w:tentative="1">
      <w:start w:val="1"/>
      <w:numFmt w:val="bullet"/>
      <w:lvlText w:val="•"/>
      <w:lvlJc w:val="left"/>
      <w:pPr>
        <w:tabs>
          <w:tab w:val="num" w:pos="3600"/>
        </w:tabs>
        <w:ind w:left="3600" w:hanging="360"/>
      </w:pPr>
      <w:rPr>
        <w:rFonts w:ascii="Angsana New" w:hAnsi="Angsana New" w:hint="default"/>
      </w:rPr>
    </w:lvl>
    <w:lvl w:ilvl="5" w:tplc="0D607C68" w:tentative="1">
      <w:start w:val="1"/>
      <w:numFmt w:val="bullet"/>
      <w:lvlText w:val="•"/>
      <w:lvlJc w:val="left"/>
      <w:pPr>
        <w:tabs>
          <w:tab w:val="num" w:pos="4320"/>
        </w:tabs>
        <w:ind w:left="4320" w:hanging="360"/>
      </w:pPr>
      <w:rPr>
        <w:rFonts w:ascii="Angsana New" w:hAnsi="Angsana New" w:hint="default"/>
      </w:rPr>
    </w:lvl>
    <w:lvl w:ilvl="6" w:tplc="250C865C" w:tentative="1">
      <w:start w:val="1"/>
      <w:numFmt w:val="bullet"/>
      <w:lvlText w:val="•"/>
      <w:lvlJc w:val="left"/>
      <w:pPr>
        <w:tabs>
          <w:tab w:val="num" w:pos="5040"/>
        </w:tabs>
        <w:ind w:left="5040" w:hanging="360"/>
      </w:pPr>
      <w:rPr>
        <w:rFonts w:ascii="Angsana New" w:hAnsi="Angsana New" w:hint="default"/>
      </w:rPr>
    </w:lvl>
    <w:lvl w:ilvl="7" w:tplc="1974FA1E" w:tentative="1">
      <w:start w:val="1"/>
      <w:numFmt w:val="bullet"/>
      <w:lvlText w:val="•"/>
      <w:lvlJc w:val="left"/>
      <w:pPr>
        <w:tabs>
          <w:tab w:val="num" w:pos="5760"/>
        </w:tabs>
        <w:ind w:left="5760" w:hanging="360"/>
      </w:pPr>
      <w:rPr>
        <w:rFonts w:ascii="Angsana New" w:hAnsi="Angsana New" w:hint="default"/>
      </w:rPr>
    </w:lvl>
    <w:lvl w:ilvl="8" w:tplc="1778A52A" w:tentative="1">
      <w:start w:val="1"/>
      <w:numFmt w:val="bullet"/>
      <w:lvlText w:val="•"/>
      <w:lvlJc w:val="left"/>
      <w:pPr>
        <w:tabs>
          <w:tab w:val="num" w:pos="6480"/>
        </w:tabs>
        <w:ind w:left="6480" w:hanging="360"/>
      </w:pPr>
      <w:rPr>
        <w:rFonts w:ascii="Angsana New" w:hAnsi="Angsana New" w:hint="default"/>
      </w:rPr>
    </w:lvl>
  </w:abstractNum>
  <w:abstractNum w:abstractNumId="10" w15:restartNumberingAfterBreak="0">
    <w:nsid w:val="3493236A"/>
    <w:multiLevelType w:val="hybridMultilevel"/>
    <w:tmpl w:val="483E082A"/>
    <w:lvl w:ilvl="0" w:tplc="DF6CBFA2">
      <w:start w:val="1"/>
      <w:numFmt w:val="decimal"/>
      <w:lvlText w:val="%1."/>
      <w:lvlJc w:val="left"/>
      <w:pPr>
        <w:ind w:left="247" w:hanging="360"/>
      </w:pPr>
      <w:rPr>
        <w:rFonts w:ascii="TH SarabunPSK" w:hAnsi="TH SarabunPSK" w:cs="TH SarabunPSK"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11" w15:restartNumberingAfterBreak="0">
    <w:nsid w:val="36BD2433"/>
    <w:multiLevelType w:val="hybridMultilevel"/>
    <w:tmpl w:val="C0AC1824"/>
    <w:lvl w:ilvl="0" w:tplc="CE342632">
      <w:start w:val="1"/>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12" w15:restartNumberingAfterBreak="0">
    <w:nsid w:val="3BF85DD7"/>
    <w:multiLevelType w:val="hybridMultilevel"/>
    <w:tmpl w:val="7402F3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8B2022"/>
    <w:multiLevelType w:val="hybridMultilevel"/>
    <w:tmpl w:val="F162ECD4"/>
    <w:lvl w:ilvl="0" w:tplc="34E0C098">
      <w:start w:val="1"/>
      <w:numFmt w:val="bullet"/>
      <w:lvlText w:val="•"/>
      <w:lvlJc w:val="left"/>
      <w:pPr>
        <w:tabs>
          <w:tab w:val="num" w:pos="720"/>
        </w:tabs>
        <w:ind w:left="720" w:hanging="360"/>
      </w:pPr>
      <w:rPr>
        <w:rFonts w:ascii="Angsana New" w:hAnsi="Angsana New" w:hint="default"/>
      </w:rPr>
    </w:lvl>
    <w:lvl w:ilvl="1" w:tplc="3392DE60" w:tentative="1">
      <w:start w:val="1"/>
      <w:numFmt w:val="bullet"/>
      <w:lvlText w:val="•"/>
      <w:lvlJc w:val="left"/>
      <w:pPr>
        <w:tabs>
          <w:tab w:val="num" w:pos="1440"/>
        </w:tabs>
        <w:ind w:left="1440" w:hanging="360"/>
      </w:pPr>
      <w:rPr>
        <w:rFonts w:ascii="Angsana New" w:hAnsi="Angsana New" w:hint="default"/>
      </w:rPr>
    </w:lvl>
    <w:lvl w:ilvl="2" w:tplc="A8AA0C64" w:tentative="1">
      <w:start w:val="1"/>
      <w:numFmt w:val="bullet"/>
      <w:lvlText w:val="•"/>
      <w:lvlJc w:val="left"/>
      <w:pPr>
        <w:tabs>
          <w:tab w:val="num" w:pos="2160"/>
        </w:tabs>
        <w:ind w:left="2160" w:hanging="360"/>
      </w:pPr>
      <w:rPr>
        <w:rFonts w:ascii="Angsana New" w:hAnsi="Angsana New" w:hint="default"/>
      </w:rPr>
    </w:lvl>
    <w:lvl w:ilvl="3" w:tplc="93F8FE56" w:tentative="1">
      <w:start w:val="1"/>
      <w:numFmt w:val="bullet"/>
      <w:lvlText w:val="•"/>
      <w:lvlJc w:val="left"/>
      <w:pPr>
        <w:tabs>
          <w:tab w:val="num" w:pos="2880"/>
        </w:tabs>
        <w:ind w:left="2880" w:hanging="360"/>
      </w:pPr>
      <w:rPr>
        <w:rFonts w:ascii="Angsana New" w:hAnsi="Angsana New" w:hint="default"/>
      </w:rPr>
    </w:lvl>
    <w:lvl w:ilvl="4" w:tplc="E6DE8E2C" w:tentative="1">
      <w:start w:val="1"/>
      <w:numFmt w:val="bullet"/>
      <w:lvlText w:val="•"/>
      <w:lvlJc w:val="left"/>
      <w:pPr>
        <w:tabs>
          <w:tab w:val="num" w:pos="3600"/>
        </w:tabs>
        <w:ind w:left="3600" w:hanging="360"/>
      </w:pPr>
      <w:rPr>
        <w:rFonts w:ascii="Angsana New" w:hAnsi="Angsana New" w:hint="default"/>
      </w:rPr>
    </w:lvl>
    <w:lvl w:ilvl="5" w:tplc="959E4D72" w:tentative="1">
      <w:start w:val="1"/>
      <w:numFmt w:val="bullet"/>
      <w:lvlText w:val="•"/>
      <w:lvlJc w:val="left"/>
      <w:pPr>
        <w:tabs>
          <w:tab w:val="num" w:pos="4320"/>
        </w:tabs>
        <w:ind w:left="4320" w:hanging="360"/>
      </w:pPr>
      <w:rPr>
        <w:rFonts w:ascii="Angsana New" w:hAnsi="Angsana New" w:hint="default"/>
      </w:rPr>
    </w:lvl>
    <w:lvl w:ilvl="6" w:tplc="7744ECD2" w:tentative="1">
      <w:start w:val="1"/>
      <w:numFmt w:val="bullet"/>
      <w:lvlText w:val="•"/>
      <w:lvlJc w:val="left"/>
      <w:pPr>
        <w:tabs>
          <w:tab w:val="num" w:pos="5040"/>
        </w:tabs>
        <w:ind w:left="5040" w:hanging="360"/>
      </w:pPr>
      <w:rPr>
        <w:rFonts w:ascii="Angsana New" w:hAnsi="Angsana New" w:hint="default"/>
      </w:rPr>
    </w:lvl>
    <w:lvl w:ilvl="7" w:tplc="BF84D92C" w:tentative="1">
      <w:start w:val="1"/>
      <w:numFmt w:val="bullet"/>
      <w:lvlText w:val="•"/>
      <w:lvlJc w:val="left"/>
      <w:pPr>
        <w:tabs>
          <w:tab w:val="num" w:pos="5760"/>
        </w:tabs>
        <w:ind w:left="5760" w:hanging="360"/>
      </w:pPr>
      <w:rPr>
        <w:rFonts w:ascii="Angsana New" w:hAnsi="Angsana New" w:hint="default"/>
      </w:rPr>
    </w:lvl>
    <w:lvl w:ilvl="8" w:tplc="138E83BE" w:tentative="1">
      <w:start w:val="1"/>
      <w:numFmt w:val="bullet"/>
      <w:lvlText w:val="•"/>
      <w:lvlJc w:val="left"/>
      <w:pPr>
        <w:tabs>
          <w:tab w:val="num" w:pos="6480"/>
        </w:tabs>
        <w:ind w:left="6480" w:hanging="360"/>
      </w:pPr>
      <w:rPr>
        <w:rFonts w:ascii="Angsana New" w:hAnsi="Angsana New" w:hint="default"/>
      </w:rPr>
    </w:lvl>
  </w:abstractNum>
  <w:abstractNum w:abstractNumId="14" w15:restartNumberingAfterBreak="0">
    <w:nsid w:val="54AC0687"/>
    <w:multiLevelType w:val="hybridMultilevel"/>
    <w:tmpl w:val="BE62330E"/>
    <w:lvl w:ilvl="0" w:tplc="FB3A6F7E">
      <w:start w:val="96"/>
      <w:numFmt w:val="bullet"/>
      <w:lvlText w:val="-"/>
      <w:lvlJc w:val="left"/>
      <w:pPr>
        <w:ind w:left="405" w:hanging="360"/>
      </w:pPr>
      <w:rPr>
        <w:rFonts w:ascii="TH SarabunPSK" w:eastAsia="SimSun" w:hAnsi="TH SarabunPSK" w:cs="TH SarabunPSK"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65E13225"/>
    <w:multiLevelType w:val="hybridMultilevel"/>
    <w:tmpl w:val="C36A2C1E"/>
    <w:lvl w:ilvl="0" w:tplc="018CC4F8">
      <w:start w:val="1"/>
      <w:numFmt w:val="decimal"/>
      <w:lvlText w:val="%1."/>
      <w:lvlJc w:val="left"/>
      <w:pPr>
        <w:ind w:left="360" w:hanging="360"/>
      </w:pPr>
      <w:rPr>
        <w:rFonts w:hint="default"/>
        <w:color w:val="FF000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5FE08F4"/>
    <w:multiLevelType w:val="hybridMultilevel"/>
    <w:tmpl w:val="D33C2D26"/>
    <w:lvl w:ilvl="0" w:tplc="99A248AA">
      <w:start w:val="1"/>
      <w:numFmt w:val="decimal"/>
      <w:lvlText w:val="%1."/>
      <w:lvlJc w:val="left"/>
      <w:pPr>
        <w:ind w:left="2160" w:hanging="360"/>
      </w:pPr>
      <w:rPr>
        <w:sz w:val="36"/>
        <w:szCs w:val="36"/>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7E4D3000"/>
    <w:multiLevelType w:val="hybridMultilevel"/>
    <w:tmpl w:val="6B10E0AC"/>
    <w:lvl w:ilvl="0" w:tplc="EC646E12">
      <w:start w:val="1"/>
      <w:numFmt w:val="bullet"/>
      <w:lvlText w:val="•"/>
      <w:lvlJc w:val="left"/>
      <w:pPr>
        <w:tabs>
          <w:tab w:val="num" w:pos="720"/>
        </w:tabs>
        <w:ind w:left="720" w:hanging="360"/>
      </w:pPr>
      <w:rPr>
        <w:rFonts w:ascii="Angsana New" w:hAnsi="Angsana New" w:hint="default"/>
      </w:rPr>
    </w:lvl>
    <w:lvl w:ilvl="1" w:tplc="1F8A67CE" w:tentative="1">
      <w:start w:val="1"/>
      <w:numFmt w:val="bullet"/>
      <w:lvlText w:val="•"/>
      <w:lvlJc w:val="left"/>
      <w:pPr>
        <w:tabs>
          <w:tab w:val="num" w:pos="1440"/>
        </w:tabs>
        <w:ind w:left="1440" w:hanging="360"/>
      </w:pPr>
      <w:rPr>
        <w:rFonts w:ascii="Angsana New" w:hAnsi="Angsana New" w:hint="default"/>
      </w:rPr>
    </w:lvl>
    <w:lvl w:ilvl="2" w:tplc="BEA08120" w:tentative="1">
      <w:start w:val="1"/>
      <w:numFmt w:val="bullet"/>
      <w:lvlText w:val="•"/>
      <w:lvlJc w:val="left"/>
      <w:pPr>
        <w:tabs>
          <w:tab w:val="num" w:pos="2160"/>
        </w:tabs>
        <w:ind w:left="2160" w:hanging="360"/>
      </w:pPr>
      <w:rPr>
        <w:rFonts w:ascii="Angsana New" w:hAnsi="Angsana New" w:hint="default"/>
      </w:rPr>
    </w:lvl>
    <w:lvl w:ilvl="3" w:tplc="1B72679A" w:tentative="1">
      <w:start w:val="1"/>
      <w:numFmt w:val="bullet"/>
      <w:lvlText w:val="•"/>
      <w:lvlJc w:val="left"/>
      <w:pPr>
        <w:tabs>
          <w:tab w:val="num" w:pos="2880"/>
        </w:tabs>
        <w:ind w:left="2880" w:hanging="360"/>
      </w:pPr>
      <w:rPr>
        <w:rFonts w:ascii="Angsana New" w:hAnsi="Angsana New" w:hint="default"/>
      </w:rPr>
    </w:lvl>
    <w:lvl w:ilvl="4" w:tplc="D70A2362" w:tentative="1">
      <w:start w:val="1"/>
      <w:numFmt w:val="bullet"/>
      <w:lvlText w:val="•"/>
      <w:lvlJc w:val="left"/>
      <w:pPr>
        <w:tabs>
          <w:tab w:val="num" w:pos="3600"/>
        </w:tabs>
        <w:ind w:left="3600" w:hanging="360"/>
      </w:pPr>
      <w:rPr>
        <w:rFonts w:ascii="Angsana New" w:hAnsi="Angsana New" w:hint="default"/>
      </w:rPr>
    </w:lvl>
    <w:lvl w:ilvl="5" w:tplc="D23E3C16" w:tentative="1">
      <w:start w:val="1"/>
      <w:numFmt w:val="bullet"/>
      <w:lvlText w:val="•"/>
      <w:lvlJc w:val="left"/>
      <w:pPr>
        <w:tabs>
          <w:tab w:val="num" w:pos="4320"/>
        </w:tabs>
        <w:ind w:left="4320" w:hanging="360"/>
      </w:pPr>
      <w:rPr>
        <w:rFonts w:ascii="Angsana New" w:hAnsi="Angsana New" w:hint="default"/>
      </w:rPr>
    </w:lvl>
    <w:lvl w:ilvl="6" w:tplc="663A2084" w:tentative="1">
      <w:start w:val="1"/>
      <w:numFmt w:val="bullet"/>
      <w:lvlText w:val="•"/>
      <w:lvlJc w:val="left"/>
      <w:pPr>
        <w:tabs>
          <w:tab w:val="num" w:pos="5040"/>
        </w:tabs>
        <w:ind w:left="5040" w:hanging="360"/>
      </w:pPr>
      <w:rPr>
        <w:rFonts w:ascii="Angsana New" w:hAnsi="Angsana New" w:hint="default"/>
      </w:rPr>
    </w:lvl>
    <w:lvl w:ilvl="7" w:tplc="B42A3EFE" w:tentative="1">
      <w:start w:val="1"/>
      <w:numFmt w:val="bullet"/>
      <w:lvlText w:val="•"/>
      <w:lvlJc w:val="left"/>
      <w:pPr>
        <w:tabs>
          <w:tab w:val="num" w:pos="5760"/>
        </w:tabs>
        <w:ind w:left="5760" w:hanging="360"/>
      </w:pPr>
      <w:rPr>
        <w:rFonts w:ascii="Angsana New" w:hAnsi="Angsana New" w:hint="default"/>
      </w:rPr>
    </w:lvl>
    <w:lvl w:ilvl="8" w:tplc="1B6070E8" w:tentative="1">
      <w:start w:val="1"/>
      <w:numFmt w:val="bullet"/>
      <w:lvlText w:val="•"/>
      <w:lvlJc w:val="left"/>
      <w:pPr>
        <w:tabs>
          <w:tab w:val="num" w:pos="6480"/>
        </w:tabs>
        <w:ind w:left="6480" w:hanging="360"/>
      </w:pPr>
      <w:rPr>
        <w:rFonts w:ascii="Angsana New" w:hAnsi="Angsana New" w:hint="default"/>
      </w:rPr>
    </w:lvl>
  </w:abstractNum>
  <w:abstractNum w:abstractNumId="18" w15:restartNumberingAfterBreak="0">
    <w:nsid w:val="7F872BC8"/>
    <w:multiLevelType w:val="hybridMultilevel"/>
    <w:tmpl w:val="110EBE94"/>
    <w:lvl w:ilvl="0" w:tplc="D3260D22">
      <w:start w:val="2"/>
      <w:numFmt w:val="decimal"/>
      <w:lvlText w:val="%1."/>
      <w:lvlJc w:val="left"/>
      <w:pPr>
        <w:ind w:left="607" w:hanging="360"/>
      </w:pPr>
      <w:rPr>
        <w:rFonts w:hint="default"/>
        <w:b/>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num w:numId="1">
    <w:abstractNumId w:val="2"/>
  </w:num>
  <w:num w:numId="2">
    <w:abstractNumId w:val="7"/>
  </w:num>
  <w:num w:numId="3">
    <w:abstractNumId w:val="0"/>
  </w:num>
  <w:num w:numId="4">
    <w:abstractNumId w:val="12"/>
  </w:num>
  <w:num w:numId="5">
    <w:abstractNumId w:val="11"/>
  </w:num>
  <w:num w:numId="6">
    <w:abstractNumId w:val="10"/>
  </w:num>
  <w:num w:numId="7">
    <w:abstractNumId w:val="18"/>
  </w:num>
  <w:num w:numId="8">
    <w:abstractNumId w:val="3"/>
  </w:num>
  <w:num w:numId="9">
    <w:abstractNumId w:val="17"/>
  </w:num>
  <w:num w:numId="10">
    <w:abstractNumId w:val="13"/>
  </w:num>
  <w:num w:numId="11">
    <w:abstractNumId w:val="6"/>
  </w:num>
  <w:num w:numId="12">
    <w:abstractNumId w:val="9"/>
  </w:num>
  <w:num w:numId="13">
    <w:abstractNumId w:val="16"/>
  </w:num>
  <w:num w:numId="14">
    <w:abstractNumId w:val="5"/>
  </w:num>
  <w:num w:numId="15">
    <w:abstractNumId w:val="4"/>
  </w:num>
  <w:num w:numId="16">
    <w:abstractNumId w:val="8"/>
  </w:num>
  <w:num w:numId="17">
    <w:abstractNumId w:val="15"/>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D02"/>
    <w:rsid w:val="00005BBE"/>
    <w:rsid w:val="000069DF"/>
    <w:rsid w:val="00010864"/>
    <w:rsid w:val="00012F54"/>
    <w:rsid w:val="000135C4"/>
    <w:rsid w:val="000142C8"/>
    <w:rsid w:val="000145CE"/>
    <w:rsid w:val="0001548B"/>
    <w:rsid w:val="00017916"/>
    <w:rsid w:val="00023842"/>
    <w:rsid w:val="00023AE5"/>
    <w:rsid w:val="00024EBA"/>
    <w:rsid w:val="0002675D"/>
    <w:rsid w:val="000268D8"/>
    <w:rsid w:val="0002703E"/>
    <w:rsid w:val="00030E21"/>
    <w:rsid w:val="00031E34"/>
    <w:rsid w:val="00031EF9"/>
    <w:rsid w:val="00032245"/>
    <w:rsid w:val="000323BB"/>
    <w:rsid w:val="00032635"/>
    <w:rsid w:val="00032A28"/>
    <w:rsid w:val="00034DD5"/>
    <w:rsid w:val="00036E89"/>
    <w:rsid w:val="000430D4"/>
    <w:rsid w:val="00044A0C"/>
    <w:rsid w:val="00045025"/>
    <w:rsid w:val="00045E08"/>
    <w:rsid w:val="00047646"/>
    <w:rsid w:val="00052631"/>
    <w:rsid w:val="0005289A"/>
    <w:rsid w:val="00052913"/>
    <w:rsid w:val="0005357D"/>
    <w:rsid w:val="00053D3C"/>
    <w:rsid w:val="00053FC0"/>
    <w:rsid w:val="0005434A"/>
    <w:rsid w:val="00054494"/>
    <w:rsid w:val="00055EA9"/>
    <w:rsid w:val="00055F08"/>
    <w:rsid w:val="00060C1A"/>
    <w:rsid w:val="00062821"/>
    <w:rsid w:val="00063D2C"/>
    <w:rsid w:val="000713CC"/>
    <w:rsid w:val="00071470"/>
    <w:rsid w:val="00072327"/>
    <w:rsid w:val="00077E5B"/>
    <w:rsid w:val="00082D4D"/>
    <w:rsid w:val="00083CE5"/>
    <w:rsid w:val="0008597E"/>
    <w:rsid w:val="00086723"/>
    <w:rsid w:val="00087764"/>
    <w:rsid w:val="00087F13"/>
    <w:rsid w:val="00090D72"/>
    <w:rsid w:val="00091740"/>
    <w:rsid w:val="00091B0B"/>
    <w:rsid w:val="000931B1"/>
    <w:rsid w:val="000B0E8E"/>
    <w:rsid w:val="000B209B"/>
    <w:rsid w:val="000B24A6"/>
    <w:rsid w:val="000B7668"/>
    <w:rsid w:val="000B781B"/>
    <w:rsid w:val="000C1E5B"/>
    <w:rsid w:val="000C3684"/>
    <w:rsid w:val="000C3779"/>
    <w:rsid w:val="000C5240"/>
    <w:rsid w:val="000C5A74"/>
    <w:rsid w:val="000C7BB9"/>
    <w:rsid w:val="000D1A9A"/>
    <w:rsid w:val="000D2F9A"/>
    <w:rsid w:val="000D3AD6"/>
    <w:rsid w:val="000D4227"/>
    <w:rsid w:val="000D52E8"/>
    <w:rsid w:val="000D5C1C"/>
    <w:rsid w:val="000D62D9"/>
    <w:rsid w:val="000E2671"/>
    <w:rsid w:val="000E2E9E"/>
    <w:rsid w:val="000E2F3C"/>
    <w:rsid w:val="000E6679"/>
    <w:rsid w:val="000E79D0"/>
    <w:rsid w:val="000F1B1A"/>
    <w:rsid w:val="000F1E90"/>
    <w:rsid w:val="000F1F1E"/>
    <w:rsid w:val="000F3967"/>
    <w:rsid w:val="00101212"/>
    <w:rsid w:val="00102E99"/>
    <w:rsid w:val="00106040"/>
    <w:rsid w:val="00107214"/>
    <w:rsid w:val="00107DEC"/>
    <w:rsid w:val="00107FF9"/>
    <w:rsid w:val="00115C4C"/>
    <w:rsid w:val="0011691E"/>
    <w:rsid w:val="0011705A"/>
    <w:rsid w:val="00117A7A"/>
    <w:rsid w:val="001229B9"/>
    <w:rsid w:val="00122EBE"/>
    <w:rsid w:val="00130244"/>
    <w:rsid w:val="0013480A"/>
    <w:rsid w:val="00141F05"/>
    <w:rsid w:val="001424BF"/>
    <w:rsid w:val="001429D4"/>
    <w:rsid w:val="001445B2"/>
    <w:rsid w:val="0015051F"/>
    <w:rsid w:val="00153651"/>
    <w:rsid w:val="00153F6E"/>
    <w:rsid w:val="00155483"/>
    <w:rsid w:val="00155686"/>
    <w:rsid w:val="00155AF5"/>
    <w:rsid w:val="00156FBB"/>
    <w:rsid w:val="001572CB"/>
    <w:rsid w:val="00157615"/>
    <w:rsid w:val="00163110"/>
    <w:rsid w:val="00166829"/>
    <w:rsid w:val="0016688B"/>
    <w:rsid w:val="00167370"/>
    <w:rsid w:val="0016793C"/>
    <w:rsid w:val="00180225"/>
    <w:rsid w:val="00182903"/>
    <w:rsid w:val="00186827"/>
    <w:rsid w:val="00187811"/>
    <w:rsid w:val="00190187"/>
    <w:rsid w:val="0019401C"/>
    <w:rsid w:val="001953E4"/>
    <w:rsid w:val="001A073B"/>
    <w:rsid w:val="001A0B7F"/>
    <w:rsid w:val="001A1A5D"/>
    <w:rsid w:val="001A37B3"/>
    <w:rsid w:val="001A4336"/>
    <w:rsid w:val="001A5075"/>
    <w:rsid w:val="001A51B4"/>
    <w:rsid w:val="001A617F"/>
    <w:rsid w:val="001A7376"/>
    <w:rsid w:val="001B290F"/>
    <w:rsid w:val="001B3000"/>
    <w:rsid w:val="001B4999"/>
    <w:rsid w:val="001C28DD"/>
    <w:rsid w:val="001C3512"/>
    <w:rsid w:val="001D5768"/>
    <w:rsid w:val="001D68F0"/>
    <w:rsid w:val="001E0646"/>
    <w:rsid w:val="001E0E42"/>
    <w:rsid w:val="001E0F33"/>
    <w:rsid w:val="001E2CF4"/>
    <w:rsid w:val="001E2F02"/>
    <w:rsid w:val="001E43B6"/>
    <w:rsid w:val="001E7FB3"/>
    <w:rsid w:val="001F1FD1"/>
    <w:rsid w:val="001F2919"/>
    <w:rsid w:val="001F59B0"/>
    <w:rsid w:val="001F5F52"/>
    <w:rsid w:val="001F712D"/>
    <w:rsid w:val="00200BD1"/>
    <w:rsid w:val="0020306D"/>
    <w:rsid w:val="002044BE"/>
    <w:rsid w:val="00205CB6"/>
    <w:rsid w:val="0021135D"/>
    <w:rsid w:val="00212604"/>
    <w:rsid w:val="0021438F"/>
    <w:rsid w:val="00221D37"/>
    <w:rsid w:val="00222D22"/>
    <w:rsid w:val="00223D2C"/>
    <w:rsid w:val="00224839"/>
    <w:rsid w:val="002250DE"/>
    <w:rsid w:val="002258D4"/>
    <w:rsid w:val="0023304E"/>
    <w:rsid w:val="0023387E"/>
    <w:rsid w:val="00233E4F"/>
    <w:rsid w:val="00234308"/>
    <w:rsid w:val="002373A2"/>
    <w:rsid w:val="00240EC2"/>
    <w:rsid w:val="00243049"/>
    <w:rsid w:val="002437A8"/>
    <w:rsid w:val="00245CD9"/>
    <w:rsid w:val="002467C9"/>
    <w:rsid w:val="00246816"/>
    <w:rsid w:val="0024731B"/>
    <w:rsid w:val="00247C9B"/>
    <w:rsid w:val="002508D8"/>
    <w:rsid w:val="002526AB"/>
    <w:rsid w:val="0025618F"/>
    <w:rsid w:val="002606A0"/>
    <w:rsid w:val="00261AD2"/>
    <w:rsid w:val="00261BAC"/>
    <w:rsid w:val="00261F51"/>
    <w:rsid w:val="0026424E"/>
    <w:rsid w:val="00264913"/>
    <w:rsid w:val="00264EE0"/>
    <w:rsid w:val="00265632"/>
    <w:rsid w:val="002665EC"/>
    <w:rsid w:val="00272C16"/>
    <w:rsid w:val="00272E72"/>
    <w:rsid w:val="0027330D"/>
    <w:rsid w:val="00273817"/>
    <w:rsid w:val="002739CB"/>
    <w:rsid w:val="00274073"/>
    <w:rsid w:val="0027595A"/>
    <w:rsid w:val="00275A1E"/>
    <w:rsid w:val="00276E7A"/>
    <w:rsid w:val="00277241"/>
    <w:rsid w:val="00277E6C"/>
    <w:rsid w:val="002854A9"/>
    <w:rsid w:val="002862DF"/>
    <w:rsid w:val="002864F8"/>
    <w:rsid w:val="00286DE3"/>
    <w:rsid w:val="00293990"/>
    <w:rsid w:val="00293E7D"/>
    <w:rsid w:val="00296AD6"/>
    <w:rsid w:val="002B19CE"/>
    <w:rsid w:val="002B2959"/>
    <w:rsid w:val="002B3F20"/>
    <w:rsid w:val="002B7486"/>
    <w:rsid w:val="002C0022"/>
    <w:rsid w:val="002C16FF"/>
    <w:rsid w:val="002C1831"/>
    <w:rsid w:val="002C2ADB"/>
    <w:rsid w:val="002C4A49"/>
    <w:rsid w:val="002C7EFD"/>
    <w:rsid w:val="002D0345"/>
    <w:rsid w:val="002D1FC5"/>
    <w:rsid w:val="002D296D"/>
    <w:rsid w:val="002D3AAE"/>
    <w:rsid w:val="002D41C5"/>
    <w:rsid w:val="002D6AD4"/>
    <w:rsid w:val="002D7CE5"/>
    <w:rsid w:val="002E0CE0"/>
    <w:rsid w:val="002E32FD"/>
    <w:rsid w:val="002E5015"/>
    <w:rsid w:val="002F100B"/>
    <w:rsid w:val="002F32FC"/>
    <w:rsid w:val="002F5F7A"/>
    <w:rsid w:val="00301C29"/>
    <w:rsid w:val="00306530"/>
    <w:rsid w:val="003109DB"/>
    <w:rsid w:val="00314AE2"/>
    <w:rsid w:val="00314D87"/>
    <w:rsid w:val="00315074"/>
    <w:rsid w:val="00315FBE"/>
    <w:rsid w:val="00320768"/>
    <w:rsid w:val="00321155"/>
    <w:rsid w:val="00322173"/>
    <w:rsid w:val="00325F74"/>
    <w:rsid w:val="00326E54"/>
    <w:rsid w:val="00326FA6"/>
    <w:rsid w:val="00333D83"/>
    <w:rsid w:val="0033773C"/>
    <w:rsid w:val="00337743"/>
    <w:rsid w:val="00344DBE"/>
    <w:rsid w:val="00345656"/>
    <w:rsid w:val="00346F5A"/>
    <w:rsid w:val="00347CA9"/>
    <w:rsid w:val="00350035"/>
    <w:rsid w:val="00350FF4"/>
    <w:rsid w:val="0035107B"/>
    <w:rsid w:val="00351944"/>
    <w:rsid w:val="003527FF"/>
    <w:rsid w:val="003537F4"/>
    <w:rsid w:val="0035620A"/>
    <w:rsid w:val="00357DF3"/>
    <w:rsid w:val="00361B4A"/>
    <w:rsid w:val="00364D87"/>
    <w:rsid w:val="00366942"/>
    <w:rsid w:val="00367CB1"/>
    <w:rsid w:val="00370BE1"/>
    <w:rsid w:val="003723AA"/>
    <w:rsid w:val="00376110"/>
    <w:rsid w:val="0038330F"/>
    <w:rsid w:val="003840C7"/>
    <w:rsid w:val="00384128"/>
    <w:rsid w:val="00384BF2"/>
    <w:rsid w:val="00385A77"/>
    <w:rsid w:val="00387C20"/>
    <w:rsid w:val="00391474"/>
    <w:rsid w:val="00393EC6"/>
    <w:rsid w:val="0039441C"/>
    <w:rsid w:val="003957F6"/>
    <w:rsid w:val="00396EC0"/>
    <w:rsid w:val="003A0FC4"/>
    <w:rsid w:val="003A23A7"/>
    <w:rsid w:val="003A2ABB"/>
    <w:rsid w:val="003A3D38"/>
    <w:rsid w:val="003A4170"/>
    <w:rsid w:val="003A41D5"/>
    <w:rsid w:val="003A6A2A"/>
    <w:rsid w:val="003A7B78"/>
    <w:rsid w:val="003B7BD3"/>
    <w:rsid w:val="003C3587"/>
    <w:rsid w:val="003C41A9"/>
    <w:rsid w:val="003C65D9"/>
    <w:rsid w:val="003D0BFE"/>
    <w:rsid w:val="003D69AF"/>
    <w:rsid w:val="003D6A7C"/>
    <w:rsid w:val="003E1075"/>
    <w:rsid w:val="003E246A"/>
    <w:rsid w:val="003E2F69"/>
    <w:rsid w:val="003E303C"/>
    <w:rsid w:val="003E510D"/>
    <w:rsid w:val="003E62EE"/>
    <w:rsid w:val="003E6922"/>
    <w:rsid w:val="003F0D74"/>
    <w:rsid w:val="003F2262"/>
    <w:rsid w:val="003F2C0C"/>
    <w:rsid w:val="003F3241"/>
    <w:rsid w:val="003F3A26"/>
    <w:rsid w:val="003F3F41"/>
    <w:rsid w:val="003F4364"/>
    <w:rsid w:val="0040067B"/>
    <w:rsid w:val="00402CD4"/>
    <w:rsid w:val="00403C71"/>
    <w:rsid w:val="004042A8"/>
    <w:rsid w:val="00407354"/>
    <w:rsid w:val="0041139E"/>
    <w:rsid w:val="00411FBE"/>
    <w:rsid w:val="00412DBD"/>
    <w:rsid w:val="00412E71"/>
    <w:rsid w:val="00412FE7"/>
    <w:rsid w:val="00413E4A"/>
    <w:rsid w:val="0041461F"/>
    <w:rsid w:val="00414CE3"/>
    <w:rsid w:val="0041578F"/>
    <w:rsid w:val="00416307"/>
    <w:rsid w:val="00416C60"/>
    <w:rsid w:val="00417C61"/>
    <w:rsid w:val="00421359"/>
    <w:rsid w:val="004228DD"/>
    <w:rsid w:val="00423CB7"/>
    <w:rsid w:val="00425CD3"/>
    <w:rsid w:val="00427E59"/>
    <w:rsid w:val="00434502"/>
    <w:rsid w:val="00434FE8"/>
    <w:rsid w:val="00436A5A"/>
    <w:rsid w:val="00441D08"/>
    <w:rsid w:val="00442DED"/>
    <w:rsid w:val="0044419B"/>
    <w:rsid w:val="00444714"/>
    <w:rsid w:val="00452CF8"/>
    <w:rsid w:val="00452F26"/>
    <w:rsid w:val="00453093"/>
    <w:rsid w:val="0045379D"/>
    <w:rsid w:val="0045526A"/>
    <w:rsid w:val="00455F38"/>
    <w:rsid w:val="004566D6"/>
    <w:rsid w:val="0046342F"/>
    <w:rsid w:val="00463FC4"/>
    <w:rsid w:val="004664F3"/>
    <w:rsid w:val="00474560"/>
    <w:rsid w:val="00477855"/>
    <w:rsid w:val="00482ED5"/>
    <w:rsid w:val="00490AFC"/>
    <w:rsid w:val="00490BF5"/>
    <w:rsid w:val="004918E6"/>
    <w:rsid w:val="004A12B6"/>
    <w:rsid w:val="004A2BF8"/>
    <w:rsid w:val="004A5C64"/>
    <w:rsid w:val="004B01A4"/>
    <w:rsid w:val="004B05B8"/>
    <w:rsid w:val="004B3EC7"/>
    <w:rsid w:val="004B464B"/>
    <w:rsid w:val="004B5C76"/>
    <w:rsid w:val="004C081D"/>
    <w:rsid w:val="004C0F32"/>
    <w:rsid w:val="004C2C1A"/>
    <w:rsid w:val="004C40C5"/>
    <w:rsid w:val="004C4520"/>
    <w:rsid w:val="004D0827"/>
    <w:rsid w:val="004D5386"/>
    <w:rsid w:val="004D5868"/>
    <w:rsid w:val="004E2D75"/>
    <w:rsid w:val="004E3D8C"/>
    <w:rsid w:val="004F1051"/>
    <w:rsid w:val="004F23F7"/>
    <w:rsid w:val="004F734F"/>
    <w:rsid w:val="004F761C"/>
    <w:rsid w:val="004F7B53"/>
    <w:rsid w:val="004F7DBB"/>
    <w:rsid w:val="004F7EA0"/>
    <w:rsid w:val="0050038B"/>
    <w:rsid w:val="00500EEA"/>
    <w:rsid w:val="005017E4"/>
    <w:rsid w:val="0050592E"/>
    <w:rsid w:val="0050726C"/>
    <w:rsid w:val="00511973"/>
    <w:rsid w:val="00515F88"/>
    <w:rsid w:val="00517070"/>
    <w:rsid w:val="00521E36"/>
    <w:rsid w:val="00523667"/>
    <w:rsid w:val="005237A9"/>
    <w:rsid w:val="00523A16"/>
    <w:rsid w:val="00526E9A"/>
    <w:rsid w:val="005279C7"/>
    <w:rsid w:val="0053130E"/>
    <w:rsid w:val="00531A43"/>
    <w:rsid w:val="00531DE3"/>
    <w:rsid w:val="00534874"/>
    <w:rsid w:val="005353A9"/>
    <w:rsid w:val="00536B6A"/>
    <w:rsid w:val="005438DB"/>
    <w:rsid w:val="00547939"/>
    <w:rsid w:val="005507F0"/>
    <w:rsid w:val="005510B2"/>
    <w:rsid w:val="00555577"/>
    <w:rsid w:val="00555760"/>
    <w:rsid w:val="00556D6C"/>
    <w:rsid w:val="0056254A"/>
    <w:rsid w:val="00563115"/>
    <w:rsid w:val="00563FF7"/>
    <w:rsid w:val="00565916"/>
    <w:rsid w:val="00566187"/>
    <w:rsid w:val="0056677F"/>
    <w:rsid w:val="005670B4"/>
    <w:rsid w:val="005702F4"/>
    <w:rsid w:val="005741BF"/>
    <w:rsid w:val="00583596"/>
    <w:rsid w:val="00585B31"/>
    <w:rsid w:val="005877F2"/>
    <w:rsid w:val="00590F15"/>
    <w:rsid w:val="00593B1A"/>
    <w:rsid w:val="00593EF8"/>
    <w:rsid w:val="00594BC9"/>
    <w:rsid w:val="005956F9"/>
    <w:rsid w:val="00596092"/>
    <w:rsid w:val="005A3B86"/>
    <w:rsid w:val="005A3D59"/>
    <w:rsid w:val="005A4965"/>
    <w:rsid w:val="005A5280"/>
    <w:rsid w:val="005A5557"/>
    <w:rsid w:val="005A65CC"/>
    <w:rsid w:val="005B1290"/>
    <w:rsid w:val="005B258E"/>
    <w:rsid w:val="005B50CB"/>
    <w:rsid w:val="005B53A8"/>
    <w:rsid w:val="005C04EC"/>
    <w:rsid w:val="005C4B97"/>
    <w:rsid w:val="005C5334"/>
    <w:rsid w:val="005D0E70"/>
    <w:rsid w:val="005D2813"/>
    <w:rsid w:val="005D30FC"/>
    <w:rsid w:val="005D3582"/>
    <w:rsid w:val="005D68AA"/>
    <w:rsid w:val="005E0C35"/>
    <w:rsid w:val="005E59AC"/>
    <w:rsid w:val="005F11E5"/>
    <w:rsid w:val="005F2D99"/>
    <w:rsid w:val="005F5E75"/>
    <w:rsid w:val="005F63BE"/>
    <w:rsid w:val="005F6D14"/>
    <w:rsid w:val="005F7AEB"/>
    <w:rsid w:val="006010B1"/>
    <w:rsid w:val="00602861"/>
    <w:rsid w:val="00603295"/>
    <w:rsid w:val="00605C04"/>
    <w:rsid w:val="00606BEB"/>
    <w:rsid w:val="00606E47"/>
    <w:rsid w:val="0060799A"/>
    <w:rsid w:val="00611082"/>
    <w:rsid w:val="006126A1"/>
    <w:rsid w:val="0061453C"/>
    <w:rsid w:val="00614FF2"/>
    <w:rsid w:val="00616581"/>
    <w:rsid w:val="00620701"/>
    <w:rsid w:val="006207B2"/>
    <w:rsid w:val="00620E94"/>
    <w:rsid w:val="00622D43"/>
    <w:rsid w:val="006232BC"/>
    <w:rsid w:val="006238E8"/>
    <w:rsid w:val="00626971"/>
    <w:rsid w:val="00630334"/>
    <w:rsid w:val="00630A37"/>
    <w:rsid w:val="0063171D"/>
    <w:rsid w:val="00633637"/>
    <w:rsid w:val="0063537F"/>
    <w:rsid w:val="006413DA"/>
    <w:rsid w:val="006432CE"/>
    <w:rsid w:val="00643BDC"/>
    <w:rsid w:val="00644BE2"/>
    <w:rsid w:val="0064562C"/>
    <w:rsid w:val="00645E3A"/>
    <w:rsid w:val="006475E1"/>
    <w:rsid w:val="006476C9"/>
    <w:rsid w:val="006509A4"/>
    <w:rsid w:val="00651BA0"/>
    <w:rsid w:val="00654667"/>
    <w:rsid w:val="00656145"/>
    <w:rsid w:val="00662807"/>
    <w:rsid w:val="006635E2"/>
    <w:rsid w:val="00664549"/>
    <w:rsid w:val="006652F0"/>
    <w:rsid w:val="00665CAD"/>
    <w:rsid w:val="006673DC"/>
    <w:rsid w:val="00671550"/>
    <w:rsid w:val="00671D3C"/>
    <w:rsid w:val="00671E6F"/>
    <w:rsid w:val="0068466D"/>
    <w:rsid w:val="0068507D"/>
    <w:rsid w:val="00692189"/>
    <w:rsid w:val="0069267A"/>
    <w:rsid w:val="00693402"/>
    <w:rsid w:val="00693594"/>
    <w:rsid w:val="006A0C45"/>
    <w:rsid w:val="006A2DDC"/>
    <w:rsid w:val="006A77E6"/>
    <w:rsid w:val="006A7B69"/>
    <w:rsid w:val="006B0C0D"/>
    <w:rsid w:val="006B2BB0"/>
    <w:rsid w:val="006B57AD"/>
    <w:rsid w:val="006B6602"/>
    <w:rsid w:val="006C15A2"/>
    <w:rsid w:val="006C1DFD"/>
    <w:rsid w:val="006C2E17"/>
    <w:rsid w:val="006C4045"/>
    <w:rsid w:val="006C7046"/>
    <w:rsid w:val="006D25BA"/>
    <w:rsid w:val="006D2DCA"/>
    <w:rsid w:val="006D46C7"/>
    <w:rsid w:val="006D6483"/>
    <w:rsid w:val="006D6C01"/>
    <w:rsid w:val="006D7599"/>
    <w:rsid w:val="006D78B4"/>
    <w:rsid w:val="006E1239"/>
    <w:rsid w:val="006E2241"/>
    <w:rsid w:val="006E2B81"/>
    <w:rsid w:val="006E30BF"/>
    <w:rsid w:val="006E4081"/>
    <w:rsid w:val="006E673A"/>
    <w:rsid w:val="006F0570"/>
    <w:rsid w:val="006F5F28"/>
    <w:rsid w:val="006F62B8"/>
    <w:rsid w:val="006F78BA"/>
    <w:rsid w:val="006F7E1C"/>
    <w:rsid w:val="0070014B"/>
    <w:rsid w:val="00702581"/>
    <w:rsid w:val="00702895"/>
    <w:rsid w:val="00704B22"/>
    <w:rsid w:val="00707232"/>
    <w:rsid w:val="00707F83"/>
    <w:rsid w:val="00712A7A"/>
    <w:rsid w:val="0071324F"/>
    <w:rsid w:val="00714A63"/>
    <w:rsid w:val="00714CBF"/>
    <w:rsid w:val="007167D0"/>
    <w:rsid w:val="007169E7"/>
    <w:rsid w:val="0071716D"/>
    <w:rsid w:val="00720615"/>
    <w:rsid w:val="00720766"/>
    <w:rsid w:val="00722B64"/>
    <w:rsid w:val="007233E9"/>
    <w:rsid w:val="00723512"/>
    <w:rsid w:val="0072355E"/>
    <w:rsid w:val="00723BF5"/>
    <w:rsid w:val="0072540B"/>
    <w:rsid w:val="007264A9"/>
    <w:rsid w:val="0073031F"/>
    <w:rsid w:val="007315ED"/>
    <w:rsid w:val="00732052"/>
    <w:rsid w:val="00740300"/>
    <w:rsid w:val="00742A01"/>
    <w:rsid w:val="007457DA"/>
    <w:rsid w:val="00746B84"/>
    <w:rsid w:val="007472FF"/>
    <w:rsid w:val="00750289"/>
    <w:rsid w:val="0075078F"/>
    <w:rsid w:val="00751AED"/>
    <w:rsid w:val="00752AC3"/>
    <w:rsid w:val="007549F2"/>
    <w:rsid w:val="00764105"/>
    <w:rsid w:val="00765154"/>
    <w:rsid w:val="00765E77"/>
    <w:rsid w:val="00771C97"/>
    <w:rsid w:val="00771D02"/>
    <w:rsid w:val="00771EAC"/>
    <w:rsid w:val="007725B7"/>
    <w:rsid w:val="007728A4"/>
    <w:rsid w:val="00775E8D"/>
    <w:rsid w:val="0078113E"/>
    <w:rsid w:val="00783688"/>
    <w:rsid w:val="00793616"/>
    <w:rsid w:val="007A7F68"/>
    <w:rsid w:val="007B2011"/>
    <w:rsid w:val="007B25D3"/>
    <w:rsid w:val="007B2AFD"/>
    <w:rsid w:val="007B4601"/>
    <w:rsid w:val="007C22E8"/>
    <w:rsid w:val="007C264F"/>
    <w:rsid w:val="007C4B34"/>
    <w:rsid w:val="007C4C63"/>
    <w:rsid w:val="007D05D7"/>
    <w:rsid w:val="007D39D7"/>
    <w:rsid w:val="007E259F"/>
    <w:rsid w:val="007E3FFC"/>
    <w:rsid w:val="007E491D"/>
    <w:rsid w:val="007E4A7E"/>
    <w:rsid w:val="007E781A"/>
    <w:rsid w:val="007F256C"/>
    <w:rsid w:val="007F45BD"/>
    <w:rsid w:val="007F5A9B"/>
    <w:rsid w:val="007F623C"/>
    <w:rsid w:val="007F6EE4"/>
    <w:rsid w:val="00802F82"/>
    <w:rsid w:val="008036B5"/>
    <w:rsid w:val="008040AD"/>
    <w:rsid w:val="0080441D"/>
    <w:rsid w:val="0080461C"/>
    <w:rsid w:val="00810689"/>
    <w:rsid w:val="00811E5F"/>
    <w:rsid w:val="00812BFC"/>
    <w:rsid w:val="00816C78"/>
    <w:rsid w:val="00817305"/>
    <w:rsid w:val="00820734"/>
    <w:rsid w:val="008227DE"/>
    <w:rsid w:val="00826257"/>
    <w:rsid w:val="008278EA"/>
    <w:rsid w:val="00827FB5"/>
    <w:rsid w:val="00832DF8"/>
    <w:rsid w:val="008335A2"/>
    <w:rsid w:val="008347A3"/>
    <w:rsid w:val="0083550E"/>
    <w:rsid w:val="008412C1"/>
    <w:rsid w:val="00842CD0"/>
    <w:rsid w:val="00844831"/>
    <w:rsid w:val="00845E1E"/>
    <w:rsid w:val="00850084"/>
    <w:rsid w:val="008504F1"/>
    <w:rsid w:val="0085164C"/>
    <w:rsid w:val="0085524C"/>
    <w:rsid w:val="00856D79"/>
    <w:rsid w:val="0086427B"/>
    <w:rsid w:val="00864786"/>
    <w:rsid w:val="0086767F"/>
    <w:rsid w:val="008716DA"/>
    <w:rsid w:val="00871E7C"/>
    <w:rsid w:val="0087793A"/>
    <w:rsid w:val="00877BB9"/>
    <w:rsid w:val="00880F6C"/>
    <w:rsid w:val="00882196"/>
    <w:rsid w:val="00885BDC"/>
    <w:rsid w:val="00887B34"/>
    <w:rsid w:val="008921F1"/>
    <w:rsid w:val="00893BE3"/>
    <w:rsid w:val="008958D5"/>
    <w:rsid w:val="00896D2E"/>
    <w:rsid w:val="008A281F"/>
    <w:rsid w:val="008A34CB"/>
    <w:rsid w:val="008A6094"/>
    <w:rsid w:val="008A72DB"/>
    <w:rsid w:val="008B0C8F"/>
    <w:rsid w:val="008B10D0"/>
    <w:rsid w:val="008B2969"/>
    <w:rsid w:val="008B3907"/>
    <w:rsid w:val="008B5E38"/>
    <w:rsid w:val="008B7B0C"/>
    <w:rsid w:val="008C156A"/>
    <w:rsid w:val="008C2F79"/>
    <w:rsid w:val="008C690D"/>
    <w:rsid w:val="008D033F"/>
    <w:rsid w:val="008D41C8"/>
    <w:rsid w:val="008D4C32"/>
    <w:rsid w:val="008D5990"/>
    <w:rsid w:val="008D7048"/>
    <w:rsid w:val="008D7FEA"/>
    <w:rsid w:val="008E1F2A"/>
    <w:rsid w:val="008E63FC"/>
    <w:rsid w:val="008E64F4"/>
    <w:rsid w:val="008F0025"/>
    <w:rsid w:val="008F0ED2"/>
    <w:rsid w:val="008F1E55"/>
    <w:rsid w:val="008F302A"/>
    <w:rsid w:val="008F3916"/>
    <w:rsid w:val="008F7C62"/>
    <w:rsid w:val="00900DF7"/>
    <w:rsid w:val="00907455"/>
    <w:rsid w:val="0091087B"/>
    <w:rsid w:val="00910F35"/>
    <w:rsid w:val="00911ED9"/>
    <w:rsid w:val="00912886"/>
    <w:rsid w:val="009132E1"/>
    <w:rsid w:val="00914891"/>
    <w:rsid w:val="00915659"/>
    <w:rsid w:val="009225A5"/>
    <w:rsid w:val="009312CC"/>
    <w:rsid w:val="00931C2E"/>
    <w:rsid w:val="00936049"/>
    <w:rsid w:val="00936AEA"/>
    <w:rsid w:val="0093729D"/>
    <w:rsid w:val="00941390"/>
    <w:rsid w:val="009415B0"/>
    <w:rsid w:val="00942A80"/>
    <w:rsid w:val="00945ADA"/>
    <w:rsid w:val="00947509"/>
    <w:rsid w:val="00952CB5"/>
    <w:rsid w:val="00956244"/>
    <w:rsid w:val="009565D3"/>
    <w:rsid w:val="0095686D"/>
    <w:rsid w:val="00956D2C"/>
    <w:rsid w:val="0095796C"/>
    <w:rsid w:val="00957997"/>
    <w:rsid w:val="00961973"/>
    <w:rsid w:val="009649D4"/>
    <w:rsid w:val="00965E0E"/>
    <w:rsid w:val="00966AE2"/>
    <w:rsid w:val="009677D1"/>
    <w:rsid w:val="00970E65"/>
    <w:rsid w:val="0097374D"/>
    <w:rsid w:val="0098081A"/>
    <w:rsid w:val="00981095"/>
    <w:rsid w:val="009821F7"/>
    <w:rsid w:val="009834E1"/>
    <w:rsid w:val="0098529E"/>
    <w:rsid w:val="00986143"/>
    <w:rsid w:val="00990439"/>
    <w:rsid w:val="00990716"/>
    <w:rsid w:val="00994135"/>
    <w:rsid w:val="009957F0"/>
    <w:rsid w:val="0099742E"/>
    <w:rsid w:val="00997A69"/>
    <w:rsid w:val="009A0C4E"/>
    <w:rsid w:val="009A116E"/>
    <w:rsid w:val="009A2271"/>
    <w:rsid w:val="009A4703"/>
    <w:rsid w:val="009A5228"/>
    <w:rsid w:val="009A5491"/>
    <w:rsid w:val="009B35BF"/>
    <w:rsid w:val="009B4144"/>
    <w:rsid w:val="009B4D07"/>
    <w:rsid w:val="009B4D5A"/>
    <w:rsid w:val="009B6499"/>
    <w:rsid w:val="009C01FF"/>
    <w:rsid w:val="009C08C7"/>
    <w:rsid w:val="009C2FAE"/>
    <w:rsid w:val="009C3056"/>
    <w:rsid w:val="009C342A"/>
    <w:rsid w:val="009C426F"/>
    <w:rsid w:val="009C5352"/>
    <w:rsid w:val="009D30DC"/>
    <w:rsid w:val="009D3964"/>
    <w:rsid w:val="009D3B94"/>
    <w:rsid w:val="009D6125"/>
    <w:rsid w:val="009E0E84"/>
    <w:rsid w:val="009E17C1"/>
    <w:rsid w:val="009E5DF1"/>
    <w:rsid w:val="009E7AC0"/>
    <w:rsid w:val="009F2087"/>
    <w:rsid w:val="009F29CE"/>
    <w:rsid w:val="009F3EE8"/>
    <w:rsid w:val="009F6429"/>
    <w:rsid w:val="009F6972"/>
    <w:rsid w:val="00A0001A"/>
    <w:rsid w:val="00A0232D"/>
    <w:rsid w:val="00A1646D"/>
    <w:rsid w:val="00A16A86"/>
    <w:rsid w:val="00A21097"/>
    <w:rsid w:val="00A225E7"/>
    <w:rsid w:val="00A22DB4"/>
    <w:rsid w:val="00A23F12"/>
    <w:rsid w:val="00A24BC1"/>
    <w:rsid w:val="00A3175F"/>
    <w:rsid w:val="00A32BC3"/>
    <w:rsid w:val="00A35699"/>
    <w:rsid w:val="00A357DB"/>
    <w:rsid w:val="00A36CE2"/>
    <w:rsid w:val="00A37E09"/>
    <w:rsid w:val="00A41E2B"/>
    <w:rsid w:val="00A41E30"/>
    <w:rsid w:val="00A42754"/>
    <w:rsid w:val="00A436CC"/>
    <w:rsid w:val="00A44FC5"/>
    <w:rsid w:val="00A45850"/>
    <w:rsid w:val="00A46D78"/>
    <w:rsid w:val="00A46DDA"/>
    <w:rsid w:val="00A50074"/>
    <w:rsid w:val="00A52F31"/>
    <w:rsid w:val="00A563A1"/>
    <w:rsid w:val="00A6107E"/>
    <w:rsid w:val="00A627D5"/>
    <w:rsid w:val="00A62EDD"/>
    <w:rsid w:val="00A6371C"/>
    <w:rsid w:val="00A6610B"/>
    <w:rsid w:val="00A6664D"/>
    <w:rsid w:val="00A669C0"/>
    <w:rsid w:val="00A66C95"/>
    <w:rsid w:val="00A71467"/>
    <w:rsid w:val="00A738B9"/>
    <w:rsid w:val="00A74349"/>
    <w:rsid w:val="00A74506"/>
    <w:rsid w:val="00A763D7"/>
    <w:rsid w:val="00A76C6F"/>
    <w:rsid w:val="00A779DF"/>
    <w:rsid w:val="00A8145A"/>
    <w:rsid w:val="00A81F1F"/>
    <w:rsid w:val="00A83CE1"/>
    <w:rsid w:val="00A83CF3"/>
    <w:rsid w:val="00A876A6"/>
    <w:rsid w:val="00A91F37"/>
    <w:rsid w:val="00A939CC"/>
    <w:rsid w:val="00A948F3"/>
    <w:rsid w:val="00A94E92"/>
    <w:rsid w:val="00A975CF"/>
    <w:rsid w:val="00AA049C"/>
    <w:rsid w:val="00AA2E81"/>
    <w:rsid w:val="00AA3685"/>
    <w:rsid w:val="00AA3969"/>
    <w:rsid w:val="00AA57B8"/>
    <w:rsid w:val="00AA7C5F"/>
    <w:rsid w:val="00AB0790"/>
    <w:rsid w:val="00AB2EFE"/>
    <w:rsid w:val="00AB4630"/>
    <w:rsid w:val="00AB4CD8"/>
    <w:rsid w:val="00AB6748"/>
    <w:rsid w:val="00AB6DDD"/>
    <w:rsid w:val="00AC15AE"/>
    <w:rsid w:val="00AC160E"/>
    <w:rsid w:val="00AC1E7F"/>
    <w:rsid w:val="00AC3213"/>
    <w:rsid w:val="00AC3A13"/>
    <w:rsid w:val="00AC51BC"/>
    <w:rsid w:val="00AC58D6"/>
    <w:rsid w:val="00AC5F76"/>
    <w:rsid w:val="00AC70CD"/>
    <w:rsid w:val="00AD593C"/>
    <w:rsid w:val="00AD6252"/>
    <w:rsid w:val="00AE1F3C"/>
    <w:rsid w:val="00AE32C5"/>
    <w:rsid w:val="00AF0091"/>
    <w:rsid w:val="00AF2E5E"/>
    <w:rsid w:val="00AF4345"/>
    <w:rsid w:val="00AF46EB"/>
    <w:rsid w:val="00AF509C"/>
    <w:rsid w:val="00AF7210"/>
    <w:rsid w:val="00B00298"/>
    <w:rsid w:val="00B03D43"/>
    <w:rsid w:val="00B0539F"/>
    <w:rsid w:val="00B05B19"/>
    <w:rsid w:val="00B05B4C"/>
    <w:rsid w:val="00B05E3F"/>
    <w:rsid w:val="00B076E2"/>
    <w:rsid w:val="00B11923"/>
    <w:rsid w:val="00B17B83"/>
    <w:rsid w:val="00B21335"/>
    <w:rsid w:val="00B21823"/>
    <w:rsid w:val="00B21C5E"/>
    <w:rsid w:val="00B3481A"/>
    <w:rsid w:val="00B352E7"/>
    <w:rsid w:val="00B358C7"/>
    <w:rsid w:val="00B3628B"/>
    <w:rsid w:val="00B36B7A"/>
    <w:rsid w:val="00B42C14"/>
    <w:rsid w:val="00B42FB2"/>
    <w:rsid w:val="00B43699"/>
    <w:rsid w:val="00B446F2"/>
    <w:rsid w:val="00B45D90"/>
    <w:rsid w:val="00B518F3"/>
    <w:rsid w:val="00B52811"/>
    <w:rsid w:val="00B53A27"/>
    <w:rsid w:val="00B54EC5"/>
    <w:rsid w:val="00B575FE"/>
    <w:rsid w:val="00B627AB"/>
    <w:rsid w:val="00B62CB3"/>
    <w:rsid w:val="00B63079"/>
    <w:rsid w:val="00B6532B"/>
    <w:rsid w:val="00B653CE"/>
    <w:rsid w:val="00B723CD"/>
    <w:rsid w:val="00B74298"/>
    <w:rsid w:val="00B76EAC"/>
    <w:rsid w:val="00B76F2E"/>
    <w:rsid w:val="00B81AC5"/>
    <w:rsid w:val="00B825A6"/>
    <w:rsid w:val="00B8320A"/>
    <w:rsid w:val="00B836F4"/>
    <w:rsid w:val="00B85F1A"/>
    <w:rsid w:val="00B8640A"/>
    <w:rsid w:val="00B87AD6"/>
    <w:rsid w:val="00B969E0"/>
    <w:rsid w:val="00B97D69"/>
    <w:rsid w:val="00BA047E"/>
    <w:rsid w:val="00BA05FB"/>
    <w:rsid w:val="00BA15F4"/>
    <w:rsid w:val="00BA28E8"/>
    <w:rsid w:val="00BA5D46"/>
    <w:rsid w:val="00BA6F8F"/>
    <w:rsid w:val="00BB0346"/>
    <w:rsid w:val="00BB3190"/>
    <w:rsid w:val="00BB4857"/>
    <w:rsid w:val="00BB6BC8"/>
    <w:rsid w:val="00BB7873"/>
    <w:rsid w:val="00BC3B92"/>
    <w:rsid w:val="00BC5522"/>
    <w:rsid w:val="00BC657A"/>
    <w:rsid w:val="00BD145B"/>
    <w:rsid w:val="00BD555B"/>
    <w:rsid w:val="00BD5F28"/>
    <w:rsid w:val="00BD68E4"/>
    <w:rsid w:val="00BD6E26"/>
    <w:rsid w:val="00BE215D"/>
    <w:rsid w:val="00BE257B"/>
    <w:rsid w:val="00BE25F6"/>
    <w:rsid w:val="00BE2E86"/>
    <w:rsid w:val="00BE34BE"/>
    <w:rsid w:val="00BE4210"/>
    <w:rsid w:val="00BE497E"/>
    <w:rsid w:val="00BF000C"/>
    <w:rsid w:val="00BF07AD"/>
    <w:rsid w:val="00BF16E3"/>
    <w:rsid w:val="00BF3EA9"/>
    <w:rsid w:val="00BF4EF7"/>
    <w:rsid w:val="00BF7813"/>
    <w:rsid w:val="00C07388"/>
    <w:rsid w:val="00C1180A"/>
    <w:rsid w:val="00C176DB"/>
    <w:rsid w:val="00C206EC"/>
    <w:rsid w:val="00C22B54"/>
    <w:rsid w:val="00C23778"/>
    <w:rsid w:val="00C23AC5"/>
    <w:rsid w:val="00C2470F"/>
    <w:rsid w:val="00C24A5C"/>
    <w:rsid w:val="00C301A3"/>
    <w:rsid w:val="00C367C3"/>
    <w:rsid w:val="00C40696"/>
    <w:rsid w:val="00C40F72"/>
    <w:rsid w:val="00C43B30"/>
    <w:rsid w:val="00C456FD"/>
    <w:rsid w:val="00C5057B"/>
    <w:rsid w:val="00C505E5"/>
    <w:rsid w:val="00C507CB"/>
    <w:rsid w:val="00C52152"/>
    <w:rsid w:val="00C5260C"/>
    <w:rsid w:val="00C526EE"/>
    <w:rsid w:val="00C5615D"/>
    <w:rsid w:val="00C5638B"/>
    <w:rsid w:val="00C620E5"/>
    <w:rsid w:val="00C62635"/>
    <w:rsid w:val="00C63924"/>
    <w:rsid w:val="00C650C8"/>
    <w:rsid w:val="00C7081B"/>
    <w:rsid w:val="00C70AB4"/>
    <w:rsid w:val="00C73CC7"/>
    <w:rsid w:val="00C74606"/>
    <w:rsid w:val="00C760E1"/>
    <w:rsid w:val="00C80229"/>
    <w:rsid w:val="00C81544"/>
    <w:rsid w:val="00C82318"/>
    <w:rsid w:val="00C85557"/>
    <w:rsid w:val="00C86C96"/>
    <w:rsid w:val="00C87545"/>
    <w:rsid w:val="00C97AF7"/>
    <w:rsid w:val="00C97C37"/>
    <w:rsid w:val="00CA32AF"/>
    <w:rsid w:val="00CA6303"/>
    <w:rsid w:val="00CA7F8B"/>
    <w:rsid w:val="00CB1603"/>
    <w:rsid w:val="00CB3D74"/>
    <w:rsid w:val="00CB530B"/>
    <w:rsid w:val="00CB7817"/>
    <w:rsid w:val="00CB782A"/>
    <w:rsid w:val="00CC5F75"/>
    <w:rsid w:val="00CC6D2A"/>
    <w:rsid w:val="00CC725D"/>
    <w:rsid w:val="00CC76FB"/>
    <w:rsid w:val="00CD2D92"/>
    <w:rsid w:val="00CD3508"/>
    <w:rsid w:val="00CD4328"/>
    <w:rsid w:val="00CD7BEB"/>
    <w:rsid w:val="00CE05CA"/>
    <w:rsid w:val="00CE3147"/>
    <w:rsid w:val="00CE33B2"/>
    <w:rsid w:val="00CE4339"/>
    <w:rsid w:val="00CE4F19"/>
    <w:rsid w:val="00CE5414"/>
    <w:rsid w:val="00CE553A"/>
    <w:rsid w:val="00CE7141"/>
    <w:rsid w:val="00CF0174"/>
    <w:rsid w:val="00CF1D69"/>
    <w:rsid w:val="00CF3B36"/>
    <w:rsid w:val="00CF60EF"/>
    <w:rsid w:val="00CF70F0"/>
    <w:rsid w:val="00D00336"/>
    <w:rsid w:val="00D00903"/>
    <w:rsid w:val="00D02C8C"/>
    <w:rsid w:val="00D05130"/>
    <w:rsid w:val="00D11673"/>
    <w:rsid w:val="00D1294A"/>
    <w:rsid w:val="00D135DA"/>
    <w:rsid w:val="00D17416"/>
    <w:rsid w:val="00D21D45"/>
    <w:rsid w:val="00D26A3B"/>
    <w:rsid w:val="00D27627"/>
    <w:rsid w:val="00D34FD0"/>
    <w:rsid w:val="00D37A58"/>
    <w:rsid w:val="00D41A83"/>
    <w:rsid w:val="00D436D0"/>
    <w:rsid w:val="00D447C3"/>
    <w:rsid w:val="00D4485A"/>
    <w:rsid w:val="00D464F5"/>
    <w:rsid w:val="00D5151B"/>
    <w:rsid w:val="00D53725"/>
    <w:rsid w:val="00D5497F"/>
    <w:rsid w:val="00D54F03"/>
    <w:rsid w:val="00D55C79"/>
    <w:rsid w:val="00D67340"/>
    <w:rsid w:val="00D67873"/>
    <w:rsid w:val="00D7131B"/>
    <w:rsid w:val="00D719D6"/>
    <w:rsid w:val="00D71DA9"/>
    <w:rsid w:val="00D77B6B"/>
    <w:rsid w:val="00D80D45"/>
    <w:rsid w:val="00D83744"/>
    <w:rsid w:val="00D8394C"/>
    <w:rsid w:val="00D8430D"/>
    <w:rsid w:val="00D84DE8"/>
    <w:rsid w:val="00D85F4B"/>
    <w:rsid w:val="00D86E82"/>
    <w:rsid w:val="00D96A67"/>
    <w:rsid w:val="00DA0A8B"/>
    <w:rsid w:val="00DA250D"/>
    <w:rsid w:val="00DA2A13"/>
    <w:rsid w:val="00DA5735"/>
    <w:rsid w:val="00DB1B36"/>
    <w:rsid w:val="00DB435B"/>
    <w:rsid w:val="00DC09AB"/>
    <w:rsid w:val="00DC0CAA"/>
    <w:rsid w:val="00DC4C70"/>
    <w:rsid w:val="00DC6E6E"/>
    <w:rsid w:val="00DD6A00"/>
    <w:rsid w:val="00DD73A4"/>
    <w:rsid w:val="00DE1585"/>
    <w:rsid w:val="00DE622B"/>
    <w:rsid w:val="00DE6FBE"/>
    <w:rsid w:val="00DE7304"/>
    <w:rsid w:val="00DF16F6"/>
    <w:rsid w:val="00DF1756"/>
    <w:rsid w:val="00DF3539"/>
    <w:rsid w:val="00E010A1"/>
    <w:rsid w:val="00E01CA3"/>
    <w:rsid w:val="00E020E4"/>
    <w:rsid w:val="00E060FA"/>
    <w:rsid w:val="00E13434"/>
    <w:rsid w:val="00E14325"/>
    <w:rsid w:val="00E17CED"/>
    <w:rsid w:val="00E218F2"/>
    <w:rsid w:val="00E26A8E"/>
    <w:rsid w:val="00E312B5"/>
    <w:rsid w:val="00E3360B"/>
    <w:rsid w:val="00E36A17"/>
    <w:rsid w:val="00E372FD"/>
    <w:rsid w:val="00E426CC"/>
    <w:rsid w:val="00E42D34"/>
    <w:rsid w:val="00E467DC"/>
    <w:rsid w:val="00E4721E"/>
    <w:rsid w:val="00E52417"/>
    <w:rsid w:val="00E53FB2"/>
    <w:rsid w:val="00E54718"/>
    <w:rsid w:val="00E57F99"/>
    <w:rsid w:val="00E60531"/>
    <w:rsid w:val="00E60D60"/>
    <w:rsid w:val="00E61C0A"/>
    <w:rsid w:val="00E64BB2"/>
    <w:rsid w:val="00E707C7"/>
    <w:rsid w:val="00E74EF8"/>
    <w:rsid w:val="00E750E7"/>
    <w:rsid w:val="00E75D01"/>
    <w:rsid w:val="00E76C8E"/>
    <w:rsid w:val="00E8061C"/>
    <w:rsid w:val="00E82191"/>
    <w:rsid w:val="00E82691"/>
    <w:rsid w:val="00E84CDC"/>
    <w:rsid w:val="00E944AE"/>
    <w:rsid w:val="00E9523A"/>
    <w:rsid w:val="00E95FA8"/>
    <w:rsid w:val="00E97FB4"/>
    <w:rsid w:val="00EA7A0F"/>
    <w:rsid w:val="00EB1992"/>
    <w:rsid w:val="00EB43A0"/>
    <w:rsid w:val="00EB4674"/>
    <w:rsid w:val="00EB4962"/>
    <w:rsid w:val="00EB6EF5"/>
    <w:rsid w:val="00EB77E3"/>
    <w:rsid w:val="00EC2C5E"/>
    <w:rsid w:val="00EC7015"/>
    <w:rsid w:val="00EC7725"/>
    <w:rsid w:val="00ED439A"/>
    <w:rsid w:val="00ED6515"/>
    <w:rsid w:val="00ED7DA7"/>
    <w:rsid w:val="00EE07DF"/>
    <w:rsid w:val="00EE14C8"/>
    <w:rsid w:val="00EE1DAE"/>
    <w:rsid w:val="00EE1E01"/>
    <w:rsid w:val="00EE5E9E"/>
    <w:rsid w:val="00EE5EAF"/>
    <w:rsid w:val="00EF30E1"/>
    <w:rsid w:val="00EF321D"/>
    <w:rsid w:val="00EF441F"/>
    <w:rsid w:val="00EF5D3B"/>
    <w:rsid w:val="00F06EF5"/>
    <w:rsid w:val="00F10D1D"/>
    <w:rsid w:val="00F12260"/>
    <w:rsid w:val="00F17762"/>
    <w:rsid w:val="00F17A94"/>
    <w:rsid w:val="00F22C36"/>
    <w:rsid w:val="00F2494B"/>
    <w:rsid w:val="00F25143"/>
    <w:rsid w:val="00F2637E"/>
    <w:rsid w:val="00F268BB"/>
    <w:rsid w:val="00F302E4"/>
    <w:rsid w:val="00F34FF7"/>
    <w:rsid w:val="00F35B63"/>
    <w:rsid w:val="00F35FF7"/>
    <w:rsid w:val="00F36E83"/>
    <w:rsid w:val="00F371DB"/>
    <w:rsid w:val="00F40387"/>
    <w:rsid w:val="00F408DC"/>
    <w:rsid w:val="00F40C2D"/>
    <w:rsid w:val="00F451C4"/>
    <w:rsid w:val="00F476BC"/>
    <w:rsid w:val="00F5087D"/>
    <w:rsid w:val="00F545C8"/>
    <w:rsid w:val="00F5539A"/>
    <w:rsid w:val="00F601A8"/>
    <w:rsid w:val="00F60AC6"/>
    <w:rsid w:val="00F61211"/>
    <w:rsid w:val="00F62643"/>
    <w:rsid w:val="00F6573A"/>
    <w:rsid w:val="00F65952"/>
    <w:rsid w:val="00F666C2"/>
    <w:rsid w:val="00F66FE8"/>
    <w:rsid w:val="00F67352"/>
    <w:rsid w:val="00F7014D"/>
    <w:rsid w:val="00F71B78"/>
    <w:rsid w:val="00F71CAD"/>
    <w:rsid w:val="00F72C67"/>
    <w:rsid w:val="00F7372E"/>
    <w:rsid w:val="00F755DC"/>
    <w:rsid w:val="00F75C99"/>
    <w:rsid w:val="00F776FF"/>
    <w:rsid w:val="00F77BEF"/>
    <w:rsid w:val="00F80470"/>
    <w:rsid w:val="00F86661"/>
    <w:rsid w:val="00F87766"/>
    <w:rsid w:val="00F87DC6"/>
    <w:rsid w:val="00F90F84"/>
    <w:rsid w:val="00F9186B"/>
    <w:rsid w:val="00F94653"/>
    <w:rsid w:val="00F96C6B"/>
    <w:rsid w:val="00FA0DC2"/>
    <w:rsid w:val="00FA4BA1"/>
    <w:rsid w:val="00FA4E9D"/>
    <w:rsid w:val="00FB07E0"/>
    <w:rsid w:val="00FB20F7"/>
    <w:rsid w:val="00FB5590"/>
    <w:rsid w:val="00FB63C2"/>
    <w:rsid w:val="00FB6B13"/>
    <w:rsid w:val="00FC057C"/>
    <w:rsid w:val="00FC08AD"/>
    <w:rsid w:val="00FC2393"/>
    <w:rsid w:val="00FC3984"/>
    <w:rsid w:val="00FC4606"/>
    <w:rsid w:val="00FC646D"/>
    <w:rsid w:val="00FC7540"/>
    <w:rsid w:val="00FD095E"/>
    <w:rsid w:val="00FD67CB"/>
    <w:rsid w:val="00FE1FCF"/>
    <w:rsid w:val="00FE22A6"/>
    <w:rsid w:val="00FE38E0"/>
    <w:rsid w:val="00FE42A3"/>
    <w:rsid w:val="00FE6257"/>
    <w:rsid w:val="00FE719D"/>
    <w:rsid w:val="00FF4E86"/>
    <w:rsid w:val="00FF53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9A20B"/>
  <w15:chartTrackingRefBased/>
  <w15:docId w15:val="{5019F64F-9AFF-4FA5-BAF8-3B6F44E2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link w:val="Heading1Char"/>
    <w:qFormat/>
    <w:rsid w:val="00031E34"/>
    <w:pPr>
      <w:keepNext/>
      <w:spacing w:before="240" w:after="60"/>
      <w:outlineLvl w:val="0"/>
    </w:pPr>
    <w:rPr>
      <w:rFonts w:ascii="Cambria" w:eastAsia="Times New Roman" w:hAnsi="Cambria"/>
      <w:b/>
      <w:bCs/>
      <w:kern w:val="32"/>
      <w:sz w:val="32"/>
      <w:szCs w:val="32"/>
    </w:rPr>
  </w:style>
  <w:style w:type="paragraph" w:styleId="Heading3">
    <w:name w:val="heading 3"/>
    <w:basedOn w:val="Normal"/>
    <w:next w:val="Normal"/>
    <w:link w:val="Heading3Char"/>
    <w:qFormat/>
    <w:rsid w:val="00031E34"/>
    <w:pPr>
      <w:keepNext/>
      <w:shd w:val="pct10" w:color="auto" w:fill="auto"/>
      <w:outlineLvl w:val="2"/>
    </w:pPr>
    <w:rPr>
      <w:rFonts w:ascii="Angsana New" w:hAnsi="Angsana New"/>
      <w:b/>
      <w:bCs/>
      <w:sz w:val="36"/>
      <w:szCs w:val="36"/>
      <w:lang w:eastAsia="en-US" w:bidi="th-TH"/>
    </w:rPr>
  </w:style>
  <w:style w:type="paragraph" w:styleId="Heading4">
    <w:name w:val="heading 4"/>
    <w:basedOn w:val="Normal"/>
    <w:next w:val="Normal"/>
    <w:link w:val="Heading4Char"/>
    <w:qFormat/>
    <w:rsid w:val="00031E34"/>
    <w:pPr>
      <w:keepNext/>
      <w:spacing w:before="240" w:after="60"/>
      <w:outlineLvl w:val="3"/>
    </w:pPr>
    <w:rPr>
      <w:b/>
      <w:bCs/>
      <w:sz w:val="28"/>
      <w:szCs w:val="32"/>
      <w:lang w:eastAsia="en-US" w:bidi="th-TH"/>
    </w:rPr>
  </w:style>
  <w:style w:type="paragraph" w:styleId="Heading5">
    <w:name w:val="heading 5"/>
    <w:basedOn w:val="Normal"/>
    <w:next w:val="Normal"/>
    <w:link w:val="Heading5Char"/>
    <w:qFormat/>
    <w:rsid w:val="00031E34"/>
    <w:pPr>
      <w:spacing w:before="240" w:after="60"/>
      <w:outlineLvl w:val="4"/>
    </w:pPr>
    <w:rPr>
      <w:rFonts w:ascii="EucrosiaUPC" w:hAnsi="EucrosiaUPC" w:cs="EucrosiaUPC"/>
      <w:b/>
      <w:bCs/>
      <w:i/>
      <w:iCs/>
      <w:sz w:val="26"/>
      <w:szCs w:val="30"/>
      <w:lang w:eastAsia="en-US" w:bidi="th-TH"/>
    </w:rPr>
  </w:style>
  <w:style w:type="paragraph" w:styleId="Heading6">
    <w:name w:val="heading 6"/>
    <w:basedOn w:val="Normal"/>
    <w:next w:val="Normal"/>
    <w:link w:val="Heading6Char"/>
    <w:qFormat/>
    <w:rsid w:val="00031E34"/>
    <w:pPr>
      <w:spacing w:before="240" w:after="60"/>
      <w:outlineLvl w:val="5"/>
    </w:pPr>
    <w:rPr>
      <w:b/>
      <w:bCs/>
      <w:sz w:val="22"/>
      <w:szCs w:val="25"/>
      <w:lang w:eastAsia="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5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00DF7"/>
    <w:rPr>
      <w:rFonts w:ascii="Tahoma" w:hAnsi="Tahoma" w:cs="Tahoma"/>
      <w:sz w:val="16"/>
      <w:szCs w:val="16"/>
    </w:rPr>
  </w:style>
  <w:style w:type="paragraph" w:styleId="Footer">
    <w:name w:val="footer"/>
    <w:basedOn w:val="Normal"/>
    <w:link w:val="FooterChar"/>
    <w:uiPriority w:val="99"/>
    <w:rsid w:val="00321155"/>
    <w:pPr>
      <w:tabs>
        <w:tab w:val="center" w:pos="4153"/>
        <w:tab w:val="right" w:pos="8306"/>
      </w:tabs>
    </w:pPr>
    <w:rPr>
      <w:szCs w:val="28"/>
    </w:rPr>
  </w:style>
  <w:style w:type="character" w:styleId="PageNumber">
    <w:name w:val="page number"/>
    <w:basedOn w:val="DefaultParagraphFont"/>
    <w:rsid w:val="00321155"/>
  </w:style>
  <w:style w:type="paragraph" w:styleId="Header">
    <w:name w:val="header"/>
    <w:basedOn w:val="Normal"/>
    <w:link w:val="HeaderChar"/>
    <w:rsid w:val="00FC7540"/>
    <w:pPr>
      <w:tabs>
        <w:tab w:val="center" w:pos="4513"/>
        <w:tab w:val="right" w:pos="9026"/>
      </w:tabs>
    </w:pPr>
  </w:style>
  <w:style w:type="character" w:customStyle="1" w:styleId="HeaderChar">
    <w:name w:val="Header Char"/>
    <w:link w:val="Header"/>
    <w:rsid w:val="00FC7540"/>
    <w:rPr>
      <w:sz w:val="24"/>
      <w:szCs w:val="24"/>
      <w:lang w:eastAsia="zh-CN" w:bidi="ar-SA"/>
    </w:rPr>
  </w:style>
  <w:style w:type="character" w:customStyle="1" w:styleId="FooterChar">
    <w:name w:val="Footer Char"/>
    <w:link w:val="Footer"/>
    <w:uiPriority w:val="99"/>
    <w:rsid w:val="00FC7540"/>
    <w:rPr>
      <w:sz w:val="24"/>
      <w:szCs w:val="28"/>
      <w:lang w:eastAsia="zh-CN" w:bidi="ar-SA"/>
    </w:rPr>
  </w:style>
  <w:style w:type="character" w:customStyle="1" w:styleId="Heading1Char">
    <w:name w:val="Heading 1 Char"/>
    <w:link w:val="Heading1"/>
    <w:rsid w:val="00031E34"/>
    <w:rPr>
      <w:rFonts w:ascii="Cambria" w:eastAsia="Times New Roman" w:hAnsi="Cambria"/>
      <w:b/>
      <w:bCs/>
      <w:kern w:val="32"/>
      <w:sz w:val="32"/>
      <w:szCs w:val="32"/>
      <w:lang w:eastAsia="zh-CN" w:bidi="ar-SA"/>
    </w:rPr>
  </w:style>
  <w:style w:type="character" w:customStyle="1" w:styleId="Heading3Char">
    <w:name w:val="Heading 3 Char"/>
    <w:link w:val="Heading3"/>
    <w:rsid w:val="00031E34"/>
    <w:rPr>
      <w:rFonts w:ascii="Angsana New" w:hAnsi="Angsana New"/>
      <w:b/>
      <w:bCs/>
      <w:sz w:val="36"/>
      <w:szCs w:val="36"/>
      <w:shd w:val="pct10" w:color="auto" w:fill="auto"/>
    </w:rPr>
  </w:style>
  <w:style w:type="character" w:customStyle="1" w:styleId="Heading4Char">
    <w:name w:val="Heading 4 Char"/>
    <w:link w:val="Heading4"/>
    <w:rsid w:val="00031E34"/>
    <w:rPr>
      <w:b/>
      <w:bCs/>
      <w:sz w:val="28"/>
      <w:szCs w:val="32"/>
    </w:rPr>
  </w:style>
  <w:style w:type="character" w:customStyle="1" w:styleId="Heading5Char">
    <w:name w:val="Heading 5 Char"/>
    <w:link w:val="Heading5"/>
    <w:rsid w:val="00031E34"/>
    <w:rPr>
      <w:rFonts w:ascii="EucrosiaUPC" w:hAnsi="EucrosiaUPC" w:cs="EucrosiaUPC"/>
      <w:b/>
      <w:bCs/>
      <w:i/>
      <w:iCs/>
      <w:sz w:val="26"/>
      <w:szCs w:val="30"/>
    </w:rPr>
  </w:style>
  <w:style w:type="character" w:customStyle="1" w:styleId="Heading6Char">
    <w:name w:val="Heading 6 Char"/>
    <w:link w:val="Heading6"/>
    <w:rsid w:val="00031E34"/>
    <w:rPr>
      <w:b/>
      <w:bCs/>
      <w:sz w:val="22"/>
      <w:szCs w:val="25"/>
    </w:rPr>
  </w:style>
  <w:style w:type="character" w:styleId="Emphasis">
    <w:name w:val="Emphasis"/>
    <w:qFormat/>
    <w:rsid w:val="00031E34"/>
    <w:rPr>
      <w:i/>
      <w:iCs/>
    </w:rPr>
  </w:style>
  <w:style w:type="paragraph" w:styleId="NoSpacing">
    <w:name w:val="No Spacing"/>
    <w:link w:val="NoSpacingChar"/>
    <w:uiPriority w:val="1"/>
    <w:qFormat/>
    <w:rsid w:val="00031E34"/>
    <w:rPr>
      <w:rFonts w:ascii="Calibri" w:eastAsia="Times New Roman" w:hAnsi="Calibri" w:cs="Cordia New"/>
      <w:sz w:val="22"/>
      <w:szCs w:val="28"/>
    </w:rPr>
  </w:style>
  <w:style w:type="character" w:customStyle="1" w:styleId="NoSpacingChar">
    <w:name w:val="No Spacing Char"/>
    <w:link w:val="NoSpacing"/>
    <w:uiPriority w:val="1"/>
    <w:rsid w:val="00031E34"/>
    <w:rPr>
      <w:rFonts w:ascii="Calibri" w:eastAsia="Times New Roman" w:hAnsi="Calibri" w:cs="Cordia New"/>
      <w:sz w:val="22"/>
      <w:szCs w:val="28"/>
      <w:lang w:val="en-US" w:eastAsia="en-US" w:bidi="th-TH"/>
    </w:rPr>
  </w:style>
  <w:style w:type="paragraph" w:customStyle="1" w:styleId="top">
    <w:name w:val="top"/>
    <w:basedOn w:val="Normal"/>
    <w:rsid w:val="00031E34"/>
    <w:pPr>
      <w:tabs>
        <w:tab w:val="right" w:leader="dot" w:pos="8789"/>
      </w:tabs>
    </w:pPr>
    <w:rPr>
      <w:rFonts w:ascii="EucrosiaUPC" w:hAnsi="EucrosiaUPC" w:cs="EucrosiaUPC"/>
      <w:sz w:val="32"/>
      <w:szCs w:val="32"/>
      <w:lang w:eastAsia="en-US" w:bidi="th-TH"/>
    </w:rPr>
  </w:style>
  <w:style w:type="paragraph" w:styleId="BodyTextIndent">
    <w:name w:val="Body Text Indent"/>
    <w:basedOn w:val="Normal"/>
    <w:link w:val="BodyTextIndentChar"/>
    <w:rsid w:val="00031E34"/>
    <w:pPr>
      <w:ind w:firstLine="1440"/>
      <w:jc w:val="both"/>
    </w:pPr>
    <w:rPr>
      <w:rFonts w:ascii="EucrosiaUPC" w:hAnsi="EucrosiaUPC" w:cs="EucrosiaUPC"/>
      <w:sz w:val="32"/>
      <w:szCs w:val="32"/>
      <w:lang w:eastAsia="en-US" w:bidi="th-TH"/>
    </w:rPr>
  </w:style>
  <w:style w:type="character" w:customStyle="1" w:styleId="BodyTextIndentChar">
    <w:name w:val="Body Text Indent Char"/>
    <w:link w:val="BodyTextIndent"/>
    <w:rsid w:val="00031E34"/>
    <w:rPr>
      <w:rFonts w:ascii="EucrosiaUPC" w:hAnsi="EucrosiaUPC" w:cs="EucrosiaUPC"/>
      <w:sz w:val="32"/>
      <w:szCs w:val="32"/>
    </w:rPr>
  </w:style>
  <w:style w:type="paragraph" w:styleId="BodyText">
    <w:name w:val="Body Text"/>
    <w:basedOn w:val="Normal"/>
    <w:link w:val="BodyTextChar"/>
    <w:rsid w:val="00031E34"/>
    <w:pPr>
      <w:spacing w:after="120"/>
    </w:pPr>
    <w:rPr>
      <w:rFonts w:ascii="EucrosiaUPC" w:hAnsi="EucrosiaUPC" w:cs="EucrosiaUPC"/>
      <w:sz w:val="32"/>
      <w:szCs w:val="37"/>
      <w:lang w:eastAsia="en-US" w:bidi="th-TH"/>
    </w:rPr>
  </w:style>
  <w:style w:type="character" w:customStyle="1" w:styleId="BodyTextChar">
    <w:name w:val="Body Text Char"/>
    <w:link w:val="BodyText"/>
    <w:rsid w:val="00031E34"/>
    <w:rPr>
      <w:rFonts w:ascii="EucrosiaUPC" w:hAnsi="EucrosiaUPC" w:cs="EucrosiaUPC"/>
      <w:sz w:val="32"/>
      <w:szCs w:val="37"/>
    </w:rPr>
  </w:style>
  <w:style w:type="paragraph" w:styleId="ListBullet">
    <w:name w:val="List Bullet"/>
    <w:basedOn w:val="Normal"/>
    <w:autoRedefine/>
    <w:rsid w:val="00031E34"/>
    <w:pPr>
      <w:numPr>
        <w:numId w:val="3"/>
      </w:numPr>
    </w:pPr>
    <w:rPr>
      <w:rFonts w:ascii="EucrosiaUPC" w:hAnsi="EucrosiaUPC" w:cs="EucrosiaUPC"/>
      <w:sz w:val="32"/>
      <w:szCs w:val="32"/>
      <w:lang w:val="en-GB" w:eastAsia="en-US" w:bidi="th-TH"/>
    </w:rPr>
  </w:style>
  <w:style w:type="paragraph" w:customStyle="1" w:styleId="a">
    <w:name w:val="รายการย่อหน้า"/>
    <w:basedOn w:val="Normal"/>
    <w:uiPriority w:val="34"/>
    <w:qFormat/>
    <w:rsid w:val="00AF7210"/>
    <w:pPr>
      <w:spacing w:after="200" w:line="276" w:lineRule="auto"/>
      <w:ind w:left="720"/>
      <w:contextualSpacing/>
    </w:pPr>
    <w:rPr>
      <w:rFonts w:ascii="Calibri" w:eastAsia="Calibri" w:hAnsi="Calibri" w:cs="Cordia New"/>
      <w:sz w:val="22"/>
      <w:szCs w:val="28"/>
      <w:lang w:eastAsia="en-US" w:bidi="th-TH"/>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0232D"/>
    <w:rPr>
      <w:rFonts w:ascii="MS Sans Serif" w:eastAsia="Times New Roman" w:hAnsi="MS Sans Serif" w:cs="Cordia New"/>
      <w:sz w:val="28"/>
      <w:szCs w:val="28"/>
      <w:lang w:eastAsia="en-US" w:bidi="th-TH"/>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A0232D"/>
    <w:rPr>
      <w:rFonts w:ascii="MS Sans Serif" w:eastAsia="Times New Roman" w:hAnsi="MS Sans Serif" w:cs="Cordia New"/>
      <w:sz w:val="28"/>
      <w:szCs w:val="28"/>
    </w:rPr>
  </w:style>
  <w:style w:type="paragraph" w:styleId="ListParagraph">
    <w:name w:val="List Paragraph"/>
    <w:basedOn w:val="Normal"/>
    <w:uiPriority w:val="34"/>
    <w:qFormat/>
    <w:rsid w:val="00742A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87280">
      <w:bodyDiv w:val="1"/>
      <w:marLeft w:val="0"/>
      <w:marRight w:val="0"/>
      <w:marTop w:val="0"/>
      <w:marBottom w:val="0"/>
      <w:divBdr>
        <w:top w:val="none" w:sz="0" w:space="0" w:color="auto"/>
        <w:left w:val="none" w:sz="0" w:space="0" w:color="auto"/>
        <w:bottom w:val="none" w:sz="0" w:space="0" w:color="auto"/>
        <w:right w:val="none" w:sz="0" w:space="0" w:color="auto"/>
      </w:divBdr>
    </w:div>
    <w:div w:id="77757352">
      <w:bodyDiv w:val="1"/>
      <w:marLeft w:val="0"/>
      <w:marRight w:val="0"/>
      <w:marTop w:val="0"/>
      <w:marBottom w:val="0"/>
      <w:divBdr>
        <w:top w:val="none" w:sz="0" w:space="0" w:color="auto"/>
        <w:left w:val="none" w:sz="0" w:space="0" w:color="auto"/>
        <w:bottom w:val="none" w:sz="0" w:space="0" w:color="auto"/>
        <w:right w:val="none" w:sz="0" w:space="0" w:color="auto"/>
      </w:divBdr>
    </w:div>
    <w:div w:id="78143145">
      <w:bodyDiv w:val="1"/>
      <w:marLeft w:val="0"/>
      <w:marRight w:val="0"/>
      <w:marTop w:val="0"/>
      <w:marBottom w:val="0"/>
      <w:divBdr>
        <w:top w:val="none" w:sz="0" w:space="0" w:color="auto"/>
        <w:left w:val="none" w:sz="0" w:space="0" w:color="auto"/>
        <w:bottom w:val="none" w:sz="0" w:space="0" w:color="auto"/>
        <w:right w:val="none" w:sz="0" w:space="0" w:color="auto"/>
      </w:divBdr>
    </w:div>
    <w:div w:id="129979164">
      <w:bodyDiv w:val="1"/>
      <w:marLeft w:val="0"/>
      <w:marRight w:val="0"/>
      <w:marTop w:val="0"/>
      <w:marBottom w:val="0"/>
      <w:divBdr>
        <w:top w:val="none" w:sz="0" w:space="0" w:color="auto"/>
        <w:left w:val="none" w:sz="0" w:space="0" w:color="auto"/>
        <w:bottom w:val="none" w:sz="0" w:space="0" w:color="auto"/>
        <w:right w:val="none" w:sz="0" w:space="0" w:color="auto"/>
      </w:divBdr>
    </w:div>
    <w:div w:id="326637145">
      <w:bodyDiv w:val="1"/>
      <w:marLeft w:val="0"/>
      <w:marRight w:val="0"/>
      <w:marTop w:val="0"/>
      <w:marBottom w:val="0"/>
      <w:divBdr>
        <w:top w:val="none" w:sz="0" w:space="0" w:color="auto"/>
        <w:left w:val="none" w:sz="0" w:space="0" w:color="auto"/>
        <w:bottom w:val="none" w:sz="0" w:space="0" w:color="auto"/>
        <w:right w:val="none" w:sz="0" w:space="0" w:color="auto"/>
      </w:divBdr>
    </w:div>
    <w:div w:id="367729426">
      <w:bodyDiv w:val="1"/>
      <w:marLeft w:val="0"/>
      <w:marRight w:val="0"/>
      <w:marTop w:val="0"/>
      <w:marBottom w:val="0"/>
      <w:divBdr>
        <w:top w:val="none" w:sz="0" w:space="0" w:color="auto"/>
        <w:left w:val="none" w:sz="0" w:space="0" w:color="auto"/>
        <w:bottom w:val="none" w:sz="0" w:space="0" w:color="auto"/>
        <w:right w:val="none" w:sz="0" w:space="0" w:color="auto"/>
      </w:divBdr>
    </w:div>
    <w:div w:id="405155320">
      <w:bodyDiv w:val="1"/>
      <w:marLeft w:val="0"/>
      <w:marRight w:val="0"/>
      <w:marTop w:val="0"/>
      <w:marBottom w:val="0"/>
      <w:divBdr>
        <w:top w:val="none" w:sz="0" w:space="0" w:color="auto"/>
        <w:left w:val="none" w:sz="0" w:space="0" w:color="auto"/>
        <w:bottom w:val="none" w:sz="0" w:space="0" w:color="auto"/>
        <w:right w:val="none" w:sz="0" w:space="0" w:color="auto"/>
      </w:divBdr>
    </w:div>
    <w:div w:id="483930588">
      <w:bodyDiv w:val="1"/>
      <w:marLeft w:val="0"/>
      <w:marRight w:val="0"/>
      <w:marTop w:val="0"/>
      <w:marBottom w:val="0"/>
      <w:divBdr>
        <w:top w:val="none" w:sz="0" w:space="0" w:color="auto"/>
        <w:left w:val="none" w:sz="0" w:space="0" w:color="auto"/>
        <w:bottom w:val="none" w:sz="0" w:space="0" w:color="auto"/>
        <w:right w:val="none" w:sz="0" w:space="0" w:color="auto"/>
      </w:divBdr>
    </w:div>
    <w:div w:id="577979756">
      <w:bodyDiv w:val="1"/>
      <w:marLeft w:val="0"/>
      <w:marRight w:val="0"/>
      <w:marTop w:val="0"/>
      <w:marBottom w:val="0"/>
      <w:divBdr>
        <w:top w:val="none" w:sz="0" w:space="0" w:color="auto"/>
        <w:left w:val="none" w:sz="0" w:space="0" w:color="auto"/>
        <w:bottom w:val="none" w:sz="0" w:space="0" w:color="auto"/>
        <w:right w:val="none" w:sz="0" w:space="0" w:color="auto"/>
      </w:divBdr>
    </w:div>
    <w:div w:id="664363841">
      <w:bodyDiv w:val="1"/>
      <w:marLeft w:val="0"/>
      <w:marRight w:val="0"/>
      <w:marTop w:val="0"/>
      <w:marBottom w:val="0"/>
      <w:divBdr>
        <w:top w:val="none" w:sz="0" w:space="0" w:color="auto"/>
        <w:left w:val="none" w:sz="0" w:space="0" w:color="auto"/>
        <w:bottom w:val="none" w:sz="0" w:space="0" w:color="auto"/>
        <w:right w:val="none" w:sz="0" w:space="0" w:color="auto"/>
      </w:divBdr>
    </w:div>
    <w:div w:id="735205260">
      <w:bodyDiv w:val="1"/>
      <w:marLeft w:val="0"/>
      <w:marRight w:val="0"/>
      <w:marTop w:val="0"/>
      <w:marBottom w:val="0"/>
      <w:divBdr>
        <w:top w:val="none" w:sz="0" w:space="0" w:color="auto"/>
        <w:left w:val="none" w:sz="0" w:space="0" w:color="auto"/>
        <w:bottom w:val="none" w:sz="0" w:space="0" w:color="auto"/>
        <w:right w:val="none" w:sz="0" w:space="0" w:color="auto"/>
      </w:divBdr>
    </w:div>
    <w:div w:id="807824575">
      <w:bodyDiv w:val="1"/>
      <w:marLeft w:val="0"/>
      <w:marRight w:val="0"/>
      <w:marTop w:val="0"/>
      <w:marBottom w:val="0"/>
      <w:divBdr>
        <w:top w:val="none" w:sz="0" w:space="0" w:color="auto"/>
        <w:left w:val="none" w:sz="0" w:space="0" w:color="auto"/>
        <w:bottom w:val="none" w:sz="0" w:space="0" w:color="auto"/>
        <w:right w:val="none" w:sz="0" w:space="0" w:color="auto"/>
      </w:divBdr>
    </w:div>
    <w:div w:id="812868805">
      <w:bodyDiv w:val="1"/>
      <w:marLeft w:val="0"/>
      <w:marRight w:val="0"/>
      <w:marTop w:val="0"/>
      <w:marBottom w:val="0"/>
      <w:divBdr>
        <w:top w:val="none" w:sz="0" w:space="0" w:color="auto"/>
        <w:left w:val="none" w:sz="0" w:space="0" w:color="auto"/>
        <w:bottom w:val="none" w:sz="0" w:space="0" w:color="auto"/>
        <w:right w:val="none" w:sz="0" w:space="0" w:color="auto"/>
      </w:divBdr>
    </w:div>
    <w:div w:id="970941372">
      <w:bodyDiv w:val="1"/>
      <w:marLeft w:val="0"/>
      <w:marRight w:val="0"/>
      <w:marTop w:val="0"/>
      <w:marBottom w:val="0"/>
      <w:divBdr>
        <w:top w:val="none" w:sz="0" w:space="0" w:color="auto"/>
        <w:left w:val="none" w:sz="0" w:space="0" w:color="auto"/>
        <w:bottom w:val="none" w:sz="0" w:space="0" w:color="auto"/>
        <w:right w:val="none" w:sz="0" w:space="0" w:color="auto"/>
      </w:divBdr>
    </w:div>
    <w:div w:id="1089078355">
      <w:bodyDiv w:val="1"/>
      <w:marLeft w:val="0"/>
      <w:marRight w:val="0"/>
      <w:marTop w:val="0"/>
      <w:marBottom w:val="0"/>
      <w:divBdr>
        <w:top w:val="none" w:sz="0" w:space="0" w:color="auto"/>
        <w:left w:val="none" w:sz="0" w:space="0" w:color="auto"/>
        <w:bottom w:val="none" w:sz="0" w:space="0" w:color="auto"/>
        <w:right w:val="none" w:sz="0" w:space="0" w:color="auto"/>
      </w:divBdr>
    </w:div>
    <w:div w:id="1098406558">
      <w:bodyDiv w:val="1"/>
      <w:marLeft w:val="0"/>
      <w:marRight w:val="0"/>
      <w:marTop w:val="0"/>
      <w:marBottom w:val="0"/>
      <w:divBdr>
        <w:top w:val="none" w:sz="0" w:space="0" w:color="auto"/>
        <w:left w:val="none" w:sz="0" w:space="0" w:color="auto"/>
        <w:bottom w:val="none" w:sz="0" w:space="0" w:color="auto"/>
        <w:right w:val="none" w:sz="0" w:space="0" w:color="auto"/>
      </w:divBdr>
    </w:div>
    <w:div w:id="1113017126">
      <w:bodyDiv w:val="1"/>
      <w:marLeft w:val="0"/>
      <w:marRight w:val="0"/>
      <w:marTop w:val="0"/>
      <w:marBottom w:val="0"/>
      <w:divBdr>
        <w:top w:val="none" w:sz="0" w:space="0" w:color="auto"/>
        <w:left w:val="none" w:sz="0" w:space="0" w:color="auto"/>
        <w:bottom w:val="none" w:sz="0" w:space="0" w:color="auto"/>
        <w:right w:val="none" w:sz="0" w:space="0" w:color="auto"/>
      </w:divBdr>
    </w:div>
    <w:div w:id="1175458261">
      <w:bodyDiv w:val="1"/>
      <w:marLeft w:val="0"/>
      <w:marRight w:val="0"/>
      <w:marTop w:val="0"/>
      <w:marBottom w:val="0"/>
      <w:divBdr>
        <w:top w:val="none" w:sz="0" w:space="0" w:color="auto"/>
        <w:left w:val="none" w:sz="0" w:space="0" w:color="auto"/>
        <w:bottom w:val="none" w:sz="0" w:space="0" w:color="auto"/>
        <w:right w:val="none" w:sz="0" w:space="0" w:color="auto"/>
      </w:divBdr>
    </w:div>
    <w:div w:id="1259211438">
      <w:bodyDiv w:val="1"/>
      <w:marLeft w:val="0"/>
      <w:marRight w:val="0"/>
      <w:marTop w:val="0"/>
      <w:marBottom w:val="0"/>
      <w:divBdr>
        <w:top w:val="none" w:sz="0" w:space="0" w:color="auto"/>
        <w:left w:val="none" w:sz="0" w:space="0" w:color="auto"/>
        <w:bottom w:val="none" w:sz="0" w:space="0" w:color="auto"/>
        <w:right w:val="none" w:sz="0" w:space="0" w:color="auto"/>
      </w:divBdr>
    </w:div>
    <w:div w:id="1397511373">
      <w:bodyDiv w:val="1"/>
      <w:marLeft w:val="0"/>
      <w:marRight w:val="0"/>
      <w:marTop w:val="0"/>
      <w:marBottom w:val="0"/>
      <w:divBdr>
        <w:top w:val="none" w:sz="0" w:space="0" w:color="auto"/>
        <w:left w:val="none" w:sz="0" w:space="0" w:color="auto"/>
        <w:bottom w:val="none" w:sz="0" w:space="0" w:color="auto"/>
        <w:right w:val="none" w:sz="0" w:space="0" w:color="auto"/>
      </w:divBdr>
    </w:div>
    <w:div w:id="1524661173">
      <w:bodyDiv w:val="1"/>
      <w:marLeft w:val="0"/>
      <w:marRight w:val="0"/>
      <w:marTop w:val="0"/>
      <w:marBottom w:val="0"/>
      <w:divBdr>
        <w:top w:val="none" w:sz="0" w:space="0" w:color="auto"/>
        <w:left w:val="none" w:sz="0" w:space="0" w:color="auto"/>
        <w:bottom w:val="none" w:sz="0" w:space="0" w:color="auto"/>
        <w:right w:val="none" w:sz="0" w:space="0" w:color="auto"/>
      </w:divBdr>
    </w:div>
    <w:div w:id="1570535364">
      <w:bodyDiv w:val="1"/>
      <w:marLeft w:val="0"/>
      <w:marRight w:val="0"/>
      <w:marTop w:val="0"/>
      <w:marBottom w:val="0"/>
      <w:divBdr>
        <w:top w:val="none" w:sz="0" w:space="0" w:color="auto"/>
        <w:left w:val="none" w:sz="0" w:space="0" w:color="auto"/>
        <w:bottom w:val="none" w:sz="0" w:space="0" w:color="auto"/>
        <w:right w:val="none" w:sz="0" w:space="0" w:color="auto"/>
      </w:divBdr>
    </w:div>
    <w:div w:id="1621178795">
      <w:bodyDiv w:val="1"/>
      <w:marLeft w:val="0"/>
      <w:marRight w:val="0"/>
      <w:marTop w:val="0"/>
      <w:marBottom w:val="0"/>
      <w:divBdr>
        <w:top w:val="none" w:sz="0" w:space="0" w:color="auto"/>
        <w:left w:val="none" w:sz="0" w:space="0" w:color="auto"/>
        <w:bottom w:val="none" w:sz="0" w:space="0" w:color="auto"/>
        <w:right w:val="none" w:sz="0" w:space="0" w:color="auto"/>
      </w:divBdr>
    </w:div>
    <w:div w:id="1676689258">
      <w:bodyDiv w:val="1"/>
      <w:marLeft w:val="0"/>
      <w:marRight w:val="0"/>
      <w:marTop w:val="0"/>
      <w:marBottom w:val="0"/>
      <w:divBdr>
        <w:top w:val="none" w:sz="0" w:space="0" w:color="auto"/>
        <w:left w:val="none" w:sz="0" w:space="0" w:color="auto"/>
        <w:bottom w:val="none" w:sz="0" w:space="0" w:color="auto"/>
        <w:right w:val="none" w:sz="0" w:space="0" w:color="auto"/>
      </w:divBdr>
    </w:div>
    <w:div w:id="1678993007">
      <w:bodyDiv w:val="1"/>
      <w:marLeft w:val="0"/>
      <w:marRight w:val="0"/>
      <w:marTop w:val="0"/>
      <w:marBottom w:val="0"/>
      <w:divBdr>
        <w:top w:val="none" w:sz="0" w:space="0" w:color="auto"/>
        <w:left w:val="none" w:sz="0" w:space="0" w:color="auto"/>
        <w:bottom w:val="none" w:sz="0" w:space="0" w:color="auto"/>
        <w:right w:val="none" w:sz="0" w:space="0" w:color="auto"/>
      </w:divBdr>
    </w:div>
    <w:div w:id="1686902878">
      <w:bodyDiv w:val="1"/>
      <w:marLeft w:val="0"/>
      <w:marRight w:val="0"/>
      <w:marTop w:val="0"/>
      <w:marBottom w:val="0"/>
      <w:divBdr>
        <w:top w:val="none" w:sz="0" w:space="0" w:color="auto"/>
        <w:left w:val="none" w:sz="0" w:space="0" w:color="auto"/>
        <w:bottom w:val="none" w:sz="0" w:space="0" w:color="auto"/>
        <w:right w:val="none" w:sz="0" w:space="0" w:color="auto"/>
      </w:divBdr>
    </w:div>
    <w:div w:id="1771704347">
      <w:bodyDiv w:val="1"/>
      <w:marLeft w:val="0"/>
      <w:marRight w:val="0"/>
      <w:marTop w:val="0"/>
      <w:marBottom w:val="0"/>
      <w:divBdr>
        <w:top w:val="none" w:sz="0" w:space="0" w:color="auto"/>
        <w:left w:val="none" w:sz="0" w:space="0" w:color="auto"/>
        <w:bottom w:val="none" w:sz="0" w:space="0" w:color="auto"/>
        <w:right w:val="none" w:sz="0" w:space="0" w:color="auto"/>
      </w:divBdr>
    </w:div>
    <w:div w:id="1969319556">
      <w:bodyDiv w:val="1"/>
      <w:marLeft w:val="0"/>
      <w:marRight w:val="0"/>
      <w:marTop w:val="0"/>
      <w:marBottom w:val="0"/>
      <w:divBdr>
        <w:top w:val="none" w:sz="0" w:space="0" w:color="auto"/>
        <w:left w:val="none" w:sz="0" w:space="0" w:color="auto"/>
        <w:bottom w:val="none" w:sz="0" w:space="0" w:color="auto"/>
        <w:right w:val="none" w:sz="0" w:space="0" w:color="auto"/>
      </w:divBdr>
    </w:div>
    <w:div w:id="213401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C08BF6F2-805E-488F-9ACE-E608DED22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1282</Words>
  <Characters>7308</Characters>
  <Application>Microsoft Office Word</Application>
  <DocSecurity>0</DocSecurity>
  <Lines>60</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ตัวชี้วัดและค่าเป้าหมายในแต่ละ KSFs / Goals ของ          (ชื่อหน่วยงาน)           ล</vt:lpstr>
      <vt:lpstr>ตัวชี้วัดและค่าเป้าหมายในแต่ละ KSFs / Goals ของ          (ชื่อหน่วยงาน)           ล</vt:lpstr>
    </vt:vector>
  </TitlesOfParts>
  <Company>DMH</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ตัวชี้วัดและค่าเป้าหมายในแต่ละ KSFs / Goals ของ          (ชื่อหน่วยงาน)           ล</dc:title>
  <dc:subject/>
  <dc:creator>A_plan_pNew1</dc:creator>
  <cp:keywords/>
  <cp:lastModifiedBy>plan</cp:lastModifiedBy>
  <cp:revision>2</cp:revision>
  <cp:lastPrinted>2021-12-07T07:39:00Z</cp:lastPrinted>
  <dcterms:created xsi:type="dcterms:W3CDTF">2023-02-25T06:22:00Z</dcterms:created>
  <dcterms:modified xsi:type="dcterms:W3CDTF">2023-02-25T06:22:00Z</dcterms:modified>
</cp:coreProperties>
</file>